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753C70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C13BBC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  <w:r w:rsidR="00605BEF">
                    <w:rPr>
                      <w:b/>
                    </w:rPr>
                    <w:t xml:space="preserve"> марта </w:t>
                  </w:r>
                  <w:r w:rsidR="00714297">
                    <w:rPr>
                      <w:b/>
                    </w:rPr>
                    <w:t xml:space="preserve"> 201</w:t>
                  </w:r>
                  <w:r w:rsidR="00605BEF">
                    <w:rPr>
                      <w:b/>
                    </w:rPr>
                    <w:t>9</w:t>
                  </w:r>
                  <w:r w:rsidR="00714297">
                    <w:rPr>
                      <w:b/>
                    </w:rPr>
                    <w:t xml:space="preserve"> г № </w:t>
                  </w:r>
                  <w:r>
                    <w:rPr>
                      <w:b/>
                    </w:rPr>
                    <w:t>69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 w:rsidR="00605BEF">
        <w:rPr>
          <w:b/>
        </w:rPr>
        <w:t>27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333B3" w:rsidRDefault="007333B3" w:rsidP="00714297">
      <w:pPr>
        <w:pStyle w:val="ac"/>
        <w:tabs>
          <w:tab w:val="left" w:pos="2268"/>
        </w:tabs>
        <w:ind w:right="5670"/>
      </w:pPr>
    </w:p>
    <w:p w:rsidR="007333B3" w:rsidRPr="009D39A3" w:rsidRDefault="007333B3" w:rsidP="007333B3">
      <w:pPr>
        <w:tabs>
          <w:tab w:val="left" w:pos="3544"/>
        </w:tabs>
        <w:ind w:right="5385"/>
        <w:jc w:val="both"/>
      </w:pPr>
      <w:r w:rsidRPr="009D39A3">
        <w:t>О внесении изменений</w:t>
      </w:r>
      <w:r>
        <w:t xml:space="preserve"> и дополнений</w:t>
      </w:r>
      <w:r w:rsidRPr="009D39A3">
        <w:t xml:space="preserve"> в Устав муници</w:t>
      </w:r>
      <w:r>
        <w:t>пального образования «Спас</w:t>
      </w:r>
      <w:r w:rsidRPr="009D39A3">
        <w:t>ское сельское поселение» утвержд</w:t>
      </w:r>
      <w:r>
        <w:t xml:space="preserve">енный Решением Совета Спасского сельского </w:t>
      </w:r>
      <w:bookmarkStart w:id="0" w:name="_GoBack"/>
      <w:bookmarkEnd w:id="0"/>
      <w:r>
        <w:t xml:space="preserve">поселения </w:t>
      </w:r>
      <w:r>
        <w:t>от 26.02.2015</w:t>
      </w:r>
      <w:r w:rsidRPr="009D39A3">
        <w:t>»</w:t>
      </w:r>
      <w:r>
        <w:t xml:space="preserve"> </w:t>
      </w:r>
      <w:r>
        <w:t xml:space="preserve">№114 </w:t>
      </w:r>
      <w:r>
        <w:t>в первом чтении</w:t>
      </w:r>
    </w:p>
    <w:p w:rsidR="007333B3" w:rsidRDefault="007333B3" w:rsidP="007333B3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7333B3" w:rsidRPr="000F5818" w:rsidRDefault="007333B3" w:rsidP="007333B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 xml:space="preserve">нормативного правового акта, руководствуясь </w:t>
      </w:r>
      <w:r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7333B3" w:rsidRDefault="00F928AD" w:rsidP="00F928A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Совет Спас</w:t>
      </w:r>
      <w:r w:rsidR="007333B3">
        <w:rPr>
          <w:color w:val="000000"/>
        </w:rPr>
        <w:t>ского сельского поселения РЕШИЛ:</w:t>
      </w:r>
    </w:p>
    <w:p w:rsidR="007333B3" w:rsidRDefault="007333B3" w:rsidP="00F928AD">
      <w:pPr>
        <w:numPr>
          <w:ilvl w:val="0"/>
          <w:numId w:val="13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9" w:history="1">
        <w:r w:rsidRPr="000F22B9">
          <w:t>Устав</w:t>
        </w:r>
      </w:hyperlink>
      <w:r w:rsidRPr="000F22B9">
        <w:t xml:space="preserve"> муниципального образования «</w:t>
      </w:r>
      <w:r>
        <w:t>Спас</w:t>
      </w:r>
      <w:r>
        <w:t xml:space="preserve">ское </w:t>
      </w:r>
      <w:r w:rsidRPr="000F22B9">
        <w:t>сельское поселение» Томского района Томской области, утвержденн</w:t>
      </w:r>
      <w:r>
        <w:t>ого</w:t>
      </w:r>
      <w:r w:rsidRPr="000F22B9">
        <w:t xml:space="preserve"> решением Совета </w:t>
      </w:r>
      <w:r>
        <w:t>Спас</w:t>
      </w:r>
      <w:r>
        <w:t>ского</w:t>
      </w:r>
      <w:r w:rsidRPr="000F22B9">
        <w:t xml:space="preserve"> сельского поселения от </w:t>
      </w:r>
      <w:r>
        <w:t xml:space="preserve"> 26.02.2015 №114 </w:t>
      </w:r>
      <w:r w:rsidRPr="000F22B9">
        <w:t xml:space="preserve"> </w:t>
      </w:r>
      <w:r>
        <w:t>изменени</w:t>
      </w:r>
      <w:r w:rsidR="00F928AD">
        <w:t>я согласно приложению</w:t>
      </w:r>
    </w:p>
    <w:p w:rsidR="007333B3" w:rsidRDefault="007333B3" w:rsidP="00F928AD">
      <w:pPr>
        <w:pStyle w:val="ab"/>
        <w:ind w:left="360"/>
        <w:jc w:val="both"/>
      </w:pPr>
    </w:p>
    <w:p w:rsidR="00D3194A" w:rsidRPr="00605BEF" w:rsidRDefault="005E343B" w:rsidP="00F928AD">
      <w:pPr>
        <w:tabs>
          <w:tab w:val="left" w:pos="567"/>
        </w:tabs>
        <w:spacing w:line="276" w:lineRule="auto"/>
        <w:ind w:left="360"/>
        <w:jc w:val="both"/>
      </w:pPr>
      <w:r>
        <w:t xml:space="preserve">2. </w:t>
      </w:r>
      <w:r w:rsidR="00D3194A" w:rsidRPr="00605BEF">
        <w:t xml:space="preserve">Опубликовать настоящее решение </w:t>
      </w:r>
      <w:r w:rsidR="008329D9">
        <w:t xml:space="preserve">в </w:t>
      </w:r>
      <w:r w:rsidR="00D3194A" w:rsidRPr="00605BEF">
        <w:t>Информационном бюллетене Спасского сельского поселения и разместить на официальном сайте Спасского сельского поселения.</w:t>
      </w:r>
    </w:p>
    <w:p w:rsidR="005E343B" w:rsidRDefault="00D3194A" w:rsidP="00F928AD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05BEF">
        <w:t>Настоящее решение вступает в силу после государственной регистрации со дня его</w:t>
      </w:r>
    </w:p>
    <w:p w:rsidR="00D3194A" w:rsidRDefault="00D3194A" w:rsidP="00F928AD">
      <w:pPr>
        <w:autoSpaceDE w:val="0"/>
        <w:autoSpaceDN w:val="0"/>
        <w:adjustRightInd w:val="0"/>
        <w:ind w:left="360"/>
        <w:jc w:val="both"/>
      </w:pPr>
      <w:r w:rsidRPr="00605BEF">
        <w:t>официального опубликования.</w:t>
      </w:r>
    </w:p>
    <w:p w:rsidR="005E343B" w:rsidRDefault="005E343B" w:rsidP="00F928AD">
      <w:pPr>
        <w:autoSpaceDE w:val="0"/>
        <w:autoSpaceDN w:val="0"/>
        <w:adjustRightInd w:val="0"/>
        <w:ind w:left="360"/>
        <w:jc w:val="both"/>
      </w:pPr>
    </w:p>
    <w:p w:rsidR="008329D9" w:rsidRDefault="008329D9" w:rsidP="005E343B">
      <w:pPr>
        <w:autoSpaceDE w:val="0"/>
        <w:autoSpaceDN w:val="0"/>
        <w:adjustRightInd w:val="0"/>
        <w:ind w:left="360"/>
        <w:jc w:val="both"/>
      </w:pPr>
    </w:p>
    <w:p w:rsidR="008329D9" w:rsidRPr="00605BEF" w:rsidRDefault="008329D9" w:rsidP="005E343B">
      <w:pPr>
        <w:autoSpaceDE w:val="0"/>
        <w:autoSpaceDN w:val="0"/>
        <w:adjustRightInd w:val="0"/>
        <w:ind w:left="360"/>
        <w:jc w:val="both"/>
      </w:pPr>
    </w:p>
    <w:p w:rsidR="005E343B" w:rsidRPr="002A7B12" w:rsidRDefault="005E343B" w:rsidP="005E343B">
      <w:pPr>
        <w:ind w:firstLine="540"/>
      </w:pPr>
      <w:r w:rsidRPr="002A7B12">
        <w:t>Председатель  Совета</w:t>
      </w:r>
      <w:r w:rsidRPr="002A7B12">
        <w:tab/>
      </w:r>
      <w:r w:rsidRPr="002A7B12">
        <w:tab/>
      </w:r>
      <w:r w:rsidRPr="002A7B12">
        <w:tab/>
        <w:t xml:space="preserve">                              </w:t>
      </w:r>
      <w:proofErr w:type="spellStart"/>
      <w:r>
        <w:t>В.П.Авдиевич</w:t>
      </w:r>
      <w:proofErr w:type="spellEnd"/>
      <w:r w:rsidRPr="002A7B12">
        <w:tab/>
      </w:r>
    </w:p>
    <w:p w:rsidR="005E343B" w:rsidRPr="002A7B12" w:rsidRDefault="005E343B" w:rsidP="005E343B">
      <w:pPr>
        <w:ind w:firstLine="540"/>
      </w:pPr>
      <w:r w:rsidRPr="002A7B12">
        <w:t>Спасского сельского поселения</w:t>
      </w:r>
    </w:p>
    <w:p w:rsidR="005E343B" w:rsidRPr="002A7B12" w:rsidRDefault="005E343B" w:rsidP="005E343B">
      <w:pPr>
        <w:ind w:firstLine="540"/>
      </w:pPr>
    </w:p>
    <w:p w:rsidR="005E343B" w:rsidRDefault="005E343B" w:rsidP="005E343B">
      <w:r>
        <w:t xml:space="preserve">         </w:t>
      </w:r>
      <w:r w:rsidRPr="002A7B12">
        <w:t>Глава поселения</w:t>
      </w:r>
    </w:p>
    <w:p w:rsidR="005E343B" w:rsidRPr="002A7B12" w:rsidRDefault="005E343B" w:rsidP="005E343B">
      <w:r>
        <w:t xml:space="preserve">      </w:t>
      </w:r>
      <w:r w:rsidRPr="002A7B12">
        <w:t xml:space="preserve"> </w:t>
      </w:r>
      <w:r>
        <w:t xml:space="preserve">  (Глава Администрации)</w:t>
      </w:r>
      <w:r w:rsidRPr="002A7B12">
        <w:t xml:space="preserve">    </w:t>
      </w:r>
      <w:r>
        <w:t xml:space="preserve"> </w:t>
      </w:r>
      <w:r w:rsidRPr="002A7B12">
        <w:t xml:space="preserve">  </w:t>
      </w:r>
      <w:r>
        <w:t xml:space="preserve">                      </w:t>
      </w:r>
      <w:r w:rsidRPr="002A7B12">
        <w:t xml:space="preserve">                      </w:t>
      </w:r>
      <w:proofErr w:type="spellStart"/>
      <w:r>
        <w:t>Е.Ю.Пшеленский</w:t>
      </w:r>
      <w:proofErr w:type="spellEnd"/>
    </w:p>
    <w:p w:rsidR="005E343B" w:rsidRPr="002A7B12" w:rsidRDefault="005E343B" w:rsidP="005E34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E343B" w:rsidRDefault="005E343B" w:rsidP="005E343B">
      <w:pPr>
        <w:ind w:left="360"/>
        <w:jc w:val="both"/>
        <w:rPr>
          <w:sz w:val="26"/>
          <w:szCs w:val="26"/>
        </w:rPr>
      </w:pPr>
    </w:p>
    <w:p w:rsidR="00BD585D" w:rsidRDefault="00BD585D" w:rsidP="005E343B">
      <w:pPr>
        <w:pStyle w:val="ab"/>
        <w:ind w:left="0" w:firstLine="567"/>
        <w:jc w:val="both"/>
        <w:rPr>
          <w:rFonts w:ascii="Arial" w:hAnsi="Arial" w:cs="Arial"/>
        </w:rPr>
      </w:pPr>
    </w:p>
    <w:p w:rsidR="00BD585D" w:rsidRDefault="00BD585D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BD585D" w:rsidRDefault="00BD585D" w:rsidP="00BD585D">
      <w:pPr>
        <w:ind w:left="6237"/>
        <w:jc w:val="both"/>
      </w:pPr>
      <w:r>
        <w:t>Приложение  к решению  Совета Спасского сельского поселения от 27.03.2019 года</w:t>
      </w:r>
    </w:p>
    <w:p w:rsidR="00BD585D" w:rsidRDefault="00BD585D" w:rsidP="00BD585D">
      <w:pPr>
        <w:ind w:firstLine="709"/>
        <w:jc w:val="both"/>
        <w:rPr>
          <w:b/>
          <w:bCs/>
        </w:rPr>
      </w:pPr>
    </w:p>
    <w:p w:rsidR="00BD585D" w:rsidRPr="001F2877" w:rsidRDefault="00BD585D" w:rsidP="00BD585D">
      <w:pPr>
        <w:jc w:val="center"/>
      </w:pPr>
      <w:r w:rsidRPr="001F2877">
        <w:rPr>
          <w:bCs/>
        </w:rPr>
        <w:t xml:space="preserve">ИЗМЕНЕНИЯ </w:t>
      </w:r>
    </w:p>
    <w:p w:rsidR="00BD585D" w:rsidRDefault="00BD585D" w:rsidP="00BD585D">
      <w:pPr>
        <w:jc w:val="center"/>
      </w:pPr>
      <w:r w:rsidRPr="001F2877">
        <w:t xml:space="preserve">в Устав муниципального образования "Спасское сельское поселения" Томского района Томской области </w:t>
      </w:r>
    </w:p>
    <w:p w:rsidR="00BD585D" w:rsidRDefault="00BD585D" w:rsidP="00BD585D">
      <w:pPr>
        <w:jc w:val="center"/>
      </w:pPr>
    </w:p>
    <w:p w:rsidR="00BD585D" w:rsidRPr="003F55A9" w:rsidRDefault="00BD585D" w:rsidP="00BD585D">
      <w:pPr>
        <w:pStyle w:val="ab"/>
        <w:numPr>
          <w:ilvl w:val="0"/>
          <w:numId w:val="10"/>
        </w:numPr>
        <w:jc w:val="center"/>
      </w:pPr>
      <w:r w:rsidRPr="003F55A9">
        <w:t>в статье  5 «Вопросы местного значения Спасского сельского поселения»:</w:t>
      </w:r>
    </w:p>
    <w:p w:rsidR="00BD585D" w:rsidRPr="003F55A9" w:rsidRDefault="00BD585D" w:rsidP="00BD585D">
      <w:pPr>
        <w:jc w:val="center"/>
      </w:pPr>
    </w:p>
    <w:p w:rsidR="005E343B" w:rsidRDefault="008329D9" w:rsidP="005E343B">
      <w:pPr>
        <w:pStyle w:val="ab"/>
        <w:ind w:left="0" w:firstLine="567"/>
        <w:jc w:val="both"/>
      </w:pPr>
      <w:r>
        <w:t>1.1.</w:t>
      </w:r>
      <w:r w:rsidR="00BD585D" w:rsidRPr="003F55A9">
        <w:t xml:space="preserve"> статьи 5</w:t>
      </w:r>
      <w:r w:rsidR="005E343B" w:rsidRPr="003F55A9">
        <w:t xml:space="preserve"> </w:t>
      </w:r>
      <w:r>
        <w:t>п</w:t>
      </w:r>
      <w:r w:rsidRPr="003F55A9">
        <w:t xml:space="preserve">одпункт 5 </w:t>
      </w:r>
      <w:r>
        <w:t xml:space="preserve"> </w:t>
      </w:r>
      <w:r w:rsidR="005E343B" w:rsidRPr="003F55A9"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</w:t>
      </w:r>
      <w:proofErr w:type="gramStart"/>
      <w:r w:rsidR="005E343B" w:rsidRPr="003F55A9">
        <w:t>,»</w:t>
      </w:r>
      <w:proofErr w:type="gramEnd"/>
      <w:r w:rsidR="005E343B" w:rsidRPr="003F55A9">
        <w:t>.</w:t>
      </w:r>
    </w:p>
    <w:p w:rsidR="00AE6AFB" w:rsidRDefault="00AE6AFB" w:rsidP="005E343B">
      <w:pPr>
        <w:pStyle w:val="ab"/>
        <w:ind w:left="0" w:firstLine="567"/>
        <w:jc w:val="both"/>
      </w:pPr>
    </w:p>
    <w:p w:rsidR="00AE6AFB" w:rsidRPr="00AE6AFB" w:rsidRDefault="00AE6AFB" w:rsidP="00AE6AFB">
      <w:pPr>
        <w:pStyle w:val="ab"/>
        <w:numPr>
          <w:ilvl w:val="1"/>
          <w:numId w:val="12"/>
        </w:numPr>
        <w:jc w:val="both"/>
      </w:pPr>
      <w:r w:rsidRPr="00AE6AFB">
        <w:t>в статье 5 подпункт 13 изложить в следующей редакции:</w:t>
      </w:r>
    </w:p>
    <w:p w:rsidR="00AE6AFB" w:rsidRPr="00AE6AFB" w:rsidRDefault="00AE6AFB" w:rsidP="00AE6AFB">
      <w:pPr>
        <w:ind w:firstLine="709"/>
        <w:jc w:val="both"/>
      </w:pPr>
      <w:r w:rsidRPr="00AE6AFB">
        <w:t>«13)  осуществление деятельности по обращению с животными без владельцев, оби</w:t>
      </w:r>
      <w:r>
        <w:t>тающих на территории поселения»;</w:t>
      </w:r>
    </w:p>
    <w:p w:rsidR="00AE6AFB" w:rsidRPr="00AE6AFB" w:rsidRDefault="00AE6AFB" w:rsidP="005E343B">
      <w:pPr>
        <w:pStyle w:val="ab"/>
        <w:ind w:left="0" w:firstLine="567"/>
        <w:jc w:val="both"/>
      </w:pPr>
    </w:p>
    <w:p w:rsidR="008329D9" w:rsidRPr="00605BEF" w:rsidRDefault="00AE6AFB" w:rsidP="008329D9">
      <w:pPr>
        <w:tabs>
          <w:tab w:val="left" w:pos="567"/>
        </w:tabs>
        <w:spacing w:line="276" w:lineRule="auto"/>
        <w:ind w:left="360"/>
        <w:jc w:val="both"/>
      </w:pPr>
      <w:r>
        <w:t xml:space="preserve">    1.3</w:t>
      </w:r>
      <w:r w:rsidR="008329D9">
        <w:t xml:space="preserve">. </w:t>
      </w:r>
      <w:r w:rsidR="008329D9" w:rsidRPr="00605BEF">
        <w:t>в статье  5</w:t>
      </w:r>
      <w:r w:rsidR="008329D9">
        <w:t xml:space="preserve"> </w:t>
      </w:r>
      <w:r w:rsidR="008329D9" w:rsidRPr="00605BEF">
        <w:t xml:space="preserve"> </w:t>
      </w:r>
      <w:r w:rsidR="008329D9">
        <w:t xml:space="preserve">подпункт 16 </w:t>
      </w:r>
      <w:r w:rsidR="008329D9" w:rsidRPr="00605BEF">
        <w:t xml:space="preserve"> изложить в следующей редакции:</w:t>
      </w:r>
    </w:p>
    <w:p w:rsidR="008329D9" w:rsidRDefault="008329D9" w:rsidP="008329D9">
      <w:pPr>
        <w:pStyle w:val="ab"/>
        <w:jc w:val="both"/>
      </w:pPr>
      <w:r w:rsidRPr="00605BEF">
        <w:t>«16) участие в организации деятельности по накоплению (в том числе раздельному накоплению) и транспортированию</w:t>
      </w:r>
      <w:r>
        <w:t xml:space="preserve"> твердых коммунальных отходов</w:t>
      </w:r>
      <w:proofErr w:type="gramStart"/>
      <w:r>
        <w:t>;»</w:t>
      </w:r>
      <w:proofErr w:type="gramEnd"/>
    </w:p>
    <w:p w:rsidR="008329D9" w:rsidRPr="00605BEF" w:rsidRDefault="008329D9" w:rsidP="008329D9">
      <w:pPr>
        <w:pStyle w:val="ab"/>
        <w:jc w:val="both"/>
      </w:pPr>
    </w:p>
    <w:p w:rsidR="005E343B" w:rsidRPr="003F55A9" w:rsidRDefault="00BD585D" w:rsidP="005E343B">
      <w:pPr>
        <w:pStyle w:val="ab"/>
        <w:ind w:left="0" w:firstLine="709"/>
        <w:jc w:val="both"/>
      </w:pPr>
      <w:r w:rsidRPr="003F55A9">
        <w:t>1.</w:t>
      </w:r>
      <w:r w:rsidR="008329D9">
        <w:t>3</w:t>
      </w:r>
      <w:r w:rsidRPr="003F55A9">
        <w:t xml:space="preserve">. </w:t>
      </w:r>
      <w:r w:rsidR="008329D9">
        <w:t xml:space="preserve">в </w:t>
      </w:r>
      <w:r w:rsidRPr="003F55A9">
        <w:t>статьи 5</w:t>
      </w:r>
      <w:r w:rsidR="005E343B" w:rsidRPr="003F55A9">
        <w:t xml:space="preserve"> </w:t>
      </w:r>
      <w:r w:rsidR="008329D9">
        <w:t xml:space="preserve"> п</w:t>
      </w:r>
      <w:r w:rsidR="008329D9" w:rsidRPr="003F55A9">
        <w:t xml:space="preserve">одпункт 18 </w:t>
      </w:r>
      <w:r w:rsidR="005E343B" w:rsidRPr="003F55A9">
        <w:t>изложить в следующей редакции:</w:t>
      </w:r>
    </w:p>
    <w:p w:rsidR="005E343B" w:rsidRPr="003F55A9" w:rsidRDefault="005E343B" w:rsidP="005E343B">
      <w:pPr>
        <w:jc w:val="both"/>
      </w:pPr>
      <w:proofErr w:type="gramStart"/>
      <w:r w:rsidRPr="003F55A9">
        <w:t>«18)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3F55A9"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</w:t>
      </w:r>
      <w:proofErr w:type="gramStart"/>
      <w:r w:rsidRPr="003F55A9">
        <w:t>об</w:t>
      </w:r>
      <w:proofErr w:type="gramEnd"/>
      <w:r w:rsidRPr="003F55A9">
        <w:t xml:space="preserve"> устрани выявленных в ходе таких осмотров нарушений; </w:t>
      </w:r>
      <w:proofErr w:type="gramStart"/>
      <w:r w:rsidRPr="003F55A9"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3F55A9">
        <w:t xml:space="preserve"> </w:t>
      </w:r>
      <w:proofErr w:type="gramStart"/>
      <w:r w:rsidRPr="003F55A9"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с</w:t>
      </w:r>
      <w:proofErr w:type="gramEnd"/>
      <w:r w:rsidRPr="003F55A9">
        <w:t xml:space="preserve"> </w:t>
      </w:r>
      <w:proofErr w:type="gramStart"/>
      <w:r w:rsidRPr="003F55A9">
        <w:t xml:space="preserve"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соответствии с  предельными параметрами разрешенного строительства, реконструкции объектов капитального строительства, </w:t>
      </w:r>
      <w:r w:rsidRPr="003F55A9">
        <w:lastRenderedPageBreak/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</w:t>
      </w:r>
      <w:proofErr w:type="gramEnd"/>
      <w:r w:rsidRPr="003F55A9">
        <w:t xml:space="preserve"> участка, не используемого по целевому назначению или используемого с нарушениями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3F55A9">
        <w:t>;</w:t>
      </w:r>
      <w:r w:rsidR="00BD585D" w:rsidRPr="003F55A9">
        <w:t>»</w:t>
      </w:r>
      <w:proofErr w:type="gramEnd"/>
    </w:p>
    <w:p w:rsidR="005E343B" w:rsidRPr="003F55A9" w:rsidRDefault="005E343B" w:rsidP="005E343B">
      <w:pPr>
        <w:jc w:val="both"/>
      </w:pPr>
    </w:p>
    <w:p w:rsidR="005E343B" w:rsidRDefault="00AE6AFB" w:rsidP="00AE6AFB">
      <w:pPr>
        <w:ind w:left="710"/>
        <w:jc w:val="both"/>
      </w:pPr>
      <w:r>
        <w:t>1.4.</w:t>
      </w:r>
      <w:r w:rsidR="00BD585D" w:rsidRPr="003F55A9">
        <w:t>статью 5</w:t>
      </w:r>
      <w:r w:rsidR="005E343B" w:rsidRPr="003F55A9">
        <w:t xml:space="preserve"> дополнить подпунктом 29 следующего содержания:</w:t>
      </w:r>
    </w:p>
    <w:p w:rsidR="008329D9" w:rsidRPr="003F55A9" w:rsidRDefault="008329D9" w:rsidP="00BD585D">
      <w:pPr>
        <w:jc w:val="both"/>
      </w:pPr>
    </w:p>
    <w:p w:rsidR="005E343B" w:rsidRPr="003F55A9" w:rsidRDefault="005E343B" w:rsidP="005E343B">
      <w:pPr>
        <w:ind w:firstLine="709"/>
        <w:jc w:val="both"/>
      </w:pPr>
      <w:r w:rsidRPr="003F55A9">
        <w:t>«29)  осуществление ведомственного контроля за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</w:t>
      </w:r>
      <w:proofErr w:type="gramStart"/>
      <w:r w:rsidRPr="003F55A9">
        <w:t>.».</w:t>
      </w:r>
      <w:proofErr w:type="gramEnd"/>
    </w:p>
    <w:p w:rsidR="005E343B" w:rsidRPr="003F55A9" w:rsidRDefault="005E343B" w:rsidP="005E343B">
      <w:pPr>
        <w:pStyle w:val="ab"/>
        <w:ind w:left="0" w:firstLine="567"/>
        <w:jc w:val="both"/>
      </w:pPr>
    </w:p>
    <w:p w:rsidR="005E343B" w:rsidRDefault="003F55A9" w:rsidP="003F55A9">
      <w:pPr>
        <w:jc w:val="both"/>
      </w:pPr>
      <w:r w:rsidRPr="003F55A9">
        <w:t xml:space="preserve">        1.</w:t>
      </w:r>
      <w:r w:rsidR="008329D9">
        <w:t>5</w:t>
      </w:r>
      <w:r w:rsidRPr="003F55A9">
        <w:t xml:space="preserve">.    </w:t>
      </w:r>
      <w:r w:rsidRPr="003F55A9">
        <w:rPr>
          <w:b/>
        </w:rPr>
        <w:t xml:space="preserve"> </w:t>
      </w:r>
      <w:r w:rsidRPr="008329D9">
        <w:t>статью 31</w:t>
      </w:r>
      <w:r w:rsidR="005E343B" w:rsidRPr="008329D9">
        <w:t xml:space="preserve"> «Администрация</w:t>
      </w:r>
      <w:r w:rsidR="005E343B" w:rsidRPr="003F55A9">
        <w:rPr>
          <w:b/>
        </w:rPr>
        <w:t>»</w:t>
      </w:r>
      <w:r w:rsidRPr="003F55A9">
        <w:rPr>
          <w:b/>
        </w:rPr>
        <w:t xml:space="preserve"> </w:t>
      </w:r>
      <w:r w:rsidR="005E343B" w:rsidRPr="003F55A9">
        <w:t xml:space="preserve"> дополнить пунктом 4 следующего содержания:</w:t>
      </w:r>
    </w:p>
    <w:p w:rsidR="008329D9" w:rsidRPr="003F55A9" w:rsidRDefault="008329D9" w:rsidP="003F55A9">
      <w:pPr>
        <w:jc w:val="both"/>
      </w:pPr>
    </w:p>
    <w:p w:rsidR="005E343B" w:rsidRPr="003F55A9" w:rsidRDefault="008329D9" w:rsidP="005E343B">
      <w:pPr>
        <w:jc w:val="both"/>
      </w:pPr>
      <w:r>
        <w:t xml:space="preserve">        </w:t>
      </w:r>
      <w:r w:rsidR="005E343B" w:rsidRPr="003F55A9">
        <w:t xml:space="preserve">«4. </w:t>
      </w:r>
      <w:proofErr w:type="gramStart"/>
      <w:r w:rsidR="005E343B" w:rsidRPr="003F55A9">
        <w:t>К полномочиям Администрации относится утверждение порядка выдачи письменного согласия на строительство, реконструкцию, капитальный ремонт, ремонт являющимися сооружениями пересечения автомобильной дороги местного значения с другой автомобильной дорогой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согласия.».</w:t>
      </w:r>
      <w:proofErr w:type="gramEnd"/>
    </w:p>
    <w:p w:rsidR="005E343B" w:rsidRPr="003F55A9" w:rsidRDefault="005E343B" w:rsidP="005E343B"/>
    <w:p w:rsidR="009B7274" w:rsidRPr="003F55A9" w:rsidRDefault="009B7274" w:rsidP="005E343B">
      <w:pPr>
        <w:pStyle w:val="p12"/>
        <w:shd w:val="clear" w:color="auto" w:fill="FFFFFF"/>
      </w:pPr>
    </w:p>
    <w:sectPr w:rsidR="009B7274" w:rsidRPr="003F55A9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70" w:rsidRDefault="00753C70" w:rsidP="00493587">
      <w:r>
        <w:separator/>
      </w:r>
    </w:p>
  </w:endnote>
  <w:endnote w:type="continuationSeparator" w:id="0">
    <w:p w:rsidR="00753C70" w:rsidRDefault="00753C70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70" w:rsidRDefault="00753C70" w:rsidP="00493587">
      <w:r>
        <w:separator/>
      </w:r>
    </w:p>
  </w:footnote>
  <w:footnote w:type="continuationSeparator" w:id="0">
    <w:p w:rsidR="00753C70" w:rsidRDefault="00753C70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D60"/>
    <w:multiLevelType w:val="multilevel"/>
    <w:tmpl w:val="9A8A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7B49E8"/>
    <w:multiLevelType w:val="multilevel"/>
    <w:tmpl w:val="0B121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3C13DB0"/>
    <w:multiLevelType w:val="hybridMultilevel"/>
    <w:tmpl w:val="8470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928"/>
    <w:multiLevelType w:val="multilevel"/>
    <w:tmpl w:val="8E6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A6100"/>
    <w:multiLevelType w:val="multilevel"/>
    <w:tmpl w:val="40C64EF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2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4EF4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0F22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3F55A9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343B"/>
    <w:rsid w:val="005E5EF6"/>
    <w:rsid w:val="005F5357"/>
    <w:rsid w:val="005F6986"/>
    <w:rsid w:val="005F791B"/>
    <w:rsid w:val="00602B78"/>
    <w:rsid w:val="0060539A"/>
    <w:rsid w:val="00605BEF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33B3"/>
    <w:rsid w:val="007352C5"/>
    <w:rsid w:val="00736EC1"/>
    <w:rsid w:val="007519E1"/>
    <w:rsid w:val="00753C70"/>
    <w:rsid w:val="007551F9"/>
    <w:rsid w:val="007602D6"/>
    <w:rsid w:val="00765383"/>
    <w:rsid w:val="007679B8"/>
    <w:rsid w:val="007842CB"/>
    <w:rsid w:val="007A20B2"/>
    <w:rsid w:val="007B6DC9"/>
    <w:rsid w:val="007C443C"/>
    <w:rsid w:val="007C5F9E"/>
    <w:rsid w:val="007D164E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29D9"/>
    <w:rsid w:val="00834C5A"/>
    <w:rsid w:val="00835732"/>
    <w:rsid w:val="00837C8E"/>
    <w:rsid w:val="008438CB"/>
    <w:rsid w:val="008535AA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75E5F"/>
    <w:rsid w:val="00982D18"/>
    <w:rsid w:val="00982EF6"/>
    <w:rsid w:val="0099347A"/>
    <w:rsid w:val="009A0368"/>
    <w:rsid w:val="009B5AFB"/>
    <w:rsid w:val="009B7274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AFB"/>
    <w:rsid w:val="00AE6E5C"/>
    <w:rsid w:val="00AF035F"/>
    <w:rsid w:val="00AF33D8"/>
    <w:rsid w:val="00AF38D7"/>
    <w:rsid w:val="00AF576B"/>
    <w:rsid w:val="00B03FD9"/>
    <w:rsid w:val="00B214A2"/>
    <w:rsid w:val="00B2471C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D585D"/>
    <w:rsid w:val="00BE3D07"/>
    <w:rsid w:val="00BE5AA1"/>
    <w:rsid w:val="00BF2A0E"/>
    <w:rsid w:val="00C07570"/>
    <w:rsid w:val="00C075A1"/>
    <w:rsid w:val="00C13BBC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4B30"/>
    <w:rsid w:val="00D260BB"/>
    <w:rsid w:val="00D3194A"/>
    <w:rsid w:val="00D321B0"/>
    <w:rsid w:val="00D423D2"/>
    <w:rsid w:val="00D46D64"/>
    <w:rsid w:val="00D4792E"/>
    <w:rsid w:val="00D52C3B"/>
    <w:rsid w:val="00D56A60"/>
    <w:rsid w:val="00D7224E"/>
    <w:rsid w:val="00D80ED1"/>
    <w:rsid w:val="00D8618C"/>
    <w:rsid w:val="00D917AC"/>
    <w:rsid w:val="00DA1012"/>
    <w:rsid w:val="00DB4A44"/>
    <w:rsid w:val="00DB7008"/>
    <w:rsid w:val="00DC2A19"/>
    <w:rsid w:val="00DC698F"/>
    <w:rsid w:val="00DC786F"/>
    <w:rsid w:val="00DD39C3"/>
    <w:rsid w:val="00DE6998"/>
    <w:rsid w:val="00E14224"/>
    <w:rsid w:val="00E232A8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5F9C"/>
    <w:rsid w:val="00F8667A"/>
    <w:rsid w:val="00F928AD"/>
    <w:rsid w:val="00FA22A7"/>
    <w:rsid w:val="00FA6BB8"/>
    <w:rsid w:val="00FB31C8"/>
    <w:rsid w:val="00FC1DC2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0268-6B13-458A-A6C1-5EADB52D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2019-03-21T11:48:00Z</cp:lastPrinted>
  <dcterms:created xsi:type="dcterms:W3CDTF">2018-08-20T10:47:00Z</dcterms:created>
  <dcterms:modified xsi:type="dcterms:W3CDTF">2019-03-22T08:43:00Z</dcterms:modified>
</cp:coreProperties>
</file>