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«СПАССКОЕ СЕЛЬСКОЕ ПОСЕЛЕНИЕ»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СПАССКОГО СЕЛЬСКОГО ПОСЕЛЕНИЯ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4F4790" w:rsidRDefault="004F4790" w:rsidP="004F4790"/>
    <w:p w:rsidR="004F4790" w:rsidRDefault="0032357B" w:rsidP="004F4790">
      <w:r>
        <w:t xml:space="preserve"> 23 марта </w:t>
      </w:r>
      <w:r w:rsidR="004F4790">
        <w:t xml:space="preserve">  2021                                                                           </w:t>
      </w:r>
      <w:r>
        <w:t xml:space="preserve">                            № 56</w:t>
      </w:r>
    </w:p>
    <w:p w:rsidR="004F4790" w:rsidRDefault="004F4790" w:rsidP="004F4790"/>
    <w:p w:rsidR="004F4790" w:rsidRDefault="004F4790" w:rsidP="004F4790"/>
    <w:p w:rsidR="004F4790" w:rsidRPr="00C03843" w:rsidRDefault="0032357B" w:rsidP="0032357B">
      <w:pPr>
        <w:jc w:val="center"/>
      </w:pPr>
      <w:r>
        <w:t>О внесении изменений в план</w:t>
      </w:r>
      <w:r w:rsidRPr="00C03843">
        <w:t xml:space="preserve"> мероприятий </w:t>
      </w:r>
      <w:r>
        <w:t xml:space="preserve"> </w:t>
      </w:r>
      <w:r w:rsidRPr="00C03843">
        <w:t>по обеспечению пожарной безопасности</w:t>
      </w:r>
      <w:r>
        <w:t xml:space="preserve"> 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2021</w:t>
      </w:r>
      <w:r w:rsidRPr="00C03843">
        <w:t xml:space="preserve"> год</w:t>
      </w:r>
      <w:r>
        <w:t>, утвержденный постановлением Администрации Спасского сельского поселения от 10.02.2021 № 21</w:t>
      </w:r>
    </w:p>
    <w:p w:rsidR="004F4790" w:rsidRPr="00C03843" w:rsidRDefault="004F4790" w:rsidP="004F4790"/>
    <w:p w:rsidR="004F4790" w:rsidRPr="005A0414" w:rsidRDefault="004F4790" w:rsidP="004F4790">
      <w:pPr>
        <w:tabs>
          <w:tab w:val="left" w:pos="720"/>
        </w:tabs>
        <w:ind w:firstLine="709"/>
        <w:jc w:val="both"/>
      </w:pPr>
      <w:r w:rsidRPr="005A0414">
        <w:t xml:space="preserve">     </w:t>
      </w:r>
      <w:r w:rsidR="0032357B">
        <w:t>Для приведения в соответствие нормативно-правового акта</w:t>
      </w:r>
      <w:r w:rsidRPr="005A0414">
        <w:t>,</w:t>
      </w:r>
    </w:p>
    <w:p w:rsidR="004F4790" w:rsidRPr="00C03843" w:rsidRDefault="004F4790" w:rsidP="004F4790">
      <w:pPr>
        <w:jc w:val="both"/>
      </w:pPr>
    </w:p>
    <w:p w:rsidR="004F4790" w:rsidRDefault="004F4790" w:rsidP="004F4790">
      <w:r>
        <w:t>ПОСТАНОВЛЯЮ:</w:t>
      </w:r>
    </w:p>
    <w:p w:rsidR="004F4790" w:rsidRDefault="004F4790" w:rsidP="004F4790"/>
    <w:p w:rsidR="004F4790" w:rsidRDefault="0032357B" w:rsidP="0032357B">
      <w:pPr>
        <w:pStyle w:val="a6"/>
        <w:numPr>
          <w:ilvl w:val="0"/>
          <w:numId w:val="1"/>
        </w:numPr>
        <w:jc w:val="both"/>
      </w:pPr>
      <w:r>
        <w:t xml:space="preserve">Внести изменения в план  мероприятий </w:t>
      </w:r>
      <w:r w:rsidRPr="00C03843">
        <w:t>по обеспечению пожарной безопасности</w:t>
      </w:r>
      <w:r>
        <w:t xml:space="preserve"> 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2021 год, утвержденный  постановлением Администрации Спасского сельс</w:t>
      </w:r>
      <w:r w:rsidR="0035673F">
        <w:t>кого поселения от 10 февраля 20</w:t>
      </w:r>
      <w:r>
        <w:t>21 № 21:</w:t>
      </w:r>
    </w:p>
    <w:p w:rsidR="0032357B" w:rsidRDefault="0032357B" w:rsidP="0032357B">
      <w:pPr>
        <w:ind w:left="360"/>
        <w:jc w:val="both"/>
      </w:pPr>
      <w:r>
        <w:t>1.1.</w:t>
      </w:r>
      <w:r w:rsidRPr="0032357B">
        <w:t xml:space="preserve"> </w:t>
      </w:r>
      <w:r>
        <w:t>План</w:t>
      </w:r>
      <w:r w:rsidRPr="00C03843">
        <w:t xml:space="preserve"> мероприятий </w:t>
      </w:r>
      <w:r>
        <w:t xml:space="preserve"> </w:t>
      </w:r>
      <w:r w:rsidRPr="00C03843">
        <w:t>по обеспечению пожарной безопасности</w:t>
      </w:r>
      <w:r>
        <w:t xml:space="preserve"> 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2021</w:t>
      </w:r>
      <w:r w:rsidRPr="00C03843">
        <w:t xml:space="preserve"> год</w:t>
      </w:r>
      <w:r>
        <w:t xml:space="preserve"> изложить в новой редакции, согласно приложению.</w:t>
      </w:r>
    </w:p>
    <w:p w:rsidR="004F4790" w:rsidRDefault="004F4790" w:rsidP="0032357B">
      <w:pPr>
        <w:ind w:firstLine="360"/>
        <w:jc w:val="both"/>
        <w:rPr>
          <w:b/>
          <w:u w:val="single"/>
        </w:rPr>
      </w:pPr>
      <w:r>
        <w:t xml:space="preserve">2.  </w:t>
      </w:r>
      <w:r w:rsidRPr="002A19EF">
        <w:rPr>
          <w:sz w:val="28"/>
          <w:szCs w:val="28"/>
        </w:rPr>
        <w:t xml:space="preserve"> </w:t>
      </w:r>
      <w:r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6" w:history="1">
        <w:r w:rsidRPr="00C03843">
          <w:rPr>
            <w:rStyle w:val="a3"/>
            <w:lang w:val="en-US"/>
          </w:rPr>
          <w:t>www</w:t>
        </w:r>
        <w:r w:rsidRPr="00C03843">
          <w:rPr>
            <w:rStyle w:val="a3"/>
          </w:rPr>
          <w:t>.</w:t>
        </w:r>
        <w:r w:rsidRPr="00C03843">
          <w:rPr>
            <w:rStyle w:val="a3"/>
            <w:b/>
            <w:lang w:val="en-US"/>
          </w:rPr>
          <w:t>spassko</w:t>
        </w:r>
        <w:r w:rsidRPr="00C03843">
          <w:rPr>
            <w:rStyle w:val="a3"/>
            <w:b/>
          </w:rPr>
          <w:t>е.</w:t>
        </w:r>
        <w:r w:rsidRPr="00C03843">
          <w:rPr>
            <w:rStyle w:val="a3"/>
            <w:b/>
            <w:lang w:val="en-US"/>
          </w:rPr>
          <w:t>tomsk</w:t>
        </w:r>
        <w:r w:rsidRPr="00C03843">
          <w:rPr>
            <w:rStyle w:val="a3"/>
            <w:b/>
          </w:rPr>
          <w:t>.</w:t>
        </w:r>
        <w:r w:rsidRPr="00C03843">
          <w:rPr>
            <w:rStyle w:val="a3"/>
            <w:b/>
            <w:lang w:val="en-US"/>
          </w:rPr>
          <w:t>ru</w:t>
        </w:r>
      </w:hyperlink>
      <w:r w:rsidRPr="00C03843">
        <w:rPr>
          <w:b/>
          <w:u w:val="single"/>
        </w:rPr>
        <w:t>.</w:t>
      </w:r>
    </w:p>
    <w:p w:rsidR="004F4790" w:rsidRDefault="004F4790" w:rsidP="0032357B">
      <w:pPr>
        <w:spacing w:line="360" w:lineRule="auto"/>
        <w:ind w:firstLine="360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4F4790" w:rsidRDefault="004F4790" w:rsidP="004F4790">
      <w:pPr>
        <w:jc w:val="both"/>
      </w:pPr>
    </w:p>
    <w:p w:rsidR="004F4790" w:rsidRDefault="004F4790" w:rsidP="004F4790">
      <w:pPr>
        <w:jc w:val="both"/>
      </w:pPr>
    </w:p>
    <w:p w:rsidR="004F4790" w:rsidRDefault="004F4790" w:rsidP="004F4790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4F4790" w:rsidRDefault="004F4790" w:rsidP="004F4790">
      <w:pPr>
        <w:tabs>
          <w:tab w:val="left" w:pos="6045"/>
        </w:tabs>
        <w:jc w:val="both"/>
      </w:pPr>
      <w:r>
        <w:t>сельского поселения</w:t>
      </w:r>
      <w:r>
        <w:tab/>
        <w:t xml:space="preserve">Е.Ю. </w:t>
      </w:r>
      <w:proofErr w:type="spellStart"/>
      <w:r>
        <w:t>Пшеленский</w:t>
      </w:r>
      <w:proofErr w:type="spellEnd"/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  <w:r>
        <w:t>В дело 01-04</w:t>
      </w:r>
    </w:p>
    <w:p w:rsidR="004F4790" w:rsidRDefault="004F4790" w:rsidP="004F4790">
      <w:pPr>
        <w:rPr>
          <w:sz w:val="16"/>
          <w:szCs w:val="16"/>
        </w:rPr>
      </w:pPr>
      <w:r>
        <w:rPr>
          <w:sz w:val="16"/>
          <w:szCs w:val="16"/>
        </w:rPr>
        <w:t>Т.959-608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0"/>
          <w:szCs w:val="20"/>
        </w:rPr>
      </w:pPr>
    </w:p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Приложение к постановлению</w:t>
      </w:r>
    </w:p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</w:t>
      </w:r>
      <w:r w:rsidR="00EE60D4">
        <w:rPr>
          <w:rFonts w:ascii="Arial CYR" w:hAnsi="Arial CYR" w:cs="Arial CYR"/>
          <w:sz w:val="20"/>
          <w:szCs w:val="20"/>
        </w:rPr>
        <w:t>№  56 от 23.03</w:t>
      </w:r>
      <w:r>
        <w:rPr>
          <w:rFonts w:ascii="Arial CYR" w:hAnsi="Arial CYR" w:cs="Arial CYR"/>
          <w:sz w:val="20"/>
          <w:szCs w:val="20"/>
        </w:rPr>
        <w:t>.2021г.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0"/>
          <w:szCs w:val="20"/>
        </w:rPr>
      </w:pP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>План</w:t>
      </w:r>
    </w:p>
    <w:p w:rsidR="00EE60D4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>мероприятий по пожарной безопасности в границах населенных пунктов муниципального образования «Спасское сельское поселение»  с целью профилактики возникновения и распространения природных пожаров на 2021 год</w:t>
      </w:r>
    </w:p>
    <w:p w:rsidR="004F4790" w:rsidRDefault="00EE60D4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 xml:space="preserve">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5"/>
        <w:gridCol w:w="1906"/>
        <w:gridCol w:w="2170"/>
        <w:gridCol w:w="1864"/>
      </w:tblGrid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Срок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исполнения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рабочее состояние в  населенном пункте, расположенном в лесном массиве, противопожарного инвентаря (мотопомпы, пожарные рукава, емкости с водой и пр.) на весь пожароопасный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15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и дополнительно обозначить подъездные пути к пожарным гидрантам, водонапорным башням в населенных пунктах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проверку работоспособности водонапорных башен,  пожарных гидрантов и привести в нормативное состояние все источники наружного водоснабжения (искусственные и естественные), обеспечить условия для свободного доступа забора  воды из них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27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патрулирование добровольных пожарных Администрации Спасского сельского поселения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Отдел ГО и ЧС Томского района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  <w:p w:rsidR="004F4790" w:rsidRDefault="004F4790" w:rsidP="00ED18E8">
            <w:r>
              <w:t>Наказной атаман станицы «Спасская» Степанов А.Ю.</w:t>
            </w:r>
          </w:p>
          <w:p w:rsidR="004F4790" w:rsidRDefault="004F4790" w:rsidP="00ED18E8">
            <w:r>
              <w:t>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раб.959-608,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89528073588</w:t>
            </w: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Проводить информационно-</w:t>
            </w:r>
            <w:r>
              <w:lastRenderedPageBreak/>
              <w:t>разъяснительную работу (сходы граждан), а также через средства массовой информации, среди населения по соблюдению правил пожарной безопасности в лесах, правил защиты населения, порядок посещения леса в пожароопасный сезон, а также порядка экстренного информирования населения, аварийно-спасательных служб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</w:t>
            </w:r>
            <w:r>
              <w:lastRenderedPageBreak/>
              <w:t>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lastRenderedPageBreak/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(Глава </w:t>
            </w:r>
            <w:r>
              <w:lastRenderedPageBreak/>
              <w:t>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  <w:p w:rsidR="004F4790" w:rsidRDefault="004F4790" w:rsidP="00ED18E8"/>
          <w:p w:rsidR="004F4790" w:rsidRDefault="004F4790" w:rsidP="00ED18E8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Pr="0046709B" w:rsidRDefault="004F4790" w:rsidP="00746FB6">
            <w:pPr>
              <w:pStyle w:val="msonormalmailrucssattributepostfix"/>
              <w:shd w:val="clear" w:color="auto" w:fill="FFFFFF"/>
              <w:jc w:val="both"/>
            </w:pPr>
            <w:r w:rsidRPr="0046709B">
              <w:t xml:space="preserve">Немедленно пресекать неконтролируемый поджог стерни, сжигание сухой травы и мусора на территории населенных пунктов при уборке частных личных подсобных хозяйств,  находящихся в муниципальной </w:t>
            </w:r>
            <w:r w:rsidR="00746FB6" w:rsidRPr="0046709B">
              <w:t>собственности»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Pr="0046709B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46709B">
              <w:t>в течени</w:t>
            </w:r>
            <w:proofErr w:type="gramStart"/>
            <w:r w:rsidRPr="0046709B">
              <w:t>и</w:t>
            </w:r>
            <w:proofErr w:type="gramEnd"/>
            <w:r w:rsidRPr="0046709B"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46709B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46709B">
              <w:t>Глава поселения</w:t>
            </w:r>
          </w:p>
          <w:p w:rsidR="004F4790" w:rsidRPr="0046709B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46709B">
              <w:t>(Глава Администрации)</w:t>
            </w:r>
          </w:p>
          <w:p w:rsidR="004F4790" w:rsidRPr="0046709B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 w:rsidRPr="0046709B">
              <w:t xml:space="preserve">Рабочая группа </w:t>
            </w:r>
            <w:r w:rsidR="00746FB6" w:rsidRPr="0046709B">
              <w:t xml:space="preserve">Администрации </w:t>
            </w:r>
            <w:r w:rsidRPr="0046709B">
              <w:t>Спас</w:t>
            </w:r>
            <w:r w:rsidR="00746FB6" w:rsidRPr="0046709B">
              <w:t>ского сельского поселения</w:t>
            </w:r>
          </w:p>
          <w:p w:rsidR="004F4790" w:rsidRPr="0046709B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46709B"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Pr="0046709B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Pr="0046709B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46709B">
              <w:t>раб.959-608</w:t>
            </w:r>
          </w:p>
          <w:p w:rsidR="004F4790" w:rsidRPr="0046709B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Pr="0046709B" w:rsidRDefault="004F4790" w:rsidP="00ED18E8"/>
          <w:p w:rsidR="004F4790" w:rsidRPr="0046709B" w:rsidRDefault="00746FB6" w:rsidP="00746FB6">
            <w:r w:rsidRPr="0046709B">
              <w:t>т.89131087772</w:t>
            </w: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A3" w:rsidRPr="0046709B" w:rsidRDefault="007B66E4" w:rsidP="00EE60D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46709B">
              <w:t>Провести очистку территорий</w:t>
            </w:r>
            <w:r w:rsidR="00746FB6" w:rsidRPr="0046709B">
              <w:t xml:space="preserve">, прилегающих к лесу, </w:t>
            </w:r>
            <w:r w:rsidR="004F4790" w:rsidRPr="0046709B">
              <w:t xml:space="preserve">(в </w:t>
            </w:r>
            <w:proofErr w:type="spellStart"/>
            <w:r w:rsidR="004F4790" w:rsidRPr="0046709B">
              <w:t>т.ч</w:t>
            </w:r>
            <w:proofErr w:type="spellEnd"/>
            <w:r w:rsidR="004F4790" w:rsidRPr="0046709B">
              <w:t>. дачных участков) от  сухой</w:t>
            </w:r>
            <w:r w:rsidR="005D0CA3" w:rsidRPr="0046709B">
              <w:t xml:space="preserve"> травянистой растительности, пожнивных остатков, валежника, порубочных остатков, мусора и других горючих материалов</w:t>
            </w:r>
            <w:r w:rsidR="004F4790" w:rsidRPr="0046709B">
              <w:t xml:space="preserve"> и </w:t>
            </w:r>
            <w:r w:rsidRPr="0046709B">
              <w:t xml:space="preserve">либо </w:t>
            </w:r>
            <w:r w:rsidR="004F4790" w:rsidRPr="0046709B">
              <w:t>провести работы по устройству минерализ</w:t>
            </w:r>
            <w:r w:rsidR="00746FB6" w:rsidRPr="0046709B">
              <w:t>ованных полос шириной не менее 10</w:t>
            </w:r>
            <w:r w:rsidR="004F4790" w:rsidRPr="0046709B">
              <w:t xml:space="preserve"> м </w:t>
            </w:r>
            <w:r w:rsidR="00746FB6" w:rsidRPr="0046709B">
              <w:t xml:space="preserve">от леса </w:t>
            </w:r>
            <w:r w:rsidR="004F4790" w:rsidRPr="0046709B">
              <w:t>по периметру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15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Председатели садоводческих, дачных товариществ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D0CA3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A3" w:rsidRDefault="005D0CA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7а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A3" w:rsidRPr="0046709B" w:rsidRDefault="00EE60D4" w:rsidP="000D2F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46709B">
              <w:t xml:space="preserve">Провести  информационно-разъяснительную работу </w:t>
            </w:r>
            <w:r w:rsidR="0046709B" w:rsidRPr="0046709B">
              <w:t xml:space="preserve">за круглым столом  с председателями СНТ, ДНП, </w:t>
            </w:r>
            <w:proofErr w:type="gramStart"/>
            <w:r w:rsidR="0046709B" w:rsidRPr="0046709B">
              <w:t>СТ</w:t>
            </w:r>
            <w:proofErr w:type="gramEnd"/>
            <w:r w:rsidR="0046709B" w:rsidRPr="0046709B">
              <w:t xml:space="preserve"> по </w:t>
            </w:r>
            <w:r w:rsidRPr="0046709B">
              <w:t xml:space="preserve"> </w:t>
            </w:r>
            <w:r w:rsidR="005D0CA3" w:rsidRPr="0046709B">
              <w:t xml:space="preserve"> очистк</w:t>
            </w:r>
            <w:r w:rsidR="0046709B" w:rsidRPr="0046709B">
              <w:t>е</w:t>
            </w:r>
            <w:r w:rsidR="005D0CA3" w:rsidRPr="0046709B">
              <w:t xml:space="preserve"> территорий, прилегающих к лесу,  от  </w:t>
            </w:r>
            <w:r w:rsidR="005D0CA3" w:rsidRPr="0046709B">
              <w:lastRenderedPageBreak/>
              <w:t>сухой травянистой растительности, пожнивных остатков, валежника, порубочных остатков, мусора и других горючих материалов и либо провести работы по устройству минерализованных полос шириной не менее 10 м от леса по периметру населенных пунктов.</w:t>
            </w:r>
            <w:r w:rsidR="0046709B" w:rsidRPr="0046709B"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A3" w:rsidRDefault="0046709B" w:rsidP="004759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до 01</w:t>
            </w:r>
            <w:r w:rsidR="005D0CA3">
              <w:t xml:space="preserve">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A3" w:rsidRDefault="005D0CA3" w:rsidP="004759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5D0CA3" w:rsidRDefault="005D0CA3" w:rsidP="004759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5D0CA3" w:rsidRDefault="005D0CA3" w:rsidP="004759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5D0CA3" w:rsidRDefault="005D0CA3" w:rsidP="004759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Председатели садоводческих, дачных товариществ (по </w:t>
            </w:r>
            <w:r>
              <w:lastRenderedPageBreak/>
              <w:t>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A3" w:rsidRDefault="005D0CA3" w:rsidP="004759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959-608</w:t>
            </w:r>
          </w:p>
          <w:p w:rsidR="005D0CA3" w:rsidRDefault="005D0CA3" w:rsidP="004759E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Рассмотреть на заседаниях комиссий по предупреждению и ликвидации ЧС и обеспечению пожарной безопасности поселения ход подготовки поселений к пожароопасному сезону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15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Комиссии по ЧС  и 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обеспечить первичными мерами пожарной безопасности в границах населенных пунктов Спасского сельского поселения, организовать обучение населения мерам 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Комиссии по ЧС  и 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959-043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959-546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8-9069508247</w:t>
            </w:r>
          </w:p>
        </w:tc>
      </w:tr>
      <w:tr w:rsidR="004F4790" w:rsidTr="00ED18E8">
        <w:trPr>
          <w:trHeight w:val="162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Провести корректировку паспортов  населенных пунктов, подверженных угрозе  лесным пожаром и направить на согласование в отдел ГО и ЧС Администрации Томского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марта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21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наличие указателей пожарных гидрантов и других источников противопожарного водоснабжения, а также направления к ним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 01 мая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r>
              <w:t xml:space="preserve">     89039551205</w:t>
            </w: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со страховыми компаниями и населением по проведению страхования имущества граждан в пожароопа</w:t>
            </w:r>
            <w:bookmarkStart w:id="0" w:name="_GoBack"/>
            <w:bookmarkEnd w:id="0"/>
            <w:r>
              <w:t>сный сезон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15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4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по созданию минерализованных полос вокруг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Май-июнь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готовность звуковой сигнализации (</w:t>
            </w:r>
            <w:proofErr w:type="spellStart"/>
            <w:r>
              <w:t>электросирен</w:t>
            </w:r>
            <w:proofErr w:type="spellEnd"/>
            <w:r>
              <w:t xml:space="preserve"> С-40), для оповещения людей при пожаре, установленные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01 апреля 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своевременное доведение информации по предотвращению  лесных пожарах до населения, распространение памяток для населения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</w:pPr>
    </w:p>
    <w:p w:rsidR="004F4790" w:rsidRPr="00F135E6" w:rsidRDefault="004F4790" w:rsidP="004F4790"/>
    <w:p w:rsidR="004F4790" w:rsidRPr="00F135E6" w:rsidRDefault="004F4790" w:rsidP="004F4790"/>
    <w:p w:rsidR="004F4790" w:rsidRPr="00F135E6" w:rsidRDefault="004F4790" w:rsidP="004F4790"/>
    <w:p w:rsidR="004F4790" w:rsidRDefault="004F4790" w:rsidP="004F4790"/>
    <w:p w:rsidR="004F4790" w:rsidRPr="00F135E6" w:rsidRDefault="004F4790" w:rsidP="004F4790">
      <w:pPr>
        <w:tabs>
          <w:tab w:val="left" w:pos="990"/>
        </w:tabs>
      </w:pPr>
    </w:p>
    <w:p w:rsidR="00DA6C50" w:rsidRDefault="00DA6C50" w:rsidP="00DA6C50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DA6C50" w:rsidRDefault="00DA6C50" w:rsidP="00DA6C50">
      <w:pPr>
        <w:tabs>
          <w:tab w:val="left" w:pos="6045"/>
        </w:tabs>
        <w:jc w:val="both"/>
      </w:pPr>
      <w:r>
        <w:t>сельского поселения</w:t>
      </w:r>
      <w:r>
        <w:tab/>
        <w:t xml:space="preserve">Е.Ю. </w:t>
      </w:r>
      <w:proofErr w:type="spellStart"/>
      <w:r>
        <w:t>Пшеленский</w:t>
      </w:r>
      <w:proofErr w:type="spellEnd"/>
    </w:p>
    <w:p w:rsidR="00DA6C50" w:rsidRDefault="00DA6C50" w:rsidP="00DA6C50">
      <w:pPr>
        <w:tabs>
          <w:tab w:val="left" w:pos="6045"/>
        </w:tabs>
        <w:jc w:val="both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0C3A"/>
    <w:multiLevelType w:val="hybridMultilevel"/>
    <w:tmpl w:val="D772D880"/>
    <w:lvl w:ilvl="0" w:tplc="C01A34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7"/>
    <w:rsid w:val="000D2F8E"/>
    <w:rsid w:val="0032357B"/>
    <w:rsid w:val="0035673F"/>
    <w:rsid w:val="003A1A38"/>
    <w:rsid w:val="0046709B"/>
    <w:rsid w:val="004F4790"/>
    <w:rsid w:val="005D0CA3"/>
    <w:rsid w:val="005D3747"/>
    <w:rsid w:val="00746FB6"/>
    <w:rsid w:val="00751C53"/>
    <w:rsid w:val="007B66E4"/>
    <w:rsid w:val="00AA69A5"/>
    <w:rsid w:val="00DA6C50"/>
    <w:rsid w:val="00E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3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&#1077;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2021-03-29T05:35:00Z</cp:lastPrinted>
  <dcterms:created xsi:type="dcterms:W3CDTF">2021-02-10T08:03:00Z</dcterms:created>
  <dcterms:modified xsi:type="dcterms:W3CDTF">2021-03-29T05:38:00Z</dcterms:modified>
</cp:coreProperties>
</file>