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458" w:rsidRDefault="00931458" w:rsidP="00931458">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931458" w:rsidRDefault="00931458" w:rsidP="00931458">
      <w:pPr>
        <w:pStyle w:val="ConsPlusNormal0"/>
        <w:ind w:left="4000"/>
        <w:jc w:val="right"/>
        <w:outlineLvl w:val="0"/>
        <w:rPr>
          <w:rFonts w:ascii="Times New Roman" w:hAnsi="Times New Roman" w:cs="Times New Roman"/>
          <w:sz w:val="24"/>
          <w:szCs w:val="24"/>
        </w:rPr>
      </w:pPr>
      <w:r>
        <w:rPr>
          <w:sz w:val="20"/>
          <w:szCs w:val="20"/>
        </w:rPr>
        <w:pict>
          <v:shapetype id="_x0000_t202" coordsize="21600,21600" o:spt="202" path="m,l,21600r21600,l21600,xe">
            <v:stroke joinstyle="miter"/>
            <v:path gradientshapeok="t" o:connecttype="rect"/>
          </v:shapetype>
          <v:shape id="Поле 3" o:spid="_x0000_s1026" type="#_x0000_t202" style="position:absolute;left:0;text-align:left;margin-left:9pt;margin-top:0;width:99pt;height:63pt;z-index:251658240;visibility:visib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" stroked="f">
            <v:textbox>
              <w:txbxContent>
                <w:p w:rsidR="00931458" w:rsidRDefault="00931458" w:rsidP="00931458"/>
              </w:txbxContent>
            </v:textbox>
          </v:shape>
        </w:pict>
      </w:r>
      <w:r>
        <w:rPr>
          <w:rFonts w:ascii="Times New Roman" w:hAnsi="Times New Roman" w:cs="Times New Roman"/>
          <w:sz w:val="24"/>
          <w:szCs w:val="24"/>
        </w:rPr>
        <w:t>Срок проведения независимой экспертизы</w:t>
      </w:r>
    </w:p>
    <w:p w:rsidR="00931458" w:rsidRDefault="00931458" w:rsidP="00931458">
      <w:pPr>
        <w:pStyle w:val="ConsPlusNormal0"/>
        <w:ind w:left="4000"/>
        <w:jc w:val="right"/>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с 20.01.2021 по 20</w:t>
      </w:r>
      <w:r>
        <w:rPr>
          <w:rFonts w:ascii="Times New Roman" w:hAnsi="Times New Roman" w:cs="Times New Roman"/>
          <w:b/>
          <w:sz w:val="24"/>
          <w:szCs w:val="24"/>
        </w:rPr>
        <w:t>.0</w:t>
      </w:r>
      <w:r>
        <w:rPr>
          <w:rFonts w:ascii="Times New Roman" w:hAnsi="Times New Roman" w:cs="Times New Roman"/>
          <w:b/>
          <w:sz w:val="24"/>
          <w:szCs w:val="24"/>
        </w:rPr>
        <w:t>2.2021</w:t>
      </w:r>
      <w:r>
        <w:rPr>
          <w:rFonts w:ascii="Times New Roman" w:hAnsi="Times New Roman" w:cs="Times New Roman"/>
          <w:sz w:val="24"/>
          <w:szCs w:val="24"/>
        </w:rPr>
        <w:t xml:space="preserve"> гг.</w:t>
      </w:r>
    </w:p>
    <w:p w:rsidR="00931458" w:rsidRDefault="00931458" w:rsidP="00931458">
      <w:pPr>
        <w:pStyle w:val="aa"/>
        <w:jc w:val="right"/>
        <w:rPr>
          <w:rFonts w:ascii="Times New Roman" w:hAnsi="Times New Roman"/>
          <w:sz w:val="24"/>
          <w:szCs w:val="24"/>
        </w:rPr>
      </w:pPr>
      <w:r>
        <w:rPr>
          <w:rFonts w:ascii="Times New Roman" w:hAnsi="Times New Roman"/>
          <w:sz w:val="24"/>
          <w:szCs w:val="24"/>
        </w:rPr>
        <w:t>разработчик: Администрация Спасского сельского поселения                                                                                                         проект направлен на сайт: Спасского сельского поселения</w:t>
      </w:r>
    </w:p>
    <w:p w:rsidR="00085791" w:rsidRPr="00C23F45" w:rsidRDefault="00085791" w:rsidP="00085791">
      <w:pPr>
        <w:pStyle w:val="a6"/>
        <w:rPr>
          <w:sz w:val="24"/>
        </w:rPr>
      </w:pPr>
      <w:r w:rsidRPr="00C23F45">
        <w:rPr>
          <w:sz w:val="24"/>
        </w:rPr>
        <w:t>МУНИЦИПАЛЬНОЕ ОБРАЗОВАНИЕ</w:t>
      </w:r>
      <w:r w:rsidRPr="00C23F45">
        <w:rPr>
          <w:sz w:val="24"/>
        </w:rPr>
        <w:br/>
        <w:t>«</w:t>
      </w:r>
      <w:r>
        <w:rPr>
          <w:sz w:val="24"/>
        </w:rPr>
        <w:t>СПАССКОЕ</w:t>
      </w:r>
      <w:r w:rsidRPr="00C23F45">
        <w:rPr>
          <w:sz w:val="24"/>
        </w:rPr>
        <w:t xml:space="preserve"> СЕЛЬСКОЕ ПОСЕЛЕНИЕ»</w:t>
      </w:r>
    </w:p>
    <w:p w:rsidR="00085791" w:rsidRDefault="00085791" w:rsidP="00085791">
      <w:pPr>
        <w:pStyle w:val="a4"/>
        <w:jc w:val="center"/>
        <w:rPr>
          <w:b/>
        </w:rPr>
      </w:pPr>
    </w:p>
    <w:p w:rsidR="00085791" w:rsidRPr="00C23F45" w:rsidRDefault="00085791" w:rsidP="00085791">
      <w:pPr>
        <w:pStyle w:val="a4"/>
        <w:jc w:val="center"/>
        <w:rPr>
          <w:b/>
        </w:rPr>
      </w:pPr>
      <w:r>
        <w:rPr>
          <w:b/>
        </w:rPr>
        <w:t>АДМИНИСТРАЦИЯ СПАС</w:t>
      </w:r>
      <w:r w:rsidRPr="00C23F45">
        <w:rPr>
          <w:b/>
        </w:rPr>
        <w:t>СКОГО СЕЛЬСКОГО ПОСЕЛЕНИЯ</w:t>
      </w:r>
    </w:p>
    <w:p w:rsidR="00085791" w:rsidRPr="00D554D2" w:rsidRDefault="00085791" w:rsidP="00085791">
      <w:pPr>
        <w:pStyle w:val="1"/>
        <w:jc w:val="center"/>
        <w:rPr>
          <w:sz w:val="24"/>
        </w:rPr>
      </w:pPr>
      <w:r w:rsidRPr="00D554D2">
        <w:rPr>
          <w:sz w:val="24"/>
        </w:rPr>
        <w:t>ПОСТАНОВЛЕНИЕ</w:t>
      </w:r>
    </w:p>
    <w:p w:rsidR="00085791" w:rsidRPr="00C30E54" w:rsidRDefault="004176DD" w:rsidP="004176DD">
      <w:pPr>
        <w:pStyle w:val="a8"/>
        <w:tabs>
          <w:tab w:val="clear" w:pos="6804"/>
          <w:tab w:val="left" w:pos="9639"/>
        </w:tabs>
        <w:spacing w:before="0"/>
        <w:jc w:val="center"/>
        <w:rPr>
          <w:b/>
          <w:szCs w:val="24"/>
        </w:rPr>
      </w:pPr>
      <w:r>
        <w:rPr>
          <w:b/>
          <w:szCs w:val="24"/>
        </w:rPr>
        <w:t>«__»</w:t>
      </w:r>
      <w:r w:rsidR="00085791" w:rsidRPr="00C30E54">
        <w:rPr>
          <w:b/>
          <w:szCs w:val="24"/>
        </w:rPr>
        <w:t xml:space="preserve"> </w:t>
      </w:r>
      <w:r>
        <w:rPr>
          <w:b/>
          <w:szCs w:val="24"/>
        </w:rPr>
        <w:t>_________</w:t>
      </w:r>
      <w:r w:rsidR="00085791" w:rsidRPr="00C30E54">
        <w:rPr>
          <w:b/>
          <w:szCs w:val="24"/>
        </w:rPr>
        <w:t xml:space="preserve"> 20</w:t>
      </w:r>
      <w:r w:rsidR="00931458">
        <w:rPr>
          <w:b/>
          <w:szCs w:val="24"/>
        </w:rPr>
        <w:t>21</w:t>
      </w:r>
      <w:r>
        <w:rPr>
          <w:b/>
          <w:szCs w:val="24"/>
        </w:rPr>
        <w:t xml:space="preserve"> г.</w:t>
      </w:r>
      <w:r w:rsidR="00085791" w:rsidRPr="00C30E54">
        <w:rPr>
          <w:b/>
        </w:rPr>
        <w:tab/>
      </w:r>
      <w:r w:rsidR="00085791" w:rsidRPr="00C30E54">
        <w:rPr>
          <w:b/>
          <w:szCs w:val="24"/>
        </w:rPr>
        <w:t xml:space="preserve">№ </w:t>
      </w:r>
      <w:r>
        <w:rPr>
          <w:b/>
          <w:szCs w:val="24"/>
        </w:rPr>
        <w:t>__</w:t>
      </w:r>
    </w:p>
    <w:p w:rsidR="00085791" w:rsidRDefault="00085791" w:rsidP="00085791">
      <w:pPr>
        <w:pStyle w:val="a8"/>
        <w:tabs>
          <w:tab w:val="clear" w:pos="6804"/>
        </w:tabs>
        <w:spacing w:before="0"/>
        <w:jc w:val="center"/>
        <w:rPr>
          <w:szCs w:val="24"/>
        </w:rPr>
      </w:pPr>
      <w:r w:rsidRPr="00BA18B0">
        <w:rPr>
          <w:szCs w:val="24"/>
        </w:rPr>
        <w:t xml:space="preserve">с. </w:t>
      </w:r>
      <w:r>
        <w:rPr>
          <w:szCs w:val="24"/>
        </w:rPr>
        <w:t>Вершинино</w:t>
      </w:r>
    </w:p>
    <w:p w:rsidR="00085791" w:rsidRDefault="00085791" w:rsidP="00085791">
      <w:pPr>
        <w:shd w:val="clear" w:color="auto" w:fill="FFFFFF"/>
        <w:spacing w:after="0" w:line="288" w:lineRule="atLeast"/>
        <w:jc w:val="both"/>
        <w:textAlignment w:val="baseline"/>
        <w:rPr>
          <w:rFonts w:ascii="Times New Roman" w:eastAsia="Times New Roman" w:hAnsi="Times New Roman" w:cs="Times New Roman"/>
          <w:spacing w:val="2"/>
          <w:sz w:val="24"/>
          <w:szCs w:val="24"/>
        </w:rPr>
      </w:pPr>
    </w:p>
    <w:p w:rsidR="00085791" w:rsidRPr="00085791" w:rsidRDefault="00E12754" w:rsidP="00085791">
      <w:pPr>
        <w:shd w:val="clear" w:color="auto" w:fill="FFFFFF"/>
        <w:spacing w:after="0" w:line="288" w:lineRule="atLeast"/>
        <w:jc w:val="both"/>
        <w:textAlignment w:val="baseline"/>
        <w:rPr>
          <w:rFonts w:ascii="Times New Roman" w:eastAsia="Times New Roman" w:hAnsi="Times New Roman" w:cs="Times New Roman"/>
          <w:bCs/>
          <w:spacing w:val="2"/>
          <w:kern w:val="36"/>
          <w:sz w:val="24"/>
          <w:szCs w:val="24"/>
        </w:rPr>
      </w:pPr>
      <w:r w:rsidRPr="00085791">
        <w:rPr>
          <w:rFonts w:ascii="Times New Roman" w:eastAsia="Times New Roman" w:hAnsi="Times New Roman" w:cs="Times New Roman"/>
          <w:bCs/>
          <w:spacing w:val="2"/>
          <w:kern w:val="36"/>
          <w:sz w:val="24"/>
          <w:szCs w:val="24"/>
        </w:rPr>
        <w:t xml:space="preserve">Об утверждении </w:t>
      </w:r>
      <w:proofErr w:type="gramStart"/>
      <w:r w:rsidRPr="00085791">
        <w:rPr>
          <w:rFonts w:ascii="Times New Roman" w:eastAsia="Times New Roman" w:hAnsi="Times New Roman" w:cs="Times New Roman"/>
          <w:bCs/>
          <w:spacing w:val="2"/>
          <w:kern w:val="36"/>
          <w:sz w:val="24"/>
          <w:szCs w:val="24"/>
        </w:rPr>
        <w:t>административного</w:t>
      </w:r>
      <w:proofErr w:type="gramEnd"/>
    </w:p>
    <w:p w:rsidR="00085791" w:rsidRPr="00085791" w:rsidRDefault="00E12754" w:rsidP="00085791">
      <w:pPr>
        <w:shd w:val="clear" w:color="auto" w:fill="FFFFFF"/>
        <w:spacing w:after="0" w:line="288" w:lineRule="atLeast"/>
        <w:jc w:val="both"/>
        <w:textAlignment w:val="baseline"/>
        <w:rPr>
          <w:rFonts w:ascii="Times New Roman" w:eastAsia="Times New Roman" w:hAnsi="Times New Roman" w:cs="Times New Roman"/>
          <w:bCs/>
          <w:spacing w:val="2"/>
          <w:kern w:val="36"/>
          <w:sz w:val="24"/>
          <w:szCs w:val="24"/>
        </w:rPr>
      </w:pPr>
      <w:r w:rsidRPr="00085791">
        <w:rPr>
          <w:rFonts w:ascii="Times New Roman" w:eastAsia="Times New Roman" w:hAnsi="Times New Roman" w:cs="Times New Roman"/>
          <w:bCs/>
          <w:spacing w:val="2"/>
          <w:kern w:val="36"/>
          <w:sz w:val="24"/>
          <w:szCs w:val="24"/>
        </w:rPr>
        <w:t>регламен</w:t>
      </w:r>
      <w:r w:rsidR="00085791" w:rsidRPr="00085791">
        <w:rPr>
          <w:rFonts w:ascii="Times New Roman" w:eastAsia="Times New Roman" w:hAnsi="Times New Roman" w:cs="Times New Roman"/>
          <w:bCs/>
          <w:spacing w:val="2"/>
          <w:kern w:val="36"/>
          <w:sz w:val="24"/>
          <w:szCs w:val="24"/>
        </w:rPr>
        <w:t xml:space="preserve">та предоставления </w:t>
      </w:r>
      <w:proofErr w:type="gramStart"/>
      <w:r w:rsidR="00085791" w:rsidRPr="00085791">
        <w:rPr>
          <w:rFonts w:ascii="Times New Roman" w:eastAsia="Times New Roman" w:hAnsi="Times New Roman" w:cs="Times New Roman"/>
          <w:bCs/>
          <w:spacing w:val="2"/>
          <w:kern w:val="36"/>
          <w:sz w:val="24"/>
          <w:szCs w:val="24"/>
        </w:rPr>
        <w:t>муниципальной</w:t>
      </w:r>
      <w:proofErr w:type="gramEnd"/>
    </w:p>
    <w:p w:rsidR="00085791" w:rsidRPr="00085791" w:rsidRDefault="00E12754" w:rsidP="00085791">
      <w:pPr>
        <w:shd w:val="clear" w:color="auto" w:fill="FFFFFF"/>
        <w:spacing w:after="0" w:line="288" w:lineRule="atLeast"/>
        <w:jc w:val="both"/>
        <w:textAlignment w:val="baseline"/>
        <w:rPr>
          <w:rFonts w:ascii="Times New Roman" w:eastAsia="Times New Roman" w:hAnsi="Times New Roman" w:cs="Times New Roman"/>
          <w:bCs/>
          <w:spacing w:val="2"/>
          <w:kern w:val="36"/>
          <w:sz w:val="24"/>
          <w:szCs w:val="24"/>
        </w:rPr>
      </w:pPr>
      <w:r w:rsidRPr="00085791">
        <w:rPr>
          <w:rFonts w:ascii="Times New Roman" w:eastAsia="Times New Roman" w:hAnsi="Times New Roman" w:cs="Times New Roman"/>
          <w:bCs/>
          <w:spacing w:val="2"/>
          <w:kern w:val="36"/>
          <w:sz w:val="24"/>
          <w:szCs w:val="24"/>
        </w:rPr>
        <w:t>услуги «</w:t>
      </w:r>
      <w:r w:rsidR="00085791" w:rsidRPr="00085791">
        <w:rPr>
          <w:rFonts w:ascii="Times New Roman" w:eastAsia="Times New Roman" w:hAnsi="Times New Roman" w:cs="Times New Roman"/>
          <w:bCs/>
          <w:spacing w:val="2"/>
          <w:kern w:val="36"/>
          <w:sz w:val="24"/>
          <w:szCs w:val="24"/>
        </w:rPr>
        <w:t>Внесение изменений в разрешение</w:t>
      </w:r>
    </w:p>
    <w:p w:rsidR="00085791" w:rsidRPr="00085791" w:rsidRDefault="00E12754" w:rsidP="00085791">
      <w:pPr>
        <w:shd w:val="clear" w:color="auto" w:fill="FFFFFF"/>
        <w:spacing w:after="0" w:line="288" w:lineRule="atLeast"/>
        <w:jc w:val="both"/>
        <w:textAlignment w:val="baseline"/>
        <w:rPr>
          <w:rFonts w:ascii="Times New Roman" w:eastAsia="Times New Roman" w:hAnsi="Times New Roman" w:cs="Times New Roman"/>
          <w:bCs/>
          <w:spacing w:val="2"/>
          <w:kern w:val="36"/>
          <w:sz w:val="24"/>
          <w:szCs w:val="24"/>
        </w:rPr>
      </w:pPr>
      <w:r w:rsidRPr="00085791">
        <w:rPr>
          <w:rFonts w:ascii="Times New Roman" w:eastAsia="Times New Roman" w:hAnsi="Times New Roman" w:cs="Times New Roman"/>
          <w:bCs/>
          <w:spacing w:val="2"/>
          <w:kern w:val="36"/>
          <w:sz w:val="24"/>
          <w:szCs w:val="24"/>
        </w:rPr>
        <w:t>на стр</w:t>
      </w:r>
      <w:r w:rsidR="00085791" w:rsidRPr="00085791">
        <w:rPr>
          <w:rFonts w:ascii="Times New Roman" w:eastAsia="Times New Roman" w:hAnsi="Times New Roman" w:cs="Times New Roman"/>
          <w:bCs/>
          <w:spacing w:val="2"/>
          <w:kern w:val="36"/>
          <w:sz w:val="24"/>
          <w:szCs w:val="24"/>
        </w:rPr>
        <w:t>оительство объекта капитального</w:t>
      </w:r>
    </w:p>
    <w:p w:rsidR="00085791" w:rsidRPr="00085791" w:rsidRDefault="00085791" w:rsidP="00085791">
      <w:pPr>
        <w:shd w:val="clear" w:color="auto" w:fill="FFFFFF"/>
        <w:spacing w:after="0" w:line="288" w:lineRule="atLeast"/>
        <w:jc w:val="both"/>
        <w:textAlignment w:val="baseline"/>
        <w:rPr>
          <w:rFonts w:ascii="Times New Roman" w:eastAsia="Times New Roman" w:hAnsi="Times New Roman" w:cs="Times New Roman"/>
          <w:bCs/>
          <w:spacing w:val="2"/>
          <w:kern w:val="36"/>
          <w:sz w:val="24"/>
          <w:szCs w:val="24"/>
        </w:rPr>
      </w:pPr>
      <w:r w:rsidRPr="00085791">
        <w:rPr>
          <w:rFonts w:ascii="Times New Roman" w:eastAsia="Times New Roman" w:hAnsi="Times New Roman" w:cs="Times New Roman"/>
          <w:bCs/>
          <w:spacing w:val="2"/>
          <w:kern w:val="36"/>
          <w:sz w:val="24"/>
          <w:szCs w:val="24"/>
        </w:rPr>
        <w:t>строительства на территории</w:t>
      </w:r>
    </w:p>
    <w:p w:rsidR="0083642E" w:rsidRDefault="00E12754" w:rsidP="00085791">
      <w:pPr>
        <w:shd w:val="clear" w:color="auto" w:fill="FFFFFF"/>
        <w:spacing w:after="0" w:line="288" w:lineRule="atLeast"/>
        <w:jc w:val="both"/>
        <w:textAlignment w:val="baseline"/>
        <w:rPr>
          <w:rFonts w:ascii="Times New Roman" w:eastAsia="Times New Roman" w:hAnsi="Times New Roman" w:cs="Times New Roman"/>
          <w:bCs/>
          <w:spacing w:val="2"/>
          <w:kern w:val="36"/>
          <w:sz w:val="24"/>
          <w:szCs w:val="24"/>
        </w:rPr>
      </w:pPr>
      <w:r w:rsidRPr="00085791">
        <w:rPr>
          <w:rFonts w:ascii="Times New Roman" w:eastAsia="Times New Roman" w:hAnsi="Times New Roman" w:cs="Times New Roman"/>
          <w:bCs/>
          <w:spacing w:val="2"/>
          <w:kern w:val="36"/>
          <w:sz w:val="24"/>
          <w:szCs w:val="24"/>
        </w:rPr>
        <w:t>муниципального образования</w:t>
      </w:r>
    </w:p>
    <w:p w:rsidR="00085791" w:rsidRPr="00085791" w:rsidRDefault="00085791" w:rsidP="00085791">
      <w:pPr>
        <w:shd w:val="clear" w:color="auto" w:fill="FFFFFF"/>
        <w:spacing w:after="0" w:line="288" w:lineRule="atLeast"/>
        <w:jc w:val="both"/>
        <w:textAlignment w:val="baseline"/>
        <w:rPr>
          <w:rFonts w:ascii="Times New Roman" w:eastAsia="Times New Roman" w:hAnsi="Times New Roman" w:cs="Times New Roman"/>
          <w:spacing w:val="2"/>
          <w:sz w:val="24"/>
          <w:szCs w:val="24"/>
        </w:rPr>
      </w:pPr>
      <w:r w:rsidRPr="00085791">
        <w:rPr>
          <w:rFonts w:ascii="Times New Roman" w:hAnsi="Times New Roman"/>
          <w:color w:val="000000"/>
          <w:sz w:val="24"/>
          <w:szCs w:val="24"/>
        </w:rPr>
        <w:t>«Спасское сельское поселение»</w:t>
      </w:r>
    </w:p>
    <w:p w:rsidR="004176DD" w:rsidRDefault="004176DD" w:rsidP="004176DD">
      <w:pPr>
        <w:shd w:val="clear" w:color="auto" w:fill="FFFFFF"/>
        <w:spacing w:after="240" w:line="240" w:lineRule="auto"/>
        <w:jc w:val="both"/>
        <w:textAlignment w:val="baseline"/>
        <w:rPr>
          <w:rFonts w:ascii="Times New Roman" w:eastAsia="Times New Roman" w:hAnsi="Times New Roman" w:cs="Times New Roman"/>
          <w:spacing w:val="2"/>
          <w:sz w:val="24"/>
          <w:szCs w:val="24"/>
        </w:rPr>
      </w:pPr>
    </w:p>
    <w:p w:rsidR="0083642E" w:rsidRPr="0083642E" w:rsidRDefault="00085791" w:rsidP="004176DD">
      <w:pPr>
        <w:shd w:val="clear" w:color="auto" w:fill="FFFFFF"/>
        <w:spacing w:after="0" w:line="263" w:lineRule="atLeast"/>
        <w:ind w:firstLine="567"/>
        <w:jc w:val="both"/>
        <w:textAlignment w:val="baseline"/>
        <w:rPr>
          <w:rFonts w:ascii="Times New Roman" w:eastAsia="Times New Roman" w:hAnsi="Times New Roman" w:cs="Times New Roman"/>
          <w:spacing w:val="2"/>
          <w:sz w:val="24"/>
          <w:szCs w:val="24"/>
        </w:rPr>
      </w:pPr>
      <w:r>
        <w:rPr>
          <w:rFonts w:ascii="Times New Roman" w:hAnsi="Times New Roman"/>
          <w:sz w:val="24"/>
          <w:szCs w:val="24"/>
        </w:rPr>
        <w:t xml:space="preserve">В соответствии с Федеральным </w:t>
      </w:r>
      <w:r w:rsidRPr="00EF7A4D">
        <w:rPr>
          <w:rFonts w:ascii="Times New Roman" w:hAnsi="Times New Roman"/>
          <w:sz w:val="24"/>
          <w:szCs w:val="24"/>
        </w:rPr>
        <w:t>закон</w:t>
      </w:r>
      <w:r>
        <w:rPr>
          <w:rFonts w:ascii="Times New Roman" w:hAnsi="Times New Roman"/>
          <w:sz w:val="24"/>
          <w:szCs w:val="24"/>
        </w:rPr>
        <w:t>ом от</w:t>
      </w:r>
      <w:r w:rsidRPr="00EF7A4D">
        <w:rPr>
          <w:rFonts w:ascii="Times New Roman" w:hAnsi="Times New Roman"/>
          <w:sz w:val="24"/>
          <w:szCs w:val="24"/>
        </w:rPr>
        <w:t xml:space="preserve"> 27 июля 2010 года № 210-ФЗ «Об  организации  предоставления  государственных и муниципальных услуг», Федеральным законом от 29.12.2004 года № 190-ФЗ «Градостроительный кодекс Российской Федерации»</w:t>
      </w:r>
      <w:r w:rsidR="0083642E" w:rsidRPr="0083642E">
        <w:rPr>
          <w:rFonts w:ascii="Times New Roman" w:eastAsia="Times New Roman" w:hAnsi="Times New Roman" w:cs="Times New Roman"/>
          <w:spacing w:val="2"/>
          <w:sz w:val="24"/>
          <w:szCs w:val="24"/>
        </w:rPr>
        <w:t>:</w:t>
      </w:r>
    </w:p>
    <w:p w:rsidR="0070577A" w:rsidRPr="00A14D7D" w:rsidRDefault="0070577A" w:rsidP="0070577A">
      <w:pPr>
        <w:spacing w:before="240" w:after="240" w:line="240" w:lineRule="auto"/>
        <w:rPr>
          <w:rFonts w:ascii="Times New Roman" w:hAnsi="Times New Roman"/>
          <w:b/>
          <w:sz w:val="24"/>
          <w:szCs w:val="24"/>
        </w:rPr>
      </w:pPr>
      <w:r w:rsidRPr="00A14D7D">
        <w:rPr>
          <w:rFonts w:ascii="Times New Roman" w:hAnsi="Times New Roman"/>
          <w:b/>
          <w:sz w:val="24"/>
          <w:szCs w:val="24"/>
        </w:rPr>
        <w:t>ПОСТАНОВЛЯЮ:</w:t>
      </w:r>
    </w:p>
    <w:p w:rsidR="0083642E" w:rsidRPr="0083642E" w:rsidRDefault="0083642E" w:rsidP="0070577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1. Утвердить административный регламент предоставления муниципальной услуги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Внесение изменений в разрешение на строительство объекта капитального строительства на территории муниципального образования</w:t>
      </w:r>
      <w:r w:rsidR="0070577A">
        <w:rPr>
          <w:rFonts w:ascii="Times New Roman" w:eastAsia="Times New Roman" w:hAnsi="Times New Roman" w:cs="Times New Roman"/>
          <w:spacing w:val="2"/>
          <w:sz w:val="24"/>
          <w:szCs w:val="24"/>
        </w:rPr>
        <w:t xml:space="preserve"> </w:t>
      </w:r>
      <w:r w:rsidR="0070577A" w:rsidRPr="00085791">
        <w:rPr>
          <w:rFonts w:ascii="Times New Roman" w:hAnsi="Times New Roman"/>
          <w:color w:val="000000"/>
          <w:sz w:val="24"/>
          <w:szCs w:val="24"/>
        </w:rPr>
        <w:t>«Спасское сельское поселение»</w:t>
      </w:r>
      <w:r w:rsidR="004176DD">
        <w:rPr>
          <w:rFonts w:ascii="Times New Roman" w:hAnsi="Times New Roman"/>
          <w:color w:val="000000"/>
          <w:sz w:val="24"/>
          <w:szCs w:val="24"/>
        </w:rPr>
        <w:t>.</w:t>
      </w:r>
    </w:p>
    <w:p w:rsidR="0070577A" w:rsidRPr="00AB411C" w:rsidRDefault="0070577A" w:rsidP="0070577A">
      <w:pPr>
        <w:pStyle w:val="Style6"/>
        <w:widowControl/>
        <w:tabs>
          <w:tab w:val="left" w:pos="851"/>
        </w:tabs>
        <w:suppressAutoHyphens/>
        <w:spacing w:line="240" w:lineRule="auto"/>
        <w:ind w:firstLine="0"/>
        <w:rPr>
          <w:u w:val="single"/>
        </w:rPr>
      </w:pPr>
      <w:r>
        <w:t xml:space="preserve">2. </w:t>
      </w:r>
      <w:r w:rsidRPr="00AB411C">
        <w:t xml:space="preserve">Опубликовать настоящее постановление в информационном бюллетене и разместить на официальном сайте муниципального образования «Спасское сельское поселение» в сети Интернет - </w:t>
      </w:r>
      <w:hyperlink r:id="rId6" w:history="1">
        <w:r w:rsidRPr="00AB411C">
          <w:rPr>
            <w:rStyle w:val="a9"/>
            <w:lang w:val="en-US"/>
          </w:rPr>
          <w:t>www</w:t>
        </w:r>
        <w:r w:rsidRPr="00AB411C">
          <w:rPr>
            <w:rStyle w:val="a9"/>
          </w:rPr>
          <w:t>.</w:t>
        </w:r>
        <w:proofErr w:type="spellStart"/>
        <w:r w:rsidRPr="00AB411C">
          <w:rPr>
            <w:rStyle w:val="a9"/>
            <w:lang w:val="en-US"/>
          </w:rPr>
          <w:t>spasskoe</w:t>
        </w:r>
        <w:proofErr w:type="spellEnd"/>
        <w:r w:rsidRPr="00AB411C">
          <w:rPr>
            <w:rStyle w:val="a9"/>
          </w:rPr>
          <w:t>.</w:t>
        </w:r>
        <w:proofErr w:type="spellStart"/>
        <w:r w:rsidRPr="00AB411C">
          <w:rPr>
            <w:rStyle w:val="a9"/>
            <w:lang w:val="en-US"/>
          </w:rPr>
          <w:t>tomsk</w:t>
        </w:r>
        <w:proofErr w:type="spellEnd"/>
        <w:r w:rsidRPr="00AB411C">
          <w:rPr>
            <w:rStyle w:val="a9"/>
          </w:rPr>
          <w:t>.</w:t>
        </w:r>
        <w:proofErr w:type="spellStart"/>
        <w:r w:rsidRPr="00AB411C">
          <w:rPr>
            <w:rStyle w:val="a9"/>
            <w:lang w:val="en-US"/>
          </w:rPr>
          <w:t>ru</w:t>
        </w:r>
        <w:proofErr w:type="spellEnd"/>
      </w:hyperlink>
      <w:r w:rsidRPr="00AB411C">
        <w:rPr>
          <w:u w:val="single"/>
        </w:rPr>
        <w:t>.</w:t>
      </w:r>
    </w:p>
    <w:p w:rsidR="0070577A" w:rsidRPr="00AB411C" w:rsidRDefault="0070577A" w:rsidP="0070577A">
      <w:pPr>
        <w:pStyle w:val="aa"/>
        <w:widowControl w:val="0"/>
        <w:suppressAutoHyphens/>
        <w:autoSpaceDE w:val="0"/>
        <w:spacing w:after="0"/>
        <w:jc w:val="both"/>
        <w:rPr>
          <w:rFonts w:ascii="Times New Roman" w:hAnsi="Times New Roman"/>
          <w:sz w:val="24"/>
          <w:szCs w:val="24"/>
        </w:rPr>
      </w:pPr>
      <w:r w:rsidRPr="00AB411C">
        <w:rPr>
          <w:rFonts w:ascii="Times New Roman" w:hAnsi="Times New Roman"/>
          <w:sz w:val="24"/>
          <w:szCs w:val="24"/>
        </w:rPr>
        <w:t>3.</w:t>
      </w:r>
      <w:r w:rsidRPr="00AB411C">
        <w:rPr>
          <w:rFonts w:ascii="Times New Roman" w:hAnsi="Times New Roman"/>
          <w:color w:val="1E1E1E"/>
          <w:sz w:val="24"/>
          <w:szCs w:val="24"/>
        </w:rPr>
        <w:t xml:space="preserve"> </w:t>
      </w:r>
      <w:r w:rsidRPr="00AB411C">
        <w:rPr>
          <w:rFonts w:ascii="Times New Roman" w:hAnsi="Times New Roman"/>
          <w:sz w:val="24"/>
          <w:szCs w:val="24"/>
        </w:rPr>
        <w:t>Контроль за исполнением настоящего постановления оставляю за собой.</w:t>
      </w:r>
    </w:p>
    <w:p w:rsidR="0070577A" w:rsidRPr="00AB411C" w:rsidRDefault="0070577A" w:rsidP="0070577A">
      <w:pPr>
        <w:pStyle w:val="aa"/>
        <w:widowControl w:val="0"/>
        <w:suppressAutoHyphens/>
        <w:autoSpaceDE w:val="0"/>
        <w:spacing w:after="0"/>
        <w:jc w:val="both"/>
        <w:rPr>
          <w:rFonts w:ascii="Times New Roman" w:hAnsi="Times New Roman"/>
          <w:color w:val="1E1E1E"/>
          <w:sz w:val="24"/>
          <w:szCs w:val="24"/>
        </w:rPr>
      </w:pPr>
    </w:p>
    <w:p w:rsidR="0070577A" w:rsidRDefault="0070577A" w:rsidP="0070577A">
      <w:pPr>
        <w:pStyle w:val="1"/>
        <w:spacing w:before="0" w:beforeAutospacing="0" w:after="0" w:afterAutospacing="0"/>
        <w:jc w:val="both"/>
        <w:rPr>
          <w:b w:val="0"/>
          <w:sz w:val="24"/>
          <w:szCs w:val="24"/>
        </w:rPr>
      </w:pPr>
      <w:r w:rsidRPr="00AB411C">
        <w:rPr>
          <w:b w:val="0"/>
          <w:sz w:val="24"/>
          <w:szCs w:val="24"/>
        </w:rPr>
        <w:t>Глава поселения</w:t>
      </w:r>
    </w:p>
    <w:p w:rsidR="0070577A" w:rsidRPr="00AB411C" w:rsidRDefault="0070577A" w:rsidP="004176DD">
      <w:pPr>
        <w:pStyle w:val="1"/>
        <w:tabs>
          <w:tab w:val="left" w:pos="4395"/>
        </w:tabs>
        <w:spacing w:before="0" w:beforeAutospacing="0" w:after="0" w:afterAutospacing="0"/>
        <w:jc w:val="both"/>
        <w:rPr>
          <w:b w:val="0"/>
          <w:sz w:val="24"/>
          <w:szCs w:val="24"/>
        </w:rPr>
      </w:pPr>
      <w:r>
        <w:rPr>
          <w:b w:val="0"/>
          <w:sz w:val="24"/>
          <w:szCs w:val="24"/>
        </w:rPr>
        <w:t>(Глава Администрации)</w:t>
      </w:r>
      <w:r w:rsidRPr="00AB411C">
        <w:rPr>
          <w:b w:val="0"/>
          <w:sz w:val="24"/>
          <w:szCs w:val="24"/>
        </w:rPr>
        <w:tab/>
      </w:r>
      <w:r w:rsidR="004176DD">
        <w:rPr>
          <w:b w:val="0"/>
          <w:sz w:val="24"/>
          <w:szCs w:val="24"/>
        </w:rPr>
        <w:t>_______________/</w:t>
      </w:r>
      <w:r>
        <w:rPr>
          <w:b w:val="0"/>
          <w:sz w:val="24"/>
          <w:szCs w:val="24"/>
        </w:rPr>
        <w:t>Е.</w:t>
      </w:r>
      <w:r w:rsidR="004176DD">
        <w:rPr>
          <w:b w:val="0"/>
          <w:sz w:val="24"/>
          <w:szCs w:val="24"/>
        </w:rPr>
        <w:t xml:space="preserve"> </w:t>
      </w:r>
      <w:r>
        <w:rPr>
          <w:b w:val="0"/>
          <w:sz w:val="24"/>
          <w:szCs w:val="24"/>
        </w:rPr>
        <w:t>Ю.</w:t>
      </w:r>
      <w:r w:rsidR="004176DD">
        <w:rPr>
          <w:b w:val="0"/>
          <w:sz w:val="24"/>
          <w:szCs w:val="24"/>
        </w:rPr>
        <w:t xml:space="preserve"> </w:t>
      </w:r>
      <w:r>
        <w:rPr>
          <w:b w:val="0"/>
          <w:sz w:val="24"/>
          <w:szCs w:val="24"/>
        </w:rPr>
        <w:t>Пшеленский</w:t>
      </w:r>
      <w:r w:rsidR="004176DD">
        <w:rPr>
          <w:b w:val="0"/>
          <w:sz w:val="24"/>
          <w:szCs w:val="24"/>
        </w:rPr>
        <w:t>/</w:t>
      </w:r>
    </w:p>
    <w:p w:rsidR="0070577A" w:rsidRPr="00AB411C" w:rsidRDefault="0070577A" w:rsidP="0070577A">
      <w:pPr>
        <w:pStyle w:val="1"/>
        <w:spacing w:before="0" w:beforeAutospacing="0" w:after="0" w:afterAutospacing="0"/>
        <w:ind w:left="708"/>
        <w:jc w:val="both"/>
        <w:rPr>
          <w:b w:val="0"/>
          <w:sz w:val="24"/>
          <w:szCs w:val="24"/>
        </w:rPr>
      </w:pPr>
    </w:p>
    <w:p w:rsidR="0070577A" w:rsidRPr="00AB411C" w:rsidRDefault="0070577A" w:rsidP="0070577A">
      <w:pPr>
        <w:pStyle w:val="1"/>
        <w:spacing w:before="0" w:beforeAutospacing="0" w:after="0" w:afterAutospacing="0"/>
        <w:ind w:left="708"/>
        <w:jc w:val="both"/>
        <w:rPr>
          <w:sz w:val="24"/>
          <w:szCs w:val="24"/>
        </w:rPr>
      </w:pPr>
    </w:p>
    <w:p w:rsidR="0070577A" w:rsidRPr="00AB411C" w:rsidRDefault="0070577A" w:rsidP="0070577A">
      <w:pPr>
        <w:pStyle w:val="1"/>
        <w:spacing w:before="0" w:beforeAutospacing="0" w:after="0" w:afterAutospacing="0"/>
        <w:ind w:left="708"/>
        <w:jc w:val="both"/>
        <w:rPr>
          <w:sz w:val="24"/>
          <w:szCs w:val="24"/>
        </w:rPr>
      </w:pPr>
    </w:p>
    <w:p w:rsidR="0070577A" w:rsidRPr="00AB411C" w:rsidRDefault="0070577A" w:rsidP="0070577A">
      <w:pPr>
        <w:spacing w:after="0" w:line="240" w:lineRule="auto"/>
        <w:jc w:val="both"/>
        <w:rPr>
          <w:rFonts w:ascii="Times New Roman" w:hAnsi="Times New Roman"/>
          <w:sz w:val="24"/>
          <w:szCs w:val="24"/>
        </w:rPr>
      </w:pPr>
    </w:p>
    <w:p w:rsidR="0070577A" w:rsidRPr="00AB411C" w:rsidRDefault="0070577A" w:rsidP="0070577A">
      <w:pPr>
        <w:spacing w:after="0" w:line="240" w:lineRule="auto"/>
        <w:jc w:val="both"/>
        <w:rPr>
          <w:rFonts w:ascii="Times New Roman" w:hAnsi="Times New Roman"/>
          <w:sz w:val="24"/>
          <w:szCs w:val="24"/>
        </w:rPr>
      </w:pPr>
    </w:p>
    <w:p w:rsidR="0070577A" w:rsidRPr="00AB411C" w:rsidRDefault="0070577A" w:rsidP="0070577A">
      <w:pPr>
        <w:spacing w:after="0" w:line="240" w:lineRule="auto"/>
        <w:jc w:val="both"/>
        <w:rPr>
          <w:rFonts w:ascii="Times New Roman" w:hAnsi="Times New Roman"/>
          <w:sz w:val="24"/>
          <w:szCs w:val="24"/>
        </w:rPr>
      </w:pPr>
    </w:p>
    <w:p w:rsidR="0070577A" w:rsidRPr="00AB411C" w:rsidRDefault="0070577A" w:rsidP="0070577A">
      <w:pPr>
        <w:pStyle w:val="1"/>
        <w:spacing w:before="0" w:beforeAutospacing="0" w:after="0" w:afterAutospacing="0"/>
        <w:ind w:left="708"/>
        <w:jc w:val="both"/>
        <w:rPr>
          <w:sz w:val="24"/>
          <w:szCs w:val="24"/>
        </w:rPr>
      </w:pPr>
    </w:p>
    <w:p w:rsidR="0070577A" w:rsidRPr="004176DD" w:rsidRDefault="0070577A" w:rsidP="0070577A">
      <w:pPr>
        <w:spacing w:after="0" w:line="240" w:lineRule="auto"/>
        <w:ind w:left="22"/>
        <w:jc w:val="both"/>
        <w:rPr>
          <w:rFonts w:ascii="Times New Roman" w:hAnsi="Times New Roman"/>
          <w:sz w:val="20"/>
          <w:szCs w:val="20"/>
        </w:rPr>
      </w:pPr>
      <w:r w:rsidRPr="004176DD">
        <w:rPr>
          <w:rFonts w:ascii="Times New Roman" w:hAnsi="Times New Roman"/>
          <w:sz w:val="20"/>
          <w:szCs w:val="20"/>
        </w:rPr>
        <w:t>В дело</w:t>
      </w:r>
    </w:p>
    <w:p w:rsidR="0070577A" w:rsidRPr="004176DD" w:rsidRDefault="0070577A" w:rsidP="0070577A">
      <w:pPr>
        <w:spacing w:after="0" w:line="240" w:lineRule="auto"/>
        <w:ind w:left="22"/>
        <w:jc w:val="both"/>
        <w:rPr>
          <w:rFonts w:ascii="Times New Roman" w:hAnsi="Times New Roman"/>
          <w:sz w:val="20"/>
          <w:szCs w:val="20"/>
        </w:rPr>
      </w:pPr>
      <w:r w:rsidRPr="004176DD">
        <w:rPr>
          <w:rFonts w:ascii="Times New Roman" w:hAnsi="Times New Roman"/>
          <w:sz w:val="20"/>
          <w:szCs w:val="20"/>
        </w:rPr>
        <w:t>№ 01-04</w:t>
      </w:r>
    </w:p>
    <w:p w:rsidR="0070577A" w:rsidRDefault="0070577A" w:rsidP="0083642E">
      <w:pPr>
        <w:shd w:val="clear" w:color="auto" w:fill="FFFFFF"/>
        <w:spacing w:before="313" w:after="188" w:line="240" w:lineRule="auto"/>
        <w:jc w:val="center"/>
        <w:textAlignment w:val="baseline"/>
        <w:outlineLvl w:val="1"/>
        <w:rPr>
          <w:rFonts w:ascii="Times New Roman" w:eastAsia="Times New Roman" w:hAnsi="Times New Roman" w:cs="Times New Roman"/>
          <w:b/>
          <w:spacing w:val="2"/>
          <w:sz w:val="24"/>
          <w:szCs w:val="24"/>
        </w:rPr>
      </w:pPr>
    </w:p>
    <w:p w:rsidR="0070577A" w:rsidRDefault="0070577A" w:rsidP="0083642E">
      <w:pPr>
        <w:shd w:val="clear" w:color="auto" w:fill="FFFFFF"/>
        <w:spacing w:before="313" w:after="188" w:line="240" w:lineRule="auto"/>
        <w:jc w:val="center"/>
        <w:textAlignment w:val="baseline"/>
        <w:outlineLvl w:val="1"/>
        <w:rPr>
          <w:rFonts w:ascii="Times New Roman" w:eastAsia="Times New Roman" w:hAnsi="Times New Roman" w:cs="Times New Roman"/>
          <w:b/>
          <w:spacing w:val="2"/>
          <w:sz w:val="24"/>
          <w:szCs w:val="24"/>
        </w:rPr>
      </w:pPr>
    </w:p>
    <w:p w:rsidR="0070577A" w:rsidRDefault="0070577A" w:rsidP="0083642E">
      <w:pPr>
        <w:shd w:val="clear" w:color="auto" w:fill="FFFFFF"/>
        <w:spacing w:before="313" w:after="188" w:line="240" w:lineRule="auto"/>
        <w:jc w:val="center"/>
        <w:textAlignment w:val="baseline"/>
        <w:outlineLvl w:val="1"/>
        <w:rPr>
          <w:rFonts w:ascii="Times New Roman" w:eastAsia="Times New Roman" w:hAnsi="Times New Roman" w:cs="Times New Roman"/>
          <w:b/>
          <w:spacing w:val="2"/>
          <w:sz w:val="24"/>
          <w:szCs w:val="24"/>
        </w:rPr>
      </w:pPr>
    </w:p>
    <w:p w:rsidR="0070577A" w:rsidRDefault="0070577A" w:rsidP="0083642E">
      <w:pPr>
        <w:shd w:val="clear" w:color="auto" w:fill="FFFFFF"/>
        <w:spacing w:before="313" w:after="188" w:line="240" w:lineRule="auto"/>
        <w:jc w:val="center"/>
        <w:textAlignment w:val="baseline"/>
        <w:outlineLvl w:val="1"/>
        <w:rPr>
          <w:rFonts w:ascii="Times New Roman" w:eastAsia="Times New Roman" w:hAnsi="Times New Roman" w:cs="Times New Roman"/>
          <w:b/>
          <w:spacing w:val="2"/>
          <w:sz w:val="24"/>
          <w:szCs w:val="24"/>
        </w:rPr>
      </w:pPr>
    </w:p>
    <w:p w:rsidR="0070577A" w:rsidRDefault="0070577A" w:rsidP="0083642E">
      <w:pPr>
        <w:shd w:val="clear" w:color="auto" w:fill="FFFFFF"/>
        <w:spacing w:before="313" w:after="188" w:line="240" w:lineRule="auto"/>
        <w:jc w:val="center"/>
        <w:textAlignment w:val="baseline"/>
        <w:outlineLvl w:val="1"/>
        <w:rPr>
          <w:rFonts w:ascii="Times New Roman" w:eastAsia="Times New Roman" w:hAnsi="Times New Roman" w:cs="Times New Roman"/>
          <w:b/>
          <w:spacing w:val="2"/>
          <w:sz w:val="24"/>
          <w:szCs w:val="24"/>
        </w:rPr>
      </w:pPr>
    </w:p>
    <w:p w:rsidR="0070577A" w:rsidRPr="009F0DB8" w:rsidRDefault="0070577A" w:rsidP="0070577A">
      <w:pPr>
        <w:pStyle w:val="a8"/>
        <w:tabs>
          <w:tab w:val="clear" w:pos="6804"/>
          <w:tab w:val="left" w:pos="2268"/>
        </w:tabs>
        <w:spacing w:before="0"/>
        <w:ind w:firstLine="6096"/>
        <w:jc w:val="both"/>
        <w:rPr>
          <w:szCs w:val="24"/>
        </w:rPr>
      </w:pPr>
      <w:r w:rsidRPr="009F0DB8">
        <w:rPr>
          <w:szCs w:val="24"/>
        </w:rPr>
        <w:t xml:space="preserve">Приложение </w:t>
      </w:r>
    </w:p>
    <w:p w:rsidR="0070577A" w:rsidRPr="009F0DB8" w:rsidRDefault="0070577A" w:rsidP="0070577A">
      <w:pPr>
        <w:pStyle w:val="a8"/>
        <w:tabs>
          <w:tab w:val="clear" w:pos="6804"/>
          <w:tab w:val="left" w:pos="2268"/>
        </w:tabs>
        <w:spacing w:before="0"/>
        <w:ind w:firstLine="6096"/>
        <w:jc w:val="both"/>
        <w:rPr>
          <w:szCs w:val="24"/>
        </w:rPr>
      </w:pPr>
      <w:r w:rsidRPr="009F0DB8">
        <w:rPr>
          <w:szCs w:val="24"/>
        </w:rPr>
        <w:t xml:space="preserve">к постановлению Администрации </w:t>
      </w:r>
    </w:p>
    <w:p w:rsidR="0070577A" w:rsidRPr="002153A3" w:rsidRDefault="0070577A" w:rsidP="0070577A">
      <w:pPr>
        <w:pStyle w:val="a8"/>
        <w:tabs>
          <w:tab w:val="clear" w:pos="6804"/>
          <w:tab w:val="left" w:pos="2268"/>
        </w:tabs>
        <w:spacing w:before="0"/>
        <w:ind w:firstLine="6096"/>
        <w:jc w:val="both"/>
        <w:rPr>
          <w:szCs w:val="24"/>
        </w:rPr>
      </w:pPr>
      <w:r w:rsidRPr="002153A3">
        <w:rPr>
          <w:szCs w:val="24"/>
        </w:rPr>
        <w:t xml:space="preserve">от </w:t>
      </w:r>
      <w:r>
        <w:rPr>
          <w:szCs w:val="24"/>
        </w:rPr>
        <w:t>«__» ________ 202</w:t>
      </w:r>
      <w:r w:rsidR="00931458">
        <w:rPr>
          <w:szCs w:val="24"/>
        </w:rPr>
        <w:t>1</w:t>
      </w:r>
      <w:r w:rsidRPr="002153A3">
        <w:rPr>
          <w:szCs w:val="24"/>
        </w:rPr>
        <w:t xml:space="preserve"> года № </w:t>
      </w:r>
      <w:r>
        <w:rPr>
          <w:szCs w:val="24"/>
        </w:rPr>
        <w:t>___</w:t>
      </w:r>
    </w:p>
    <w:p w:rsidR="0070577A" w:rsidRPr="00E6557B" w:rsidRDefault="0070577A" w:rsidP="0070577A">
      <w:pPr>
        <w:pStyle w:val="3"/>
        <w:spacing w:before="240" w:beforeAutospacing="0" w:after="0" w:afterAutospacing="0"/>
        <w:jc w:val="center"/>
        <w:rPr>
          <w:color w:val="000000"/>
          <w:sz w:val="24"/>
          <w:szCs w:val="24"/>
        </w:rPr>
      </w:pPr>
      <w:r w:rsidRPr="00E6557B">
        <w:rPr>
          <w:color w:val="000000"/>
          <w:sz w:val="24"/>
          <w:szCs w:val="24"/>
        </w:rPr>
        <w:t>АДМИНИСТРАТИВНЫЙ РЕГЛАМЕНТ</w:t>
      </w:r>
    </w:p>
    <w:p w:rsidR="0083642E" w:rsidRPr="001C51DE" w:rsidRDefault="0083642E" w:rsidP="0070577A">
      <w:pPr>
        <w:shd w:val="clear" w:color="auto" w:fill="FFFFFF"/>
        <w:spacing w:after="0" w:line="240" w:lineRule="auto"/>
        <w:jc w:val="center"/>
        <w:textAlignment w:val="baseline"/>
        <w:outlineLvl w:val="1"/>
        <w:rPr>
          <w:rFonts w:ascii="Times New Roman" w:eastAsia="Times New Roman" w:hAnsi="Times New Roman" w:cs="Times New Roman"/>
          <w:b/>
          <w:spacing w:val="2"/>
          <w:sz w:val="24"/>
          <w:szCs w:val="24"/>
        </w:rPr>
      </w:pPr>
      <w:r w:rsidRPr="001C51DE">
        <w:rPr>
          <w:rFonts w:ascii="Times New Roman" w:eastAsia="Times New Roman" w:hAnsi="Times New Roman" w:cs="Times New Roman"/>
          <w:b/>
          <w:spacing w:val="2"/>
          <w:sz w:val="24"/>
          <w:szCs w:val="24"/>
        </w:rPr>
        <w:t xml:space="preserve">предоставления муниципальной услуги </w:t>
      </w:r>
      <w:r w:rsidR="001C51DE">
        <w:rPr>
          <w:rFonts w:ascii="Times New Roman" w:eastAsia="Times New Roman" w:hAnsi="Times New Roman" w:cs="Times New Roman"/>
          <w:b/>
          <w:spacing w:val="2"/>
          <w:sz w:val="24"/>
          <w:szCs w:val="24"/>
        </w:rPr>
        <w:t>«</w:t>
      </w:r>
      <w:r w:rsidRPr="001C51DE">
        <w:rPr>
          <w:rFonts w:ascii="Times New Roman" w:eastAsia="Times New Roman" w:hAnsi="Times New Roman" w:cs="Times New Roman"/>
          <w:b/>
          <w:spacing w:val="2"/>
          <w:sz w:val="24"/>
          <w:szCs w:val="24"/>
        </w:rPr>
        <w:t>Внесение изменений в разрешение на строительство объекта капитального строительства на территории муниципального образования</w:t>
      </w:r>
      <w:r w:rsidR="001C51DE">
        <w:rPr>
          <w:rFonts w:ascii="Times New Roman" w:eastAsia="Times New Roman" w:hAnsi="Times New Roman" w:cs="Times New Roman"/>
          <w:b/>
          <w:spacing w:val="2"/>
          <w:sz w:val="24"/>
          <w:szCs w:val="24"/>
        </w:rPr>
        <w:t xml:space="preserve"> «Спасское сельское поселение»</w:t>
      </w:r>
    </w:p>
    <w:p w:rsidR="0083642E" w:rsidRPr="0083642E" w:rsidRDefault="0083642E" w:rsidP="0070577A">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p>
    <w:p w:rsidR="0083642E" w:rsidRPr="001C51DE" w:rsidRDefault="0083642E" w:rsidP="001C51DE">
      <w:pPr>
        <w:shd w:val="clear" w:color="auto" w:fill="FFFFFF"/>
        <w:spacing w:before="120" w:after="0" w:line="240" w:lineRule="auto"/>
        <w:jc w:val="center"/>
        <w:textAlignment w:val="baseline"/>
        <w:rPr>
          <w:rFonts w:ascii="Times New Roman" w:eastAsia="Times New Roman" w:hAnsi="Times New Roman" w:cs="Times New Roman"/>
          <w:b/>
          <w:spacing w:val="2"/>
          <w:sz w:val="24"/>
          <w:szCs w:val="24"/>
        </w:rPr>
      </w:pPr>
      <w:r w:rsidRPr="001C51DE">
        <w:rPr>
          <w:rFonts w:ascii="Times New Roman" w:eastAsia="Times New Roman" w:hAnsi="Times New Roman" w:cs="Times New Roman"/>
          <w:b/>
          <w:spacing w:val="2"/>
          <w:sz w:val="24"/>
          <w:szCs w:val="24"/>
        </w:rPr>
        <w:t>1. Общие положения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1.1. </w:t>
      </w:r>
      <w:proofErr w:type="gramStart"/>
      <w:r w:rsidRPr="0083642E">
        <w:rPr>
          <w:rFonts w:ascii="Times New Roman" w:eastAsia="Times New Roman" w:hAnsi="Times New Roman" w:cs="Times New Roman"/>
          <w:spacing w:val="2"/>
          <w:sz w:val="24"/>
          <w:szCs w:val="24"/>
        </w:rPr>
        <w:t xml:space="preserve">Административный регламент предоставления муниципальной услуги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Внесение изменений в разрешение на строительство объекта капитального строительства на территории муниципального образования</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83642E">
        <w:rPr>
          <w:rFonts w:ascii="Times New Roman" w:eastAsia="Times New Roman" w:hAnsi="Times New Roman" w:cs="Times New Roman"/>
          <w:spacing w:val="2"/>
          <w:sz w:val="24"/>
          <w:szCs w:val="24"/>
        </w:rPr>
        <w:t xml:space="preserve"> за исполнением Административного регламента, досудебный (внесудебный) порядок </w:t>
      </w:r>
      <w:bookmarkStart w:id="0" w:name="_GoBack"/>
      <w:r w:rsidRPr="0083642E">
        <w:rPr>
          <w:rFonts w:ascii="Times New Roman" w:eastAsia="Times New Roman" w:hAnsi="Times New Roman" w:cs="Times New Roman"/>
          <w:spacing w:val="2"/>
          <w:sz w:val="24"/>
          <w:szCs w:val="24"/>
        </w:rPr>
        <w:t xml:space="preserve">обжалования решений и действий (бездействия) органа, предоставляющего муниципальную </w:t>
      </w:r>
      <w:bookmarkEnd w:id="0"/>
      <w:r w:rsidRPr="0083642E">
        <w:rPr>
          <w:rFonts w:ascii="Times New Roman" w:eastAsia="Times New Roman" w:hAnsi="Times New Roman" w:cs="Times New Roman"/>
          <w:spacing w:val="2"/>
          <w:sz w:val="24"/>
          <w:szCs w:val="24"/>
        </w:rPr>
        <w:t>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Основные понятия в настоящем регламенте используются в том же значении, в котором они приведены в </w:t>
      </w:r>
      <w:hyperlink r:id="rId7" w:history="1">
        <w:r w:rsidRPr="0083642E">
          <w:rPr>
            <w:rFonts w:ascii="Times New Roman" w:eastAsia="Times New Roman" w:hAnsi="Times New Roman" w:cs="Times New Roman"/>
            <w:spacing w:val="2"/>
            <w:sz w:val="24"/>
            <w:szCs w:val="24"/>
            <w:u w:val="single"/>
          </w:rPr>
          <w:t xml:space="preserve">Федеральном законе от 27.07.2010 N 210-ФЗ </w:t>
        </w:r>
        <w:r w:rsidR="001C51DE">
          <w:rPr>
            <w:rFonts w:ascii="Times New Roman" w:eastAsia="Times New Roman" w:hAnsi="Times New Roman" w:cs="Times New Roman"/>
            <w:spacing w:val="2"/>
            <w:sz w:val="24"/>
            <w:szCs w:val="24"/>
            <w:u w:val="single"/>
          </w:rPr>
          <w:t>«</w:t>
        </w:r>
        <w:r w:rsidRPr="0083642E">
          <w:rPr>
            <w:rFonts w:ascii="Times New Roman" w:eastAsia="Times New Roman" w:hAnsi="Times New Roman" w:cs="Times New Roman"/>
            <w:spacing w:val="2"/>
            <w:sz w:val="24"/>
            <w:szCs w:val="24"/>
            <w:u w:val="single"/>
          </w:rPr>
          <w:t>Об организации предоставления государственных и муниципальных услуг</w:t>
        </w:r>
        <w:r w:rsidR="001C51DE">
          <w:rPr>
            <w:rFonts w:ascii="Times New Roman" w:eastAsia="Times New Roman" w:hAnsi="Times New Roman" w:cs="Times New Roman"/>
            <w:spacing w:val="2"/>
            <w:sz w:val="24"/>
            <w:szCs w:val="24"/>
            <w:u w:val="single"/>
          </w:rPr>
          <w:t>»</w:t>
        </w:r>
      </w:hyperlink>
      <w:r w:rsidRPr="0083642E">
        <w:rPr>
          <w:rFonts w:ascii="Times New Roman" w:eastAsia="Times New Roman" w:hAnsi="Times New Roman" w:cs="Times New Roman"/>
          <w:spacing w:val="2"/>
          <w:sz w:val="24"/>
          <w:szCs w:val="24"/>
        </w:rPr>
        <w:t xml:space="preserve"> (далее - Закон N 210-ФЗ) и иных нормативных правовых актах Российской Федерации и </w:t>
      </w:r>
      <w:r w:rsidR="000D20D5">
        <w:rPr>
          <w:rFonts w:ascii="Times New Roman" w:eastAsia="Times New Roman" w:hAnsi="Times New Roman" w:cs="Times New Roman"/>
          <w:spacing w:val="2"/>
          <w:sz w:val="24"/>
          <w:szCs w:val="24"/>
        </w:rPr>
        <w:t>Том</w:t>
      </w:r>
      <w:r w:rsidRPr="0083642E">
        <w:rPr>
          <w:rFonts w:ascii="Times New Roman" w:eastAsia="Times New Roman" w:hAnsi="Times New Roman" w:cs="Times New Roman"/>
          <w:spacing w:val="2"/>
          <w:sz w:val="24"/>
          <w:szCs w:val="24"/>
        </w:rPr>
        <w:t>ской области.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1.2. </w:t>
      </w:r>
      <w:proofErr w:type="gramStart"/>
      <w:r w:rsidRPr="0083642E">
        <w:rPr>
          <w:rFonts w:ascii="Times New Roman" w:eastAsia="Times New Roman" w:hAnsi="Times New Roman" w:cs="Times New Roman"/>
          <w:spacing w:val="2"/>
          <w:sz w:val="24"/>
          <w:szCs w:val="24"/>
        </w:rPr>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N 210-ФЗ, или в многофункциональный центр предоставления государственных и</w:t>
      </w:r>
      <w:proofErr w:type="gramEnd"/>
      <w:r w:rsidRPr="0083642E">
        <w:rPr>
          <w:rFonts w:ascii="Times New Roman" w:eastAsia="Times New Roman" w:hAnsi="Times New Roman" w:cs="Times New Roman"/>
          <w:spacing w:val="2"/>
          <w:sz w:val="24"/>
          <w:szCs w:val="24"/>
        </w:rPr>
        <w:t xml:space="preserve"> муниципальных услуг с запросом о предоставлении муниципальной услуги, выраженным в письменной или электронной форме.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 Требования к порядку информирования о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w:t>
      </w:r>
      <w:r w:rsidR="000D20D5">
        <w:rPr>
          <w:rFonts w:ascii="Times New Roman" w:eastAsia="Times New Roman" w:hAnsi="Times New Roman" w:cs="Times New Roman"/>
          <w:spacing w:val="2"/>
          <w:sz w:val="24"/>
          <w:szCs w:val="24"/>
        </w:rPr>
        <w:t>Администрации Спасского сельского поселения</w:t>
      </w:r>
      <w:r w:rsidRPr="0083642E">
        <w:rPr>
          <w:rFonts w:ascii="Times New Roman" w:eastAsia="Times New Roman" w:hAnsi="Times New Roman" w:cs="Times New Roman"/>
          <w:spacing w:val="2"/>
          <w:sz w:val="24"/>
          <w:szCs w:val="24"/>
        </w:rPr>
        <w:t>, а также на Едином портале государственных и муниципальных услуг (функций) (далее - Единый портал).</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 xml:space="preserve">1.3.1.4. В случае подачи заявления в форме электронного документа с использованием Единого портала или Портала государственных и муниципальных услуг </w:t>
      </w:r>
      <w:r w:rsidR="000D20D5">
        <w:rPr>
          <w:rFonts w:ascii="Times New Roman" w:eastAsia="Times New Roman" w:hAnsi="Times New Roman" w:cs="Times New Roman"/>
          <w:spacing w:val="2"/>
          <w:sz w:val="24"/>
          <w:szCs w:val="24"/>
        </w:rPr>
        <w:t>Томской</w:t>
      </w:r>
      <w:r w:rsidRPr="0083642E">
        <w:rPr>
          <w:rFonts w:ascii="Times New Roman" w:eastAsia="Times New Roman" w:hAnsi="Times New Roman" w:cs="Times New Roman"/>
          <w:spacing w:val="2"/>
          <w:sz w:val="24"/>
          <w:szCs w:val="24"/>
        </w:rPr>
        <w:t xml:space="preserve">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Личном кабинете пользователя</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1.3.1.5. Информация о порядке предоставления муниципальной услуги предоставляется бесплатно.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1.3.2.1. 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 xml:space="preserve">на официальном сайте </w:t>
      </w:r>
      <w:r w:rsidR="000D20D5" w:rsidRPr="000D20D5">
        <w:rPr>
          <w:rFonts w:ascii="Times New Roman" w:eastAsia="Times New Roman" w:hAnsi="Times New Roman" w:cs="Times New Roman"/>
          <w:spacing w:val="2"/>
          <w:sz w:val="24"/>
          <w:szCs w:val="24"/>
        </w:rPr>
        <w:t>Администрации Спасского сельского поселения</w:t>
      </w:r>
      <w:r w:rsidRPr="000D20D5">
        <w:rPr>
          <w:rFonts w:ascii="Times New Roman" w:eastAsia="Times New Roman" w:hAnsi="Times New Roman" w:cs="Times New Roman"/>
          <w:spacing w:val="2"/>
          <w:sz w:val="24"/>
          <w:szCs w:val="24"/>
        </w:rPr>
        <w:t xml:space="preserve"> в информационно-телекоммуникационной сети </w:t>
      </w:r>
      <w:r w:rsidR="001C51DE" w:rsidRPr="000D20D5">
        <w:rPr>
          <w:rFonts w:ascii="Times New Roman" w:eastAsia="Times New Roman" w:hAnsi="Times New Roman" w:cs="Times New Roman"/>
          <w:spacing w:val="2"/>
          <w:sz w:val="24"/>
          <w:szCs w:val="24"/>
        </w:rPr>
        <w:t>«</w:t>
      </w:r>
      <w:r w:rsidRPr="000D20D5">
        <w:rPr>
          <w:rFonts w:ascii="Times New Roman" w:eastAsia="Times New Roman" w:hAnsi="Times New Roman" w:cs="Times New Roman"/>
          <w:spacing w:val="2"/>
          <w:sz w:val="24"/>
          <w:szCs w:val="24"/>
        </w:rPr>
        <w:t>Интернет</w:t>
      </w:r>
      <w:r w:rsidR="001C51DE" w:rsidRPr="000D20D5">
        <w:rPr>
          <w:rFonts w:ascii="Times New Roman" w:eastAsia="Times New Roman" w:hAnsi="Times New Roman" w:cs="Times New Roman"/>
          <w:spacing w:val="2"/>
          <w:sz w:val="24"/>
          <w:szCs w:val="24"/>
        </w:rPr>
        <w:t>»</w:t>
      </w:r>
      <w:r w:rsidRPr="000D20D5">
        <w:rPr>
          <w:rFonts w:ascii="Times New Roman" w:eastAsia="Times New Roman" w:hAnsi="Times New Roman" w:cs="Times New Roman"/>
          <w:spacing w:val="2"/>
          <w:sz w:val="24"/>
          <w:szCs w:val="24"/>
        </w:rPr>
        <w:t xml:space="preserve"> (далее - сеть Интернет);</w:t>
      </w:r>
    </w:p>
    <w:p w:rsid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на Региональном портале;</w:t>
      </w:r>
    </w:p>
    <w:p w:rsid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на Едином портале;</w:t>
      </w:r>
    </w:p>
    <w:p w:rsid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 xml:space="preserve">на информационных стендах в </w:t>
      </w:r>
      <w:r w:rsidR="000D20D5" w:rsidRPr="000D20D5">
        <w:rPr>
          <w:rFonts w:ascii="Times New Roman" w:eastAsia="Times New Roman" w:hAnsi="Times New Roman" w:cs="Times New Roman"/>
          <w:spacing w:val="2"/>
          <w:sz w:val="24"/>
          <w:szCs w:val="24"/>
        </w:rPr>
        <w:t>Администрации Спасского сельского поселения</w:t>
      </w:r>
      <w:r w:rsidRPr="000D20D5">
        <w:rPr>
          <w:rFonts w:ascii="Times New Roman" w:eastAsia="Times New Roman" w:hAnsi="Times New Roman" w:cs="Times New Roman"/>
          <w:spacing w:val="2"/>
          <w:sz w:val="24"/>
          <w:szCs w:val="24"/>
        </w:rPr>
        <w:t>;</w:t>
      </w:r>
    </w:p>
    <w:p w:rsid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при личном обращении заявителя;</w:t>
      </w:r>
    </w:p>
    <w:p w:rsid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при обращении в письменной форме, в форме электронного документа;</w:t>
      </w:r>
    </w:p>
    <w:p w:rsidR="0083642E" w:rsidRPr="000D20D5" w:rsidRDefault="0083642E" w:rsidP="000D20D5">
      <w:pPr>
        <w:pStyle w:val="a3"/>
        <w:numPr>
          <w:ilvl w:val="0"/>
          <w:numId w:val="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D20D5">
        <w:rPr>
          <w:rFonts w:ascii="Times New Roman" w:eastAsia="Times New Roman" w:hAnsi="Times New Roman" w:cs="Times New Roman"/>
          <w:spacing w:val="2"/>
          <w:sz w:val="24"/>
          <w:szCs w:val="24"/>
        </w:rPr>
        <w:t>по телефону.</w:t>
      </w:r>
    </w:p>
    <w:p w:rsidR="0083642E" w:rsidRPr="0083642E" w:rsidRDefault="0083642E" w:rsidP="000D20D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1.3.3. Информация о муниципальной услуге внесена в Реестр муниципальных услуг муниципального образования </w:t>
      </w:r>
      <w:r w:rsidR="001C51DE">
        <w:rPr>
          <w:rFonts w:ascii="Times New Roman" w:eastAsia="Times New Roman" w:hAnsi="Times New Roman" w:cs="Times New Roman"/>
          <w:spacing w:val="2"/>
          <w:sz w:val="24"/>
          <w:szCs w:val="24"/>
        </w:rPr>
        <w:t>«</w:t>
      </w:r>
      <w:r w:rsidR="000D20D5">
        <w:rPr>
          <w:rFonts w:ascii="Times New Roman" w:eastAsia="Times New Roman" w:hAnsi="Times New Roman" w:cs="Times New Roman"/>
          <w:spacing w:val="2"/>
          <w:sz w:val="24"/>
          <w:szCs w:val="24"/>
        </w:rPr>
        <w:t>Спасское сельское поселение</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w:t>
      </w:r>
    </w:p>
    <w:p w:rsidR="0083642E" w:rsidRPr="000D20D5" w:rsidRDefault="0083642E" w:rsidP="000D20D5">
      <w:pPr>
        <w:shd w:val="clear" w:color="auto" w:fill="FFFFFF"/>
        <w:spacing w:before="120" w:after="0" w:line="240" w:lineRule="auto"/>
        <w:jc w:val="center"/>
        <w:textAlignment w:val="baseline"/>
        <w:rPr>
          <w:rFonts w:ascii="Times New Roman" w:eastAsia="Times New Roman" w:hAnsi="Times New Roman" w:cs="Times New Roman"/>
          <w:b/>
          <w:spacing w:val="2"/>
          <w:sz w:val="24"/>
          <w:szCs w:val="24"/>
        </w:rPr>
      </w:pPr>
      <w:r w:rsidRPr="000D20D5">
        <w:rPr>
          <w:rFonts w:ascii="Times New Roman" w:eastAsia="Times New Roman" w:hAnsi="Times New Roman" w:cs="Times New Roman"/>
          <w:b/>
          <w:spacing w:val="2"/>
          <w:sz w:val="24"/>
          <w:szCs w:val="24"/>
        </w:rPr>
        <w:t>2. Стандарт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2.1. Наименование муниципальной услуги: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Внесение изменений в разрешение на строительство объекта капитального строительства на территории муниципального образования</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(далее - муниципальная услуга).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2.2. Муниципальная услуга предоставляется администрацией муниципального образования </w:t>
      </w:r>
      <w:r w:rsidR="001C51DE">
        <w:rPr>
          <w:rFonts w:ascii="Times New Roman" w:eastAsia="Times New Roman" w:hAnsi="Times New Roman" w:cs="Times New Roman"/>
          <w:spacing w:val="2"/>
          <w:sz w:val="24"/>
          <w:szCs w:val="24"/>
        </w:rPr>
        <w:t>«</w:t>
      </w:r>
      <w:r w:rsidR="000D20D5">
        <w:rPr>
          <w:rFonts w:ascii="Times New Roman" w:eastAsia="Times New Roman" w:hAnsi="Times New Roman" w:cs="Times New Roman"/>
          <w:spacing w:val="2"/>
          <w:sz w:val="24"/>
          <w:szCs w:val="24"/>
        </w:rPr>
        <w:t>Спасское сельское поселение</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(далее - Администрация) в лице </w:t>
      </w:r>
      <w:r w:rsidR="00D8224B">
        <w:rPr>
          <w:rFonts w:ascii="Times New Roman" w:eastAsia="Times New Roman" w:hAnsi="Times New Roman" w:cs="Times New Roman"/>
          <w:spacing w:val="2"/>
          <w:sz w:val="24"/>
          <w:szCs w:val="24"/>
        </w:rPr>
        <w:t>специалиста по землеустройству и</w:t>
      </w:r>
      <w:r w:rsidRPr="0083642E">
        <w:rPr>
          <w:rFonts w:ascii="Times New Roman" w:eastAsia="Times New Roman" w:hAnsi="Times New Roman" w:cs="Times New Roman"/>
          <w:spacing w:val="2"/>
          <w:sz w:val="24"/>
          <w:szCs w:val="24"/>
        </w:rPr>
        <w:t xml:space="preserve"> градостроительств</w:t>
      </w:r>
      <w:r w:rsidR="00D8224B">
        <w:rPr>
          <w:rFonts w:ascii="Times New Roman" w:eastAsia="Times New Roman" w:hAnsi="Times New Roman" w:cs="Times New Roman"/>
          <w:spacing w:val="2"/>
          <w:sz w:val="24"/>
          <w:szCs w:val="24"/>
        </w:rPr>
        <w:t>у</w:t>
      </w:r>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2.4. Результатом предоставления муниципальной услуги является:</w:t>
      </w:r>
    </w:p>
    <w:p w:rsidR="00D8224B" w:rsidRDefault="0083642E" w:rsidP="00D8224B">
      <w:pPr>
        <w:pStyle w:val="a3"/>
        <w:numPr>
          <w:ilvl w:val="0"/>
          <w:numId w:val="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D8224B">
        <w:rPr>
          <w:rFonts w:ascii="Times New Roman" w:eastAsia="Times New Roman" w:hAnsi="Times New Roman" w:cs="Times New Roman"/>
          <w:spacing w:val="2"/>
          <w:sz w:val="24"/>
          <w:szCs w:val="24"/>
        </w:rPr>
        <w:t>принятие решения о внесении изменений в разрешение на строительство;</w:t>
      </w:r>
    </w:p>
    <w:p w:rsidR="0083642E" w:rsidRPr="00D8224B" w:rsidRDefault="0083642E" w:rsidP="00D8224B">
      <w:pPr>
        <w:pStyle w:val="a3"/>
        <w:numPr>
          <w:ilvl w:val="0"/>
          <w:numId w:val="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D8224B">
        <w:rPr>
          <w:rFonts w:ascii="Times New Roman" w:eastAsia="Times New Roman" w:hAnsi="Times New Roman" w:cs="Times New Roman"/>
          <w:spacing w:val="2"/>
          <w:sz w:val="24"/>
          <w:szCs w:val="24"/>
        </w:rPr>
        <w:t>отказ в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 Исчерпывающий перечень документов, необходимых для предоставления муниципальной услуги.</w:t>
      </w:r>
    </w:p>
    <w:p w:rsidR="0083642E" w:rsidRPr="0083642E" w:rsidRDefault="0083642E" w:rsidP="00D8224B">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2.5.1. При приобретении права на земельный участок, в отношении которого в соответствии с</w:t>
      </w:r>
      <w:r w:rsidR="00D8224B">
        <w:rPr>
          <w:rFonts w:ascii="Times New Roman" w:eastAsia="Times New Roman" w:hAnsi="Times New Roman" w:cs="Times New Roman"/>
          <w:spacing w:val="2"/>
          <w:sz w:val="24"/>
          <w:szCs w:val="24"/>
        </w:rPr>
        <w:t xml:space="preserve"> </w:t>
      </w:r>
      <w:hyperlink r:id="rId8" w:history="1">
        <w:r w:rsidRPr="0083642E">
          <w:rPr>
            <w:rFonts w:ascii="Times New Roman" w:eastAsia="Times New Roman" w:hAnsi="Times New Roman" w:cs="Times New Roman"/>
            <w:spacing w:val="2"/>
            <w:sz w:val="24"/>
            <w:szCs w:val="24"/>
            <w:u w:val="single"/>
          </w:rPr>
          <w:t>Градостроительным кодексом Российской Федерации</w:t>
        </w:r>
      </w:hyperlink>
      <w:r w:rsidR="00D8224B">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выдано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2.5.1.1. Уведомление физического или юридического лица о переходе к нему прав на земельные участки (приложение N 1) в случае, указанном в части 21.5 статьи 51 </w:t>
      </w:r>
      <w:hyperlink r:id="rId9"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2.5.1.2. Правоустанавливающие документы на такой земельный участок.</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2.5.1.3.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2.5.2. В случае образования земельного участка путем объединения земельных участков, в отношении которых или одного из которых в соответствии с </w:t>
      </w:r>
      <w:hyperlink r:id="rId10" w:history="1">
        <w:r w:rsidRPr="0083642E">
          <w:rPr>
            <w:rFonts w:ascii="Times New Roman" w:eastAsia="Times New Roman" w:hAnsi="Times New Roman" w:cs="Times New Roman"/>
            <w:spacing w:val="2"/>
            <w:sz w:val="24"/>
            <w:szCs w:val="24"/>
            <w:u w:val="single"/>
          </w:rPr>
          <w:t>Градостроительным кодексом Российской Федерации</w:t>
        </w:r>
      </w:hyperlink>
      <w:r w:rsidRPr="0083642E">
        <w:rPr>
          <w:rFonts w:ascii="Times New Roman" w:eastAsia="Times New Roman" w:hAnsi="Times New Roman" w:cs="Times New Roman"/>
          <w:spacing w:val="2"/>
          <w:sz w:val="24"/>
          <w:szCs w:val="24"/>
        </w:rPr>
        <w:t> выдано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2.5.2.1. Уведомление физического или юридического лица, у которого возникло право на образованные земельные участки (приложение N 2) в случае, указанном в части 21.6 статьи 51 </w:t>
      </w:r>
      <w:hyperlink r:id="rId11"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2.5.2.2.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2.5.2.3.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12" w:history="1">
        <w:r w:rsidRPr="0083642E">
          <w:rPr>
            <w:rFonts w:ascii="Times New Roman" w:eastAsia="Times New Roman" w:hAnsi="Times New Roman" w:cs="Times New Roman"/>
            <w:spacing w:val="2"/>
            <w:sz w:val="24"/>
            <w:szCs w:val="24"/>
            <w:u w:val="single"/>
          </w:rPr>
          <w:t>Градостроительным кодексом Российской Федерации</w:t>
        </w:r>
      </w:hyperlink>
      <w:r w:rsidRPr="0083642E">
        <w:rPr>
          <w:rFonts w:ascii="Times New Roman" w:eastAsia="Times New Roman" w:hAnsi="Times New Roman" w:cs="Times New Roman"/>
          <w:spacing w:val="2"/>
          <w:sz w:val="24"/>
          <w:szCs w:val="24"/>
        </w:rPr>
        <w:t> выдано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2.5.3.1. Уведомление физического или юридического лица, у которого возникло право на образованные земельные участки (приложение N 3) в случае, указанном в части 21.7 статьи 51 </w:t>
      </w:r>
      <w:hyperlink r:id="rId13"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2.5.3.2. 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2.5.3.4.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 В целях внесения изменений в разрешение на строительство, не предусмотренных пунктами 2.5.1, 2.5.2, 2.5.3 (кроме внесения изменений в разрешение на строительство исключительно в связи с продлением срока действия такого разрешения), заявитель представляет:</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2.5.4.1. Заявление о внесении изменений в разрешение на строительство (приложение N 4 к настоящему Административному регламенту).</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2.5.4.2. </w:t>
      </w:r>
      <w:proofErr w:type="gramStart"/>
      <w:r w:rsidRPr="0083642E">
        <w:rPr>
          <w:rFonts w:ascii="Times New Roman" w:eastAsia="Times New Roman" w:hAnsi="Times New Roman" w:cs="Times New Roman"/>
          <w:spacing w:val="2"/>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hyperlink r:id="rId14"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если иное не установлено подпунктом</w:t>
      </w:r>
      <w:proofErr w:type="gramEnd"/>
      <w:r w:rsidRPr="0083642E">
        <w:rPr>
          <w:rFonts w:ascii="Times New Roman" w:eastAsia="Times New Roman" w:hAnsi="Times New Roman" w:cs="Times New Roman"/>
          <w:spacing w:val="2"/>
          <w:sz w:val="24"/>
          <w:szCs w:val="24"/>
        </w:rPr>
        <w:t xml:space="preserve"> 2.5.4.13 пункта 2.5.4 подраздела 2.5 раздела 2.</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1C51DE">
        <w:rPr>
          <w:rFonts w:ascii="Times New Roman" w:eastAsia="Times New Roman" w:hAnsi="Times New Roman" w:cs="Times New Roman"/>
          <w:spacing w:val="2"/>
          <w:sz w:val="24"/>
          <w:szCs w:val="24"/>
        </w:rPr>
        <w:t>«</w:t>
      </w:r>
      <w:proofErr w:type="spellStart"/>
      <w:r w:rsidRPr="0083642E">
        <w:rPr>
          <w:rFonts w:ascii="Times New Roman" w:eastAsia="Times New Roman" w:hAnsi="Times New Roman" w:cs="Times New Roman"/>
          <w:spacing w:val="2"/>
          <w:sz w:val="24"/>
          <w:szCs w:val="24"/>
        </w:rPr>
        <w:t>Росатом</w:t>
      </w:r>
      <w:proofErr w:type="spellEnd"/>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Государственной корпорацией по космической деятельности </w:t>
      </w:r>
      <w:r w:rsidR="001C51DE">
        <w:rPr>
          <w:rFonts w:ascii="Times New Roman" w:eastAsia="Times New Roman" w:hAnsi="Times New Roman" w:cs="Times New Roman"/>
          <w:spacing w:val="2"/>
          <w:sz w:val="24"/>
          <w:szCs w:val="24"/>
        </w:rPr>
        <w:t>«</w:t>
      </w:r>
      <w:proofErr w:type="spellStart"/>
      <w:r w:rsidRPr="0083642E">
        <w:rPr>
          <w:rFonts w:ascii="Times New Roman" w:eastAsia="Times New Roman" w:hAnsi="Times New Roman" w:cs="Times New Roman"/>
          <w:spacing w:val="2"/>
          <w:sz w:val="24"/>
          <w:szCs w:val="24"/>
        </w:rPr>
        <w:t>Роскосмос</w:t>
      </w:r>
      <w:proofErr w:type="spellEnd"/>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2.5.4.3. </w:t>
      </w:r>
      <w:proofErr w:type="gramStart"/>
      <w:r w:rsidRPr="0083642E">
        <w:rPr>
          <w:rFonts w:ascii="Times New Roman" w:eastAsia="Times New Roman" w:hAnsi="Times New Roman" w:cs="Times New Roman"/>
          <w:spacing w:val="2"/>
          <w:sz w:val="24"/>
          <w:szCs w:val="24"/>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83642E">
        <w:rPr>
          <w:rFonts w:ascii="Times New Roman" w:eastAsia="Times New Roman" w:hAnsi="Times New Roman" w:cs="Times New Roman"/>
          <w:spacing w:val="2"/>
          <w:sz w:val="24"/>
          <w:szCs w:val="24"/>
        </w:rPr>
        <w:t xml:space="preserve"> выдачи разрешения на строительство линейного объекта, для размещения которого не требуется образование земельного участка.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2.5.4.4. Результаты инженерных изысканий и следующие материалы, содержащиеся в утвержденной в соответствии с частью 15 статьи 48 </w:t>
      </w:r>
      <w:hyperlink r:id="rId15"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проектной документации:</w:t>
      </w:r>
    </w:p>
    <w:p w:rsidR="00D8224B" w:rsidRDefault="0083642E" w:rsidP="00D8224B">
      <w:pPr>
        <w:pStyle w:val="a3"/>
        <w:numPr>
          <w:ilvl w:val="0"/>
          <w:numId w:val="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D8224B">
        <w:rPr>
          <w:rFonts w:ascii="Times New Roman" w:eastAsia="Times New Roman" w:hAnsi="Times New Roman" w:cs="Times New Roman"/>
          <w:spacing w:val="2"/>
          <w:sz w:val="24"/>
          <w:szCs w:val="24"/>
        </w:rPr>
        <w:t>пояснительная записка;</w:t>
      </w:r>
    </w:p>
    <w:p w:rsidR="00D8224B" w:rsidRDefault="0083642E" w:rsidP="00D8224B">
      <w:pPr>
        <w:pStyle w:val="a3"/>
        <w:numPr>
          <w:ilvl w:val="0"/>
          <w:numId w:val="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proofErr w:type="gramStart"/>
      <w:r w:rsidRPr="00D8224B">
        <w:rPr>
          <w:rFonts w:ascii="Times New Roman" w:eastAsia="Times New Roman" w:hAnsi="Times New Roman" w:cs="Times New Roman"/>
          <w:spacing w:val="2"/>
          <w:sz w:val="24"/>
          <w:szCs w:val="24"/>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rsidRPr="00D8224B">
        <w:rPr>
          <w:rFonts w:ascii="Times New Roman" w:eastAsia="Times New Roman" w:hAnsi="Times New Roman" w:cs="Times New Roman"/>
          <w:spacing w:val="2"/>
          <w:sz w:val="24"/>
          <w:szCs w:val="24"/>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D8224B" w:rsidRDefault="0083642E" w:rsidP="00D8224B">
      <w:pPr>
        <w:pStyle w:val="a3"/>
        <w:numPr>
          <w:ilvl w:val="0"/>
          <w:numId w:val="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proofErr w:type="gramStart"/>
      <w:r w:rsidRPr="00D8224B">
        <w:rPr>
          <w:rFonts w:ascii="Times New Roman" w:eastAsia="Times New Roman" w:hAnsi="Times New Roman" w:cs="Times New Roman"/>
          <w:spacing w:val="2"/>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3642E" w:rsidRPr="00D8224B" w:rsidRDefault="0083642E" w:rsidP="00D8224B">
      <w:pPr>
        <w:pStyle w:val="a3"/>
        <w:numPr>
          <w:ilvl w:val="0"/>
          <w:numId w:val="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D8224B">
        <w:rPr>
          <w:rFonts w:ascii="Times New Roman" w:eastAsia="Times New Roman" w:hAnsi="Times New Roman" w:cs="Times New Roman"/>
          <w:spacing w:val="2"/>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2.5.4.5. </w:t>
      </w:r>
      <w:proofErr w:type="gramStart"/>
      <w:r w:rsidRPr="0083642E">
        <w:rPr>
          <w:rFonts w:ascii="Times New Roman" w:eastAsia="Times New Roman" w:hAnsi="Times New Roman" w:cs="Times New Roman"/>
          <w:spacing w:val="2"/>
          <w:sz w:val="24"/>
          <w:szCs w:val="24"/>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w:t>
      </w:r>
      <w:hyperlink r:id="rId16"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83642E">
        <w:rPr>
          <w:rFonts w:ascii="Times New Roman" w:eastAsia="Times New Roman" w:hAnsi="Times New Roman" w:cs="Times New Roman"/>
          <w:spacing w:val="2"/>
          <w:sz w:val="24"/>
          <w:szCs w:val="24"/>
        </w:rPr>
        <w:t xml:space="preserve">, </w:t>
      </w:r>
      <w:proofErr w:type="gramStart"/>
      <w:r w:rsidRPr="0083642E">
        <w:rPr>
          <w:rFonts w:ascii="Times New Roman" w:eastAsia="Times New Roman" w:hAnsi="Times New Roman" w:cs="Times New Roman"/>
          <w:spacing w:val="2"/>
          <w:sz w:val="24"/>
          <w:szCs w:val="24"/>
        </w:rPr>
        <w:t>предусмотренном частью 12.1 статьи 48 </w:t>
      </w:r>
      <w:hyperlink r:id="rId17"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если такая проектная документация подлежит экспертизе в соответствии со статьей 49 </w:t>
      </w:r>
      <w:hyperlink r:id="rId18"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положительное заключение государственной экспертизы проектной документации в случаях, предусмотренных частью 3.4 статьи 49 </w:t>
      </w:r>
      <w:hyperlink r:id="rId19"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 </w:t>
      </w:r>
      <w:hyperlink r:id="rId20"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Подтверждение соответствия вносимых в проектную документацию изменений требованиям, указанным в части 3.8 статьи 49 </w:t>
      </w:r>
      <w:hyperlink r:id="rId21"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hyperlink r:id="rId22" w:history="1">
        <w:r w:rsidRPr="0083642E">
          <w:rPr>
            <w:rFonts w:ascii="Times New Roman" w:eastAsia="Times New Roman" w:hAnsi="Times New Roman" w:cs="Times New Roman"/>
            <w:spacing w:val="2"/>
            <w:sz w:val="24"/>
            <w:szCs w:val="24"/>
            <w:u w:val="single"/>
          </w:rPr>
          <w:t>Градостроительным кодексом Российской Федерации</w:t>
        </w:r>
      </w:hyperlink>
      <w:r w:rsidRPr="0083642E">
        <w:rPr>
          <w:rFonts w:ascii="Times New Roman" w:eastAsia="Times New Roman" w:hAnsi="Times New Roman" w:cs="Times New Roman"/>
          <w:spacing w:val="2"/>
          <w:sz w:val="24"/>
          <w:szCs w:val="24"/>
        </w:rPr>
        <w:t>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rsidRPr="0083642E">
        <w:rPr>
          <w:rFonts w:ascii="Times New Roman" w:eastAsia="Times New Roman" w:hAnsi="Times New Roman" w:cs="Times New Roman"/>
          <w:spacing w:val="2"/>
          <w:sz w:val="24"/>
          <w:szCs w:val="24"/>
        </w:rPr>
        <w:t xml:space="preserve"> документацию в соответствии с частью 3.8 статьи 49 </w:t>
      </w:r>
      <w:hyperlink r:id="rId23"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Подтверждение соответствия вносимых в проектную документацию изменений требованиям, указанным в части 3.9 статьи 49 </w:t>
      </w:r>
      <w:hyperlink r:id="rId24"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hyperlink r:id="rId25"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hyperlink r:id="rId26"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2.5.4.7.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C51DE">
        <w:rPr>
          <w:rFonts w:ascii="Times New Roman" w:eastAsia="Times New Roman" w:hAnsi="Times New Roman" w:cs="Times New Roman"/>
          <w:spacing w:val="2"/>
          <w:sz w:val="24"/>
          <w:szCs w:val="24"/>
        </w:rPr>
        <w:t>«</w:t>
      </w:r>
      <w:proofErr w:type="spellStart"/>
      <w:r w:rsidRPr="0083642E">
        <w:rPr>
          <w:rFonts w:ascii="Times New Roman" w:eastAsia="Times New Roman" w:hAnsi="Times New Roman" w:cs="Times New Roman"/>
          <w:spacing w:val="2"/>
          <w:sz w:val="24"/>
          <w:szCs w:val="24"/>
        </w:rPr>
        <w:t>Росатом</w:t>
      </w:r>
      <w:proofErr w:type="spellEnd"/>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Государственной корпорацией по космической деятельности </w:t>
      </w:r>
      <w:r w:rsidR="001C51DE">
        <w:rPr>
          <w:rFonts w:ascii="Times New Roman" w:eastAsia="Times New Roman" w:hAnsi="Times New Roman" w:cs="Times New Roman"/>
          <w:spacing w:val="2"/>
          <w:sz w:val="24"/>
          <w:szCs w:val="24"/>
        </w:rPr>
        <w:t>«</w:t>
      </w:r>
      <w:proofErr w:type="spellStart"/>
      <w:r w:rsidRPr="0083642E">
        <w:rPr>
          <w:rFonts w:ascii="Times New Roman" w:eastAsia="Times New Roman" w:hAnsi="Times New Roman" w:cs="Times New Roman"/>
          <w:spacing w:val="2"/>
          <w:sz w:val="24"/>
          <w:szCs w:val="24"/>
        </w:rPr>
        <w:t>Роскосмос</w:t>
      </w:r>
      <w:proofErr w:type="spellEnd"/>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83642E">
        <w:rPr>
          <w:rFonts w:ascii="Times New Roman" w:eastAsia="Times New Roman" w:hAnsi="Times New Roman" w:cs="Times New Roman"/>
          <w:spacing w:val="2"/>
          <w:sz w:val="24"/>
          <w:szCs w:val="24"/>
        </w:rPr>
        <w:t xml:space="preserve"> соответственно </w:t>
      </w:r>
      <w:r w:rsidRPr="0083642E">
        <w:rPr>
          <w:rFonts w:ascii="Times New Roman" w:eastAsia="Times New Roman" w:hAnsi="Times New Roman" w:cs="Times New Roman"/>
          <w:spacing w:val="2"/>
          <w:sz w:val="24"/>
          <w:szCs w:val="24"/>
        </w:rPr>
        <w:lastRenderedPageBreak/>
        <w:t xml:space="preserve">функции и полномочия учредителя или права собственника имущества, - соглашение о проведении такой реконструкции, </w:t>
      </w:r>
      <w:proofErr w:type="gramStart"/>
      <w:r w:rsidRPr="0083642E">
        <w:rPr>
          <w:rFonts w:ascii="Times New Roman" w:eastAsia="Times New Roman" w:hAnsi="Times New Roman" w:cs="Times New Roman"/>
          <w:spacing w:val="2"/>
          <w:sz w:val="24"/>
          <w:szCs w:val="24"/>
        </w:rPr>
        <w:t>определяющее</w:t>
      </w:r>
      <w:proofErr w:type="gramEnd"/>
      <w:r w:rsidRPr="0083642E">
        <w:rPr>
          <w:rFonts w:ascii="Times New Roman" w:eastAsia="Times New Roman" w:hAnsi="Times New Roman" w:cs="Times New Roman"/>
          <w:spacing w:val="2"/>
          <w:sz w:val="24"/>
          <w:szCs w:val="24"/>
        </w:rPr>
        <w:t xml:space="preserve"> в том числе условия и порядок возмещения ущерба, причиненного указанному объекту при осуществлении реконструкции.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Решение общего собрания собственников помещений и </w:t>
      </w:r>
      <w:proofErr w:type="spellStart"/>
      <w:r w:rsidRPr="0083642E">
        <w:rPr>
          <w:rFonts w:ascii="Times New Roman" w:eastAsia="Times New Roman" w:hAnsi="Times New Roman" w:cs="Times New Roman"/>
          <w:spacing w:val="2"/>
          <w:sz w:val="24"/>
          <w:szCs w:val="24"/>
        </w:rPr>
        <w:t>машино</w:t>
      </w:r>
      <w:proofErr w:type="spellEnd"/>
      <w:r w:rsidRPr="0083642E">
        <w:rPr>
          <w:rFonts w:ascii="Times New Roman" w:eastAsia="Times New Roman" w:hAnsi="Times New Roman" w:cs="Times New Roman"/>
          <w:spacing w:val="2"/>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3642E">
        <w:rPr>
          <w:rFonts w:ascii="Times New Roman" w:eastAsia="Times New Roman" w:hAnsi="Times New Roman" w:cs="Times New Roman"/>
          <w:spacing w:val="2"/>
          <w:sz w:val="24"/>
          <w:szCs w:val="24"/>
        </w:rPr>
        <w:t>машино</w:t>
      </w:r>
      <w:proofErr w:type="spellEnd"/>
      <w:r w:rsidRPr="0083642E">
        <w:rPr>
          <w:rFonts w:ascii="Times New Roman" w:eastAsia="Times New Roman" w:hAnsi="Times New Roman" w:cs="Times New Roman"/>
          <w:spacing w:val="2"/>
          <w:sz w:val="24"/>
          <w:szCs w:val="24"/>
        </w:rPr>
        <w:t>-мест в многоквартирном доме.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2.5.4.9. В случае</w:t>
      </w:r>
      <w:proofErr w:type="gramStart"/>
      <w:r w:rsidRPr="0083642E">
        <w:rPr>
          <w:rFonts w:ascii="Times New Roman" w:eastAsia="Times New Roman" w:hAnsi="Times New Roman" w:cs="Times New Roman"/>
          <w:spacing w:val="2"/>
          <w:sz w:val="24"/>
          <w:szCs w:val="24"/>
        </w:rPr>
        <w:t>,</w:t>
      </w:r>
      <w:proofErr w:type="gramEnd"/>
      <w:r w:rsidRPr="0083642E">
        <w:rPr>
          <w:rFonts w:ascii="Times New Roman" w:eastAsia="Times New Roman" w:hAnsi="Times New Roman" w:cs="Times New Roman"/>
          <w:spacing w:val="2"/>
          <w:sz w:val="24"/>
          <w:szCs w:val="24"/>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w:t>
      </w:r>
      <w:proofErr w:type="gramStart"/>
      <w:r w:rsidRPr="0083642E">
        <w:rPr>
          <w:rFonts w:ascii="Times New Roman" w:eastAsia="Times New Roman" w:hAnsi="Times New Roman" w:cs="Times New Roman"/>
          <w:spacing w:val="2"/>
          <w:sz w:val="24"/>
          <w:szCs w:val="24"/>
        </w:rPr>
        <w:t>архитектурным решениям</w:t>
      </w:r>
      <w:proofErr w:type="gramEnd"/>
      <w:r w:rsidRPr="0083642E">
        <w:rPr>
          <w:rFonts w:ascii="Times New Roman" w:eastAsia="Times New Roman" w:hAnsi="Times New Roman" w:cs="Times New Roman"/>
          <w:spacing w:val="2"/>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2.5.4.10. </w:t>
      </w:r>
      <w:proofErr w:type="gramStart"/>
      <w:r w:rsidRPr="0083642E">
        <w:rPr>
          <w:rFonts w:ascii="Times New Roman" w:eastAsia="Times New Roman" w:hAnsi="Times New Roman" w:cs="Times New Roman"/>
          <w:spacing w:val="2"/>
          <w:sz w:val="24"/>
          <w:szCs w:val="24"/>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83642E">
        <w:rPr>
          <w:rFonts w:ascii="Times New Roman" w:eastAsia="Times New Roman" w:hAnsi="Times New Roman" w:cs="Times New Roman"/>
          <w:spacing w:val="2"/>
          <w:sz w:val="24"/>
          <w:szCs w:val="24"/>
        </w:rPr>
        <w:t xml:space="preserve"> ранее установленная зона с особыми условиями использования территории подлежит изменению.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2.5.4.11. </w:t>
      </w:r>
      <w:proofErr w:type="gramStart"/>
      <w:r w:rsidRPr="0083642E">
        <w:rPr>
          <w:rFonts w:ascii="Times New Roman" w:eastAsia="Times New Roman" w:hAnsi="Times New Roman" w:cs="Times New Roman"/>
          <w:spacing w:val="2"/>
          <w:sz w:val="24"/>
          <w:szCs w:val="24"/>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2.5.4.12.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2.5.4.13. В случае</w:t>
      </w:r>
      <w:proofErr w:type="gramStart"/>
      <w:r w:rsidRPr="0083642E">
        <w:rPr>
          <w:rFonts w:ascii="Times New Roman" w:eastAsia="Times New Roman" w:hAnsi="Times New Roman" w:cs="Times New Roman"/>
          <w:spacing w:val="2"/>
          <w:sz w:val="24"/>
          <w:szCs w:val="24"/>
        </w:rPr>
        <w:t>,</w:t>
      </w:r>
      <w:proofErr w:type="gramEnd"/>
      <w:r w:rsidRPr="0083642E">
        <w:rPr>
          <w:rFonts w:ascii="Times New Roman" w:eastAsia="Times New Roman" w:hAnsi="Times New Roman" w:cs="Times New Roman"/>
          <w:spacing w:val="2"/>
          <w:sz w:val="24"/>
          <w:szCs w:val="24"/>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83642E">
        <w:rPr>
          <w:rFonts w:ascii="Times New Roman" w:eastAsia="Times New Roman" w:hAnsi="Times New Roman" w:cs="Times New Roman"/>
          <w:spacing w:val="2"/>
          <w:sz w:val="24"/>
          <w:szCs w:val="24"/>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83642E">
        <w:rPr>
          <w:rFonts w:ascii="Times New Roman" w:eastAsia="Times New Roman" w:hAnsi="Times New Roman" w:cs="Times New Roman"/>
          <w:spacing w:val="2"/>
          <w:sz w:val="24"/>
          <w:szCs w:val="24"/>
        </w:rPr>
        <w:t xml:space="preserve"> 1.1 статьи 57.3 </w:t>
      </w:r>
      <w:hyperlink r:id="rId27" w:history="1">
        <w:r w:rsidRPr="0083642E">
          <w:rPr>
            <w:rFonts w:ascii="Times New Roman" w:eastAsia="Times New Roman" w:hAnsi="Times New Roman" w:cs="Times New Roman"/>
            <w:spacing w:val="2"/>
            <w:sz w:val="24"/>
            <w:szCs w:val="24"/>
            <w:u w:val="single"/>
          </w:rPr>
          <w:t>Градостроительного кодекса Российской Федерации</w:t>
        </w:r>
      </w:hyperlink>
      <w:r w:rsidRPr="0083642E">
        <w:rPr>
          <w:rFonts w:ascii="Times New Roman" w:eastAsia="Times New Roman" w:hAnsi="Times New Roman" w:cs="Times New Roman"/>
          <w:spacing w:val="2"/>
          <w:sz w:val="24"/>
          <w:szCs w:val="24"/>
        </w:rPr>
        <w:t xml:space="preserve">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w:t>
      </w:r>
      <w:r w:rsidRPr="0083642E">
        <w:rPr>
          <w:rFonts w:ascii="Times New Roman" w:eastAsia="Times New Roman" w:hAnsi="Times New Roman" w:cs="Times New Roman"/>
          <w:spacing w:val="2"/>
          <w:sz w:val="24"/>
          <w:szCs w:val="24"/>
        </w:rPr>
        <w:lastRenderedPageBreak/>
        <w:t xml:space="preserve">расположения земельного участка или земельных участков на кадастровом плане территории. В случае, если в соответствии с настоящим подпунктом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83642E">
        <w:rPr>
          <w:rFonts w:ascii="Times New Roman" w:eastAsia="Times New Roman" w:hAnsi="Times New Roman" w:cs="Times New Roman"/>
          <w:spacing w:val="2"/>
          <w:sz w:val="24"/>
          <w:szCs w:val="24"/>
        </w:rPr>
        <w:t>осуществляются</w:t>
      </w:r>
      <w:proofErr w:type="gramEnd"/>
      <w:r w:rsidRPr="0083642E">
        <w:rPr>
          <w:rFonts w:ascii="Times New Roman" w:eastAsia="Times New Roman" w:hAnsi="Times New Roman" w:cs="Times New Roman"/>
          <w:spacing w:val="2"/>
          <w:sz w:val="24"/>
          <w:szCs w:val="24"/>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rsidRPr="0083642E">
        <w:rPr>
          <w:rFonts w:ascii="Times New Roman" w:eastAsia="Times New Roman" w:hAnsi="Times New Roman" w:cs="Times New Roman"/>
          <w:spacing w:val="2"/>
          <w:sz w:val="24"/>
          <w:szCs w:val="24"/>
        </w:rPr>
        <w:t>порядке</w:t>
      </w:r>
      <w:proofErr w:type="gramEnd"/>
      <w:r w:rsidRPr="0083642E">
        <w:rPr>
          <w:rFonts w:ascii="Times New Roman" w:eastAsia="Times New Roman" w:hAnsi="Times New Roman" w:cs="Times New Roman"/>
          <w:spacing w:val="2"/>
          <w:sz w:val="24"/>
          <w:szCs w:val="24"/>
        </w:rPr>
        <w:t xml:space="preserve"> прав третьих лиц на такие земельные участки в связи с их изъятием для государственных или муниципальных нужд.</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2.5.5. </w:t>
      </w:r>
      <w:proofErr w:type="gramStart"/>
      <w:r w:rsidRPr="0083642E">
        <w:rPr>
          <w:rFonts w:ascii="Times New Roman" w:eastAsia="Times New Roman" w:hAnsi="Times New Roman" w:cs="Times New Roman"/>
          <w:spacing w:val="2"/>
          <w:sz w:val="24"/>
          <w:szCs w:val="24"/>
        </w:rPr>
        <w:t>В целях внесения изменений в разрешение на строительство в связи с необходимостью</w:t>
      </w:r>
      <w:proofErr w:type="gramEnd"/>
      <w:r w:rsidRPr="0083642E">
        <w:rPr>
          <w:rFonts w:ascii="Times New Roman" w:eastAsia="Times New Roman" w:hAnsi="Times New Roman" w:cs="Times New Roman"/>
          <w:spacing w:val="2"/>
          <w:sz w:val="24"/>
          <w:szCs w:val="24"/>
        </w:rPr>
        <w:t xml:space="preserve"> продления срока действия разрешения на строительство заявитель представляет:</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2.5.5.1. Заявление о внесении изменений в разрешение на строительство (приложение N 5 к настоящему Административному регламенту).</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2.5.5.2.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2.5.6. Документы, указанные в подпунктах 2.5.1.1, 2.5.1.3 пункта 2.5.1, подпунктах 2.5.2.1, 2.5.2.3 пункта 2.5.2, подпунктах 2.5.3.1, 2.5.3.4 пункта 2.5.3, подпунктах 2.5.4.1, 2.5.4.4, 2.5.4.5, 2.5.4.7, 2.5.4.12 пункта 2.5.4, подпунктах 2.5.5.1, 2.5.5.2 пункта 2.5.5 подраздела 2.5, должны быть представлены заявителем самостоятельно.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2.5.6.1. Документы, указанные в подпункте 2.5.1.2 пункта 2.5.1, подпункте 2.5.2.2 пункта 2.5, подпункте 2.5.3.2 пункта 2.5.3, подпункте 2.5.4.2 пункта 2.5.4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2.5.6.2. Документы (их копии или сведения, содержащиеся в них), указанные в подпункте 2.5.1.2 пункта 2.5.1, подпункте 2.5.3.3 пункта 2.5.3, подпунктах 2.5.4.2, 2.5.4.3, 2.5.4.4, 2.5.4.5, 2.5.4.6, 2.5.4.8, 2.5.4.9, 2.5.4.10, 2.5.4.11 пункта 2.5.4 подраздела 2.5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2.5.7.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2.5.8. При предоставлении муниципальной услуги Администрация не вправе требовать от заявителя:</w:t>
      </w:r>
    </w:p>
    <w:p w:rsidR="00F47F38" w:rsidRDefault="0083642E" w:rsidP="00F47F38">
      <w:pPr>
        <w:pStyle w:val="a3"/>
        <w:numPr>
          <w:ilvl w:val="0"/>
          <w:numId w:val="4"/>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7F38">
        <w:rPr>
          <w:rFonts w:ascii="Times New Roman" w:eastAsia="Times New Roman" w:hAnsi="Times New Roman" w:cs="Times New Roman"/>
          <w:spacing w:val="2"/>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7F38" w:rsidRDefault="0083642E" w:rsidP="00F47F38">
      <w:pPr>
        <w:pStyle w:val="a3"/>
        <w:numPr>
          <w:ilvl w:val="0"/>
          <w:numId w:val="4"/>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proofErr w:type="gramStart"/>
      <w:r w:rsidRPr="00F47F38">
        <w:rPr>
          <w:rFonts w:ascii="Times New Roman" w:eastAsia="Times New Roman" w:hAnsi="Times New Roman" w:cs="Times New Roman"/>
          <w:spacing w:val="2"/>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D20D5" w:rsidRPr="00F47F38">
        <w:rPr>
          <w:rFonts w:ascii="Times New Roman" w:eastAsia="Times New Roman" w:hAnsi="Times New Roman" w:cs="Times New Roman"/>
          <w:spacing w:val="2"/>
          <w:sz w:val="24"/>
          <w:szCs w:val="24"/>
        </w:rPr>
        <w:t>Томской</w:t>
      </w:r>
      <w:r w:rsidRPr="00F47F38">
        <w:rPr>
          <w:rFonts w:ascii="Times New Roman" w:eastAsia="Times New Roman" w:hAnsi="Times New Roman" w:cs="Times New Roman"/>
          <w:spacing w:val="2"/>
          <w:sz w:val="24"/>
          <w:szCs w:val="24"/>
        </w:rPr>
        <w:t xml:space="preserve">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N 210-ФЗ;</w:t>
      </w:r>
      <w:proofErr w:type="gramEnd"/>
    </w:p>
    <w:p w:rsidR="0083642E" w:rsidRPr="00F47F38" w:rsidRDefault="0083642E" w:rsidP="00F47F38">
      <w:pPr>
        <w:pStyle w:val="a3"/>
        <w:numPr>
          <w:ilvl w:val="0"/>
          <w:numId w:val="4"/>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proofErr w:type="gramStart"/>
      <w:r w:rsidRPr="00F47F38">
        <w:rPr>
          <w:rFonts w:ascii="Times New Roman" w:eastAsia="Times New Roman" w:hAnsi="Times New Roman" w:cs="Times New Roman"/>
          <w:spacing w:val="2"/>
          <w:sz w:val="24"/>
          <w:szCs w:val="24"/>
        </w:rPr>
        <w:lastRenderedPageBreak/>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 представления документов и информации, отсутствие и (или) недостоверность которых не</w:t>
      </w:r>
      <w:proofErr w:type="gramEnd"/>
      <w:r w:rsidRPr="00F47F38">
        <w:rPr>
          <w:rFonts w:ascii="Times New Roman" w:eastAsia="Times New Roman" w:hAnsi="Times New Roman" w:cs="Times New Roman"/>
          <w:spacing w:val="2"/>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F38" w:rsidRDefault="0083642E" w:rsidP="00F47F38">
      <w:pPr>
        <w:pStyle w:val="a3"/>
        <w:numPr>
          <w:ilvl w:val="0"/>
          <w:numId w:val="5"/>
        </w:numPr>
        <w:shd w:val="clear" w:color="auto" w:fill="FFFFFF"/>
        <w:spacing w:after="0" w:line="240" w:lineRule="auto"/>
        <w:ind w:left="1418" w:firstLine="0"/>
        <w:jc w:val="both"/>
        <w:textAlignment w:val="baseline"/>
        <w:rPr>
          <w:rFonts w:ascii="Times New Roman" w:eastAsia="Times New Roman" w:hAnsi="Times New Roman" w:cs="Times New Roman"/>
          <w:spacing w:val="2"/>
          <w:sz w:val="24"/>
          <w:szCs w:val="24"/>
        </w:rPr>
      </w:pPr>
      <w:r w:rsidRPr="00F47F38">
        <w:rPr>
          <w:rFonts w:ascii="Times New Roman" w:eastAsia="Times New Roman" w:hAnsi="Times New Roman" w:cs="Times New Roman"/>
          <w:spacing w:val="2"/>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F38" w:rsidRDefault="0083642E" w:rsidP="00F47F38">
      <w:pPr>
        <w:pStyle w:val="a3"/>
        <w:numPr>
          <w:ilvl w:val="0"/>
          <w:numId w:val="5"/>
        </w:numPr>
        <w:shd w:val="clear" w:color="auto" w:fill="FFFFFF"/>
        <w:spacing w:after="0" w:line="240" w:lineRule="auto"/>
        <w:ind w:left="1418" w:firstLine="0"/>
        <w:jc w:val="both"/>
        <w:textAlignment w:val="baseline"/>
        <w:rPr>
          <w:rFonts w:ascii="Times New Roman" w:eastAsia="Times New Roman" w:hAnsi="Times New Roman" w:cs="Times New Roman"/>
          <w:spacing w:val="2"/>
          <w:sz w:val="24"/>
          <w:szCs w:val="24"/>
        </w:rPr>
      </w:pPr>
      <w:r w:rsidRPr="00F47F38">
        <w:rPr>
          <w:rFonts w:ascii="Times New Roman" w:eastAsia="Times New Roman" w:hAnsi="Times New Roman" w:cs="Times New Roman"/>
          <w:spacing w:val="2"/>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47F38" w:rsidRDefault="0083642E" w:rsidP="00F47F38">
      <w:pPr>
        <w:pStyle w:val="a3"/>
        <w:numPr>
          <w:ilvl w:val="0"/>
          <w:numId w:val="5"/>
        </w:numPr>
        <w:shd w:val="clear" w:color="auto" w:fill="FFFFFF"/>
        <w:spacing w:after="0" w:line="240" w:lineRule="auto"/>
        <w:ind w:left="1418" w:firstLine="0"/>
        <w:jc w:val="both"/>
        <w:textAlignment w:val="baseline"/>
        <w:rPr>
          <w:rFonts w:ascii="Times New Roman" w:eastAsia="Times New Roman" w:hAnsi="Times New Roman" w:cs="Times New Roman"/>
          <w:spacing w:val="2"/>
          <w:sz w:val="24"/>
          <w:szCs w:val="24"/>
        </w:rPr>
      </w:pPr>
      <w:r w:rsidRPr="00F47F38">
        <w:rPr>
          <w:rFonts w:ascii="Times New Roman" w:eastAsia="Times New Roman" w:hAnsi="Times New Roman" w:cs="Times New Roman"/>
          <w:spacing w:val="2"/>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642E" w:rsidRPr="00F47F38" w:rsidRDefault="0083642E" w:rsidP="00F47F38">
      <w:pPr>
        <w:pStyle w:val="a3"/>
        <w:numPr>
          <w:ilvl w:val="0"/>
          <w:numId w:val="5"/>
        </w:numPr>
        <w:shd w:val="clear" w:color="auto" w:fill="FFFFFF"/>
        <w:spacing w:after="0" w:line="240" w:lineRule="auto"/>
        <w:ind w:left="1418" w:firstLine="0"/>
        <w:jc w:val="both"/>
        <w:textAlignment w:val="baseline"/>
        <w:rPr>
          <w:rFonts w:ascii="Times New Roman" w:eastAsia="Times New Roman" w:hAnsi="Times New Roman" w:cs="Times New Roman"/>
          <w:spacing w:val="2"/>
          <w:sz w:val="24"/>
          <w:szCs w:val="24"/>
        </w:rPr>
      </w:pPr>
      <w:proofErr w:type="gramStart"/>
      <w:r w:rsidRPr="00F47F38">
        <w:rPr>
          <w:rFonts w:ascii="Times New Roman" w:eastAsia="Times New Roman" w:hAnsi="Times New Roman" w:cs="Times New Roman"/>
          <w:spacing w:val="2"/>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F47F38">
        <w:rPr>
          <w:rFonts w:ascii="Times New Roman" w:eastAsia="Times New Roman" w:hAnsi="Times New Roman" w:cs="Times New Roman"/>
          <w:spacing w:val="2"/>
          <w:sz w:val="24"/>
          <w:szCs w:val="24"/>
        </w:rPr>
        <w:t xml:space="preserve"> предоставления муниципальной услуги, уведомляется заявитель, а также приносятся извинения за доставленные неудобства.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2.6.1. Подготовка проектной документации.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2.6.2. Проведение экспертизы проектной документации.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2.6.3. Выдача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2.6.4. Решение общего собрания собственников помещений и </w:t>
      </w:r>
      <w:proofErr w:type="spellStart"/>
      <w:r w:rsidRPr="0083642E">
        <w:rPr>
          <w:rFonts w:ascii="Times New Roman" w:eastAsia="Times New Roman" w:hAnsi="Times New Roman" w:cs="Times New Roman"/>
          <w:spacing w:val="2"/>
          <w:sz w:val="24"/>
          <w:szCs w:val="24"/>
        </w:rPr>
        <w:t>машино</w:t>
      </w:r>
      <w:proofErr w:type="spellEnd"/>
      <w:r w:rsidRPr="0083642E">
        <w:rPr>
          <w:rFonts w:ascii="Times New Roman" w:eastAsia="Times New Roman" w:hAnsi="Times New Roman" w:cs="Times New Roman"/>
          <w:spacing w:val="2"/>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3642E">
        <w:rPr>
          <w:rFonts w:ascii="Times New Roman" w:eastAsia="Times New Roman" w:hAnsi="Times New Roman" w:cs="Times New Roman"/>
          <w:spacing w:val="2"/>
          <w:sz w:val="24"/>
          <w:szCs w:val="24"/>
        </w:rPr>
        <w:t>машино</w:t>
      </w:r>
      <w:proofErr w:type="spellEnd"/>
      <w:r w:rsidRPr="0083642E">
        <w:rPr>
          <w:rFonts w:ascii="Times New Roman" w:eastAsia="Times New Roman" w:hAnsi="Times New Roman" w:cs="Times New Roman"/>
          <w:spacing w:val="2"/>
          <w:sz w:val="24"/>
          <w:szCs w:val="24"/>
        </w:rPr>
        <w:t>-мест в многоквартирном доме.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2.7. Исчерпывающий перечень оснований для отказа в приеме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2.7.2. Текст письменного (в том числе в форме электронного документа) заявления не поддается прочтению.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 Исчерпывающий перечень оснований для приостановления предоставления муниципальной услуги и отказа в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Основаниями для отказа в предоставлении муниципальной услуги являются: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2.8.1. </w:t>
      </w:r>
      <w:proofErr w:type="gramStart"/>
      <w:r w:rsidRPr="0083642E">
        <w:rPr>
          <w:rFonts w:ascii="Times New Roman" w:eastAsia="Times New Roman" w:hAnsi="Times New Roman" w:cs="Times New Roman"/>
          <w:spacing w:val="2"/>
          <w:sz w:val="24"/>
          <w:szCs w:val="24"/>
        </w:rPr>
        <w:t>В случае внесения изменений в разрешение на строительство при переходе прав на земельный участок</w:t>
      </w:r>
      <w:proofErr w:type="gramEnd"/>
      <w:r w:rsidRPr="0083642E">
        <w:rPr>
          <w:rFonts w:ascii="Times New Roman" w:eastAsia="Times New Roman" w:hAnsi="Times New Roman" w:cs="Times New Roman"/>
          <w:spacing w:val="2"/>
          <w:sz w:val="24"/>
          <w:szCs w:val="24"/>
        </w:rPr>
        <w:t>, образовании земельного участка: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 xml:space="preserve">2.8.1.1. </w:t>
      </w:r>
      <w:proofErr w:type="gramStart"/>
      <w:r w:rsidRPr="0083642E">
        <w:rPr>
          <w:rFonts w:ascii="Times New Roman" w:eastAsia="Times New Roman" w:hAnsi="Times New Roman" w:cs="Times New Roman"/>
          <w:spacing w:val="2"/>
          <w:sz w:val="24"/>
          <w:szCs w:val="24"/>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подпунктами 2.5.1.2, 2.5.2.2, 2.5.3.2 пункта 2.5.1 подраздела 2.5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2.8.1.2. Недостоверность сведений, указанных в уведомлении о переходе прав на земельный участок, об образовании земельного участка.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2.8.2.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w:t>
      </w:r>
      <w:hyperlink r:id="rId28" w:history="1">
        <w:r w:rsidRPr="0083642E">
          <w:rPr>
            <w:rFonts w:ascii="Times New Roman" w:eastAsia="Times New Roman" w:hAnsi="Times New Roman" w:cs="Times New Roman"/>
            <w:spacing w:val="2"/>
            <w:sz w:val="24"/>
            <w:szCs w:val="24"/>
            <w:u w:val="single"/>
          </w:rPr>
          <w:t>Градостроительным кодексом</w:t>
        </w:r>
      </w:hyperlink>
      <w:r w:rsidRPr="0083642E">
        <w:rPr>
          <w:rFonts w:ascii="Times New Roman" w:eastAsia="Times New Roman" w:hAnsi="Times New Roman" w:cs="Times New Roman"/>
          <w:spacing w:val="2"/>
          <w:sz w:val="24"/>
          <w:szCs w:val="24"/>
        </w:rPr>
        <w:t> выдано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2.8.2.1. Отсутствие в уведомлении об образовании земельного участка реквизитов документов, предусмотренных соответственно подпунктами 2.5.3.2, 2.5.3.3 подраздела 2.5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2.8.2.2. Недостоверность сведений, указанных в уведомлении об образовании земельного участка.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2.8.2.3.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 указанного в пункте 2.5.3 подраздела 2.5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2.8.3. Отсутствие документов, предусмотренных пунктом 2.5.4 подраздела 2.5 настоящего Административного регламента, кроме заявления о внесении изменений в разрешение на строительство исключительно в связи с продлением срока действия такого разрешения.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2.8.4. </w:t>
      </w:r>
      <w:proofErr w:type="gramStart"/>
      <w:r w:rsidRPr="0083642E">
        <w:rPr>
          <w:rFonts w:ascii="Times New Roman" w:eastAsia="Times New Roman" w:hAnsi="Times New Roman" w:cs="Times New Roman"/>
          <w:spacing w:val="2"/>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83642E">
        <w:rPr>
          <w:rFonts w:ascii="Times New Roman" w:eastAsia="Times New Roman" w:hAnsi="Times New Roman" w:cs="Times New Roman"/>
          <w:spacing w:val="2"/>
          <w:sz w:val="24"/>
          <w:szCs w:val="24"/>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2.8.5. </w:t>
      </w:r>
      <w:proofErr w:type="gramStart"/>
      <w:r w:rsidRPr="0083642E">
        <w:rPr>
          <w:rFonts w:ascii="Times New Roman" w:eastAsia="Times New Roman" w:hAnsi="Times New Roman" w:cs="Times New Roman"/>
          <w:spacing w:val="2"/>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2.5.3 подраздела 2.5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w:t>
      </w:r>
      <w:proofErr w:type="gramEnd"/>
      <w:r w:rsidRPr="0083642E">
        <w:rPr>
          <w:rFonts w:ascii="Times New Roman" w:eastAsia="Times New Roman" w:hAnsi="Times New Roman" w:cs="Times New Roman"/>
          <w:spacing w:val="2"/>
          <w:sz w:val="24"/>
          <w:szCs w:val="24"/>
        </w:rPr>
        <w:t xml:space="preserve"> </w:t>
      </w:r>
      <w:proofErr w:type="gramStart"/>
      <w:r w:rsidRPr="0083642E">
        <w:rPr>
          <w:rFonts w:ascii="Times New Roman" w:eastAsia="Times New Roman" w:hAnsi="Times New Roman" w:cs="Times New Roman"/>
          <w:spacing w:val="2"/>
          <w:sz w:val="24"/>
          <w:szCs w:val="24"/>
        </w:rPr>
        <w:t>о внесении изменений в разрешение на строительство исключительно в связи с продлением</w:t>
      </w:r>
      <w:proofErr w:type="gramEnd"/>
      <w:r w:rsidRPr="0083642E">
        <w:rPr>
          <w:rFonts w:ascii="Times New Roman" w:eastAsia="Times New Roman" w:hAnsi="Times New Roman" w:cs="Times New Roman"/>
          <w:spacing w:val="2"/>
          <w:sz w:val="24"/>
          <w:szCs w:val="24"/>
        </w:rPr>
        <w:t xml:space="preserve"> срока действия такого разрешения.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2.8.7. </w:t>
      </w:r>
      <w:proofErr w:type="gramStart"/>
      <w:r w:rsidRPr="0083642E">
        <w:rPr>
          <w:rFonts w:ascii="Times New Roman" w:eastAsia="Times New Roman" w:hAnsi="Times New Roman" w:cs="Times New Roman"/>
          <w:spacing w:val="2"/>
          <w:sz w:val="24"/>
          <w:szCs w:val="24"/>
        </w:rPr>
        <w:t xml:space="preserve">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r w:rsidR="001C51DE">
        <w:rPr>
          <w:rFonts w:ascii="Times New Roman" w:eastAsia="Times New Roman" w:hAnsi="Times New Roman" w:cs="Times New Roman"/>
          <w:spacing w:val="2"/>
          <w:sz w:val="24"/>
          <w:szCs w:val="24"/>
        </w:rPr>
        <w:t>«</w:t>
      </w:r>
      <w:proofErr w:type="spellStart"/>
      <w:r w:rsidRPr="0083642E">
        <w:rPr>
          <w:rFonts w:ascii="Times New Roman" w:eastAsia="Times New Roman" w:hAnsi="Times New Roman" w:cs="Times New Roman"/>
          <w:spacing w:val="2"/>
          <w:sz w:val="24"/>
          <w:szCs w:val="24"/>
        </w:rPr>
        <w:t>Росатом</w:t>
      </w:r>
      <w:proofErr w:type="spellEnd"/>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или Государственной корпорации по космической деятельности </w:t>
      </w:r>
      <w:r w:rsidR="001C51DE">
        <w:rPr>
          <w:rFonts w:ascii="Times New Roman" w:eastAsia="Times New Roman" w:hAnsi="Times New Roman" w:cs="Times New Roman"/>
          <w:spacing w:val="2"/>
          <w:sz w:val="24"/>
          <w:szCs w:val="24"/>
        </w:rPr>
        <w:t>«</w:t>
      </w:r>
      <w:proofErr w:type="spellStart"/>
      <w:r w:rsidRPr="0083642E">
        <w:rPr>
          <w:rFonts w:ascii="Times New Roman" w:eastAsia="Times New Roman" w:hAnsi="Times New Roman" w:cs="Times New Roman"/>
          <w:spacing w:val="2"/>
          <w:sz w:val="24"/>
          <w:szCs w:val="24"/>
        </w:rPr>
        <w:t>Роскосмос</w:t>
      </w:r>
      <w:proofErr w:type="spellEnd"/>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информации о </w:t>
      </w:r>
      <w:r w:rsidRPr="0083642E">
        <w:rPr>
          <w:rFonts w:ascii="Times New Roman" w:eastAsia="Times New Roman" w:hAnsi="Times New Roman" w:cs="Times New Roman"/>
          <w:spacing w:val="2"/>
          <w:sz w:val="24"/>
          <w:szCs w:val="24"/>
        </w:rPr>
        <w:lastRenderedPageBreak/>
        <w:t>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w:t>
      </w:r>
      <w:proofErr w:type="gramEnd"/>
      <w:r w:rsidRPr="0083642E">
        <w:rPr>
          <w:rFonts w:ascii="Times New Roman" w:eastAsia="Times New Roman" w:hAnsi="Times New Roman" w:cs="Times New Roman"/>
          <w:spacing w:val="2"/>
          <w:sz w:val="24"/>
          <w:szCs w:val="24"/>
        </w:rPr>
        <w:t xml:space="preserve"> </w:t>
      </w:r>
      <w:proofErr w:type="gramStart"/>
      <w:r w:rsidRPr="0083642E">
        <w:rPr>
          <w:rFonts w:ascii="Times New Roman" w:eastAsia="Times New Roman" w:hAnsi="Times New Roman" w:cs="Times New Roman"/>
          <w:spacing w:val="2"/>
          <w:sz w:val="24"/>
          <w:szCs w:val="24"/>
        </w:rPr>
        <w:t>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hyperlink r:id="rId29" w:history="1">
        <w:r w:rsidRPr="0083642E">
          <w:rPr>
            <w:rFonts w:ascii="Times New Roman" w:eastAsia="Times New Roman" w:hAnsi="Times New Roman" w:cs="Times New Roman"/>
            <w:spacing w:val="2"/>
            <w:sz w:val="24"/>
            <w:szCs w:val="24"/>
            <w:u w:val="single"/>
          </w:rPr>
          <w:t>Градостроительного кодекса РФ</w:t>
        </w:r>
      </w:hyperlink>
      <w:r w:rsidRPr="0083642E">
        <w:rPr>
          <w:rFonts w:ascii="Times New Roman" w:eastAsia="Times New Roman" w:hAnsi="Times New Roman" w:cs="Times New Roman"/>
          <w:spacing w:val="2"/>
          <w:sz w:val="24"/>
          <w:szCs w:val="24"/>
        </w:rPr>
        <w:t>, в случае, если внесение изменений в разрешение на строительство связано с продлением срока действия разрешения</w:t>
      </w:r>
      <w:proofErr w:type="gramEnd"/>
      <w:r w:rsidRPr="0083642E">
        <w:rPr>
          <w:rFonts w:ascii="Times New Roman" w:eastAsia="Times New Roman" w:hAnsi="Times New Roman" w:cs="Times New Roman"/>
          <w:spacing w:val="2"/>
          <w:sz w:val="24"/>
          <w:szCs w:val="24"/>
        </w:rPr>
        <w:t xml:space="preserve"> на строительство. </w:t>
      </w:r>
      <w:proofErr w:type="gramStart"/>
      <w:r w:rsidRPr="0083642E">
        <w:rPr>
          <w:rFonts w:ascii="Times New Roman" w:eastAsia="Times New Roman" w:hAnsi="Times New Roman" w:cs="Times New Roman"/>
          <w:spacing w:val="2"/>
          <w:sz w:val="24"/>
          <w:szCs w:val="24"/>
        </w:rP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2.8.9. Основания для приостановления предоставления муниципальной услуги отсутствуют.</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2.9. Размер платы, взимаемой за предоставление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Предоставление муниципальной услуги осуществляется на бесплатной основе.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2.10. Срок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2.10.1. Срок предоставления муниципальной услуги составляет не более 5 рабочих дней со дня получения Администрацией уведомления (заявления) о внесении изменений в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2.10.3. Срок и порядок регистрации запроса о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2.11. Требования к помещениям для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2.11.3. Места для информирования должны быть оборудованы информационными стендами, содержащими следующую информацию:</w:t>
      </w:r>
    </w:p>
    <w:p w:rsidR="00C80357" w:rsidRDefault="0083642E" w:rsidP="00C80357">
      <w:pPr>
        <w:pStyle w:val="a3"/>
        <w:numPr>
          <w:ilvl w:val="0"/>
          <w:numId w:val="6"/>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часы приема, контактные телефоны, адрес официального сайта Администрации в сети Интернет, адреса электронной почты;</w:t>
      </w:r>
    </w:p>
    <w:p w:rsidR="00C80357" w:rsidRDefault="0083642E" w:rsidP="00C80357">
      <w:pPr>
        <w:pStyle w:val="a3"/>
        <w:numPr>
          <w:ilvl w:val="0"/>
          <w:numId w:val="6"/>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образцы заявлений и перечни документов, необходимых для предоставления муниципальной услуги;</w:t>
      </w:r>
    </w:p>
    <w:p w:rsidR="0083642E" w:rsidRPr="00C80357" w:rsidRDefault="0083642E" w:rsidP="00C80357">
      <w:pPr>
        <w:pStyle w:val="a3"/>
        <w:numPr>
          <w:ilvl w:val="0"/>
          <w:numId w:val="6"/>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исчерпывающая информация о порядке предоставления муниципальной услуги в текстовом виде.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2.11.4. Кабинеты (кабинки) приема заявителей должны быть оборудованы информационными табличками с указанием:</w:t>
      </w:r>
    </w:p>
    <w:p w:rsidR="00C80357" w:rsidRDefault="0083642E" w:rsidP="00C80357">
      <w:pPr>
        <w:pStyle w:val="a3"/>
        <w:numPr>
          <w:ilvl w:val="0"/>
          <w:numId w:val="7"/>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номера кабинета (кабинки);</w:t>
      </w:r>
    </w:p>
    <w:p w:rsidR="00C80357" w:rsidRDefault="0083642E" w:rsidP="00C80357">
      <w:pPr>
        <w:pStyle w:val="a3"/>
        <w:numPr>
          <w:ilvl w:val="0"/>
          <w:numId w:val="7"/>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фамилии, имени и отчества специалиста, осуществляющего прием заявителей;</w:t>
      </w:r>
    </w:p>
    <w:p w:rsidR="0083642E" w:rsidRPr="00C80357" w:rsidRDefault="0083642E" w:rsidP="00C80357">
      <w:pPr>
        <w:pStyle w:val="a3"/>
        <w:numPr>
          <w:ilvl w:val="0"/>
          <w:numId w:val="7"/>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дней и часов приема, времени перерыва на обед.</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w:t>
      </w:r>
      <w:hyperlink r:id="rId30" w:history="1">
        <w:r w:rsidRPr="0083642E">
          <w:rPr>
            <w:rFonts w:ascii="Times New Roman" w:eastAsia="Times New Roman" w:hAnsi="Times New Roman" w:cs="Times New Roman"/>
            <w:spacing w:val="2"/>
            <w:sz w:val="24"/>
            <w:szCs w:val="24"/>
            <w:u w:val="single"/>
          </w:rPr>
          <w:t xml:space="preserve">Федеральным законом от 24.11.1995 N 181-ФЗ </w:t>
        </w:r>
        <w:r w:rsidR="001C51DE">
          <w:rPr>
            <w:rFonts w:ascii="Times New Roman" w:eastAsia="Times New Roman" w:hAnsi="Times New Roman" w:cs="Times New Roman"/>
            <w:spacing w:val="2"/>
            <w:sz w:val="24"/>
            <w:szCs w:val="24"/>
            <w:u w:val="single"/>
          </w:rPr>
          <w:t>«</w:t>
        </w:r>
        <w:r w:rsidRPr="0083642E">
          <w:rPr>
            <w:rFonts w:ascii="Times New Roman" w:eastAsia="Times New Roman" w:hAnsi="Times New Roman" w:cs="Times New Roman"/>
            <w:spacing w:val="2"/>
            <w:sz w:val="24"/>
            <w:szCs w:val="24"/>
            <w:u w:val="single"/>
          </w:rPr>
          <w:t>О социальной защите инвалидов в Российской Федерации</w:t>
        </w:r>
        <w:r w:rsidR="001C51DE">
          <w:rPr>
            <w:rFonts w:ascii="Times New Roman" w:eastAsia="Times New Roman" w:hAnsi="Times New Roman" w:cs="Times New Roman"/>
            <w:spacing w:val="2"/>
            <w:sz w:val="24"/>
            <w:szCs w:val="24"/>
            <w:u w:val="single"/>
          </w:rPr>
          <w:t>»</w:t>
        </w:r>
      </w:hyperlink>
      <w:r w:rsidRPr="0083642E">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2.13. Показатели доступности и качества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2.13.1. Показателями доступности муниципальной услуги являются:</w:t>
      </w:r>
    </w:p>
    <w:p w:rsidR="00C80357" w:rsidRDefault="0083642E" w:rsidP="00C80357">
      <w:pPr>
        <w:pStyle w:val="a3"/>
        <w:numPr>
          <w:ilvl w:val="0"/>
          <w:numId w:val="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транспортная доступность к местам предоставления муниципальной услуги;</w:t>
      </w:r>
    </w:p>
    <w:p w:rsidR="00C80357" w:rsidRDefault="0083642E" w:rsidP="00C80357">
      <w:pPr>
        <w:pStyle w:val="a3"/>
        <w:numPr>
          <w:ilvl w:val="0"/>
          <w:numId w:val="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наличие различных каналов получения информации о порядке получения муниципальной услуги и ходе ее предоставления;</w:t>
      </w:r>
    </w:p>
    <w:p w:rsidR="00C80357" w:rsidRDefault="0083642E" w:rsidP="00C80357">
      <w:pPr>
        <w:pStyle w:val="a3"/>
        <w:numPr>
          <w:ilvl w:val="0"/>
          <w:numId w:val="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80357" w:rsidRDefault="0083642E" w:rsidP="00C80357">
      <w:pPr>
        <w:pStyle w:val="a3"/>
        <w:numPr>
          <w:ilvl w:val="0"/>
          <w:numId w:val="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обеспечение доступности инвалидов к получению муниципальной услуги в соответствии с </w:t>
      </w:r>
      <w:hyperlink r:id="rId31" w:history="1">
        <w:r w:rsidRPr="00C80357">
          <w:rPr>
            <w:rFonts w:ascii="Times New Roman" w:eastAsia="Times New Roman" w:hAnsi="Times New Roman" w:cs="Times New Roman"/>
            <w:spacing w:val="2"/>
            <w:sz w:val="24"/>
            <w:szCs w:val="24"/>
            <w:u w:val="single"/>
          </w:rPr>
          <w:t xml:space="preserve">Федеральным законом от 24.11.1995 N 181-ФЗ </w:t>
        </w:r>
        <w:r w:rsidR="001C51DE" w:rsidRPr="00C80357">
          <w:rPr>
            <w:rFonts w:ascii="Times New Roman" w:eastAsia="Times New Roman" w:hAnsi="Times New Roman" w:cs="Times New Roman"/>
            <w:spacing w:val="2"/>
            <w:sz w:val="24"/>
            <w:szCs w:val="24"/>
            <w:u w:val="single"/>
          </w:rPr>
          <w:t>«</w:t>
        </w:r>
        <w:r w:rsidRPr="00C80357">
          <w:rPr>
            <w:rFonts w:ascii="Times New Roman" w:eastAsia="Times New Roman" w:hAnsi="Times New Roman" w:cs="Times New Roman"/>
            <w:spacing w:val="2"/>
            <w:sz w:val="24"/>
            <w:szCs w:val="24"/>
            <w:u w:val="single"/>
          </w:rPr>
          <w:t>О социальной защите инвалидов в Российской Федерации</w:t>
        </w:r>
        <w:r w:rsidR="001C51DE" w:rsidRPr="00C80357">
          <w:rPr>
            <w:rFonts w:ascii="Times New Roman" w:eastAsia="Times New Roman" w:hAnsi="Times New Roman" w:cs="Times New Roman"/>
            <w:spacing w:val="2"/>
            <w:sz w:val="24"/>
            <w:szCs w:val="24"/>
            <w:u w:val="single"/>
          </w:rPr>
          <w:t>»</w:t>
        </w:r>
      </w:hyperlink>
      <w:r w:rsidRPr="00C80357">
        <w:rPr>
          <w:rFonts w:ascii="Times New Roman" w:eastAsia="Times New Roman" w:hAnsi="Times New Roman" w:cs="Times New Roman"/>
          <w:spacing w:val="2"/>
          <w:sz w:val="24"/>
          <w:szCs w:val="24"/>
        </w:rPr>
        <w:t>;</w:t>
      </w:r>
    </w:p>
    <w:p w:rsidR="0083642E" w:rsidRPr="00C80357" w:rsidRDefault="0083642E" w:rsidP="00C80357">
      <w:pPr>
        <w:pStyle w:val="a3"/>
        <w:numPr>
          <w:ilvl w:val="0"/>
          <w:numId w:val="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возможность получения муниципальной услуги в многофункциональном центре (в том числе не в полном объеме).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2.13.2. Показателями качества муниципальной услуги являются:</w:t>
      </w:r>
    </w:p>
    <w:p w:rsidR="00C80357" w:rsidRDefault="0083642E" w:rsidP="00C80357">
      <w:pPr>
        <w:pStyle w:val="a3"/>
        <w:numPr>
          <w:ilvl w:val="0"/>
          <w:numId w:val="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соблюдение срока предоставления муниципальной услуги;</w:t>
      </w:r>
    </w:p>
    <w:p w:rsidR="00C80357" w:rsidRDefault="0083642E" w:rsidP="00C80357">
      <w:pPr>
        <w:pStyle w:val="a3"/>
        <w:numPr>
          <w:ilvl w:val="0"/>
          <w:numId w:val="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3642E" w:rsidRPr="00C80357" w:rsidRDefault="0083642E" w:rsidP="00C80357">
      <w:pPr>
        <w:pStyle w:val="a3"/>
        <w:numPr>
          <w:ilvl w:val="0"/>
          <w:numId w:val="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80357">
        <w:rPr>
          <w:rFonts w:ascii="Times New Roman" w:eastAsia="Times New Roman" w:hAnsi="Times New Roman" w:cs="Times New Roman"/>
          <w:spacing w:val="2"/>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2.13.3. Получение муниципальной услуги по экстерриториальному принципу невозможно.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2.13.4. Получение муниципальной услуги посредством запроса о предоставлении нескольких муниципальных услуг (комплексного запроса) невозможно.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2.14.1. Особенности предоставления муниципальной услуги в многофункциональном центре.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 xml:space="preserve">Муниципальная услуга не в полном объеме оказывается в КОГАУ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Многофункциональный центр предоставления государственных и муниципальных услуг</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во всех его территориальных отделах, по адресам, указанным на официальном сайте моидокументы</w:t>
      </w:r>
      <w:r w:rsidR="00C80357">
        <w:rPr>
          <w:rFonts w:ascii="Times New Roman" w:eastAsia="Times New Roman" w:hAnsi="Times New Roman" w:cs="Times New Roman"/>
          <w:spacing w:val="2"/>
          <w:sz w:val="24"/>
          <w:szCs w:val="24"/>
        </w:rPr>
        <w:t>70</w:t>
      </w:r>
      <w:r w:rsidRPr="0083642E">
        <w:rPr>
          <w:rFonts w:ascii="Times New Roman" w:eastAsia="Times New Roman" w:hAnsi="Times New Roman" w:cs="Times New Roman"/>
          <w:spacing w:val="2"/>
          <w:sz w:val="24"/>
          <w:szCs w:val="24"/>
        </w:rPr>
        <w:t xml:space="preserve">.рф в разделе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Контакты</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и на официальном портале муниципального образования </w:t>
      </w:r>
      <w:r w:rsidR="001C51DE">
        <w:rPr>
          <w:rFonts w:ascii="Times New Roman" w:eastAsia="Times New Roman" w:hAnsi="Times New Roman" w:cs="Times New Roman"/>
          <w:spacing w:val="2"/>
          <w:sz w:val="24"/>
          <w:szCs w:val="24"/>
        </w:rPr>
        <w:t>«</w:t>
      </w:r>
      <w:r w:rsidR="000D20D5">
        <w:rPr>
          <w:rFonts w:ascii="Times New Roman" w:eastAsia="Times New Roman" w:hAnsi="Times New Roman" w:cs="Times New Roman"/>
          <w:spacing w:val="2"/>
          <w:sz w:val="24"/>
          <w:szCs w:val="24"/>
        </w:rPr>
        <w:t>Спасское сельское поселение</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w:t>
      </w:r>
      <w:r w:rsidR="00C80357" w:rsidRPr="00C80357">
        <w:rPr>
          <w:rFonts w:ascii="Times New Roman" w:eastAsia="Times New Roman" w:hAnsi="Times New Roman" w:cs="Times New Roman"/>
          <w:spacing w:val="2"/>
          <w:sz w:val="24"/>
          <w:szCs w:val="24"/>
        </w:rPr>
        <w:t>http://spasskoe.tomsk.ru/</w:t>
      </w:r>
      <w:r w:rsidRPr="0083642E">
        <w:rPr>
          <w:rFonts w:ascii="Times New Roman" w:eastAsia="Times New Roman" w:hAnsi="Times New Roman" w:cs="Times New Roman"/>
          <w:spacing w:val="2"/>
          <w:sz w:val="24"/>
          <w:szCs w:val="24"/>
        </w:rPr>
        <w:t xml:space="preserve"> в разделе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Муниципальные услуги и функции</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Объем оказываемой услуги в многофункциональном центре определяется разделом 3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2.14.2. Особенности предоставления муниципальной услуги в электронной форме:</w:t>
      </w:r>
    </w:p>
    <w:p w:rsidR="000929AD" w:rsidRDefault="0083642E" w:rsidP="000929AD">
      <w:pPr>
        <w:pStyle w:val="a3"/>
        <w:numPr>
          <w:ilvl w:val="0"/>
          <w:numId w:val="1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929AD">
        <w:rPr>
          <w:rFonts w:ascii="Times New Roman" w:eastAsia="Times New Roman" w:hAnsi="Times New Roman" w:cs="Times New Roman"/>
          <w:spacing w:val="2"/>
          <w:sz w:val="24"/>
          <w:szCs w:val="24"/>
        </w:rPr>
        <w:lastRenderedPageBreak/>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0929AD" w:rsidRDefault="0083642E" w:rsidP="000929AD">
      <w:pPr>
        <w:pStyle w:val="a3"/>
        <w:numPr>
          <w:ilvl w:val="0"/>
          <w:numId w:val="1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929AD">
        <w:rPr>
          <w:rFonts w:ascii="Times New Roman" w:eastAsia="Times New Roman" w:hAnsi="Times New Roman" w:cs="Times New Roman"/>
          <w:spacing w:val="2"/>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929AD" w:rsidRDefault="0083642E" w:rsidP="000929AD">
      <w:pPr>
        <w:pStyle w:val="a3"/>
        <w:numPr>
          <w:ilvl w:val="0"/>
          <w:numId w:val="1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929AD">
        <w:rPr>
          <w:rFonts w:ascii="Times New Roman" w:eastAsia="Times New Roman" w:hAnsi="Times New Roman" w:cs="Times New Roman"/>
          <w:spacing w:val="2"/>
          <w:sz w:val="24"/>
          <w:szCs w:val="24"/>
        </w:rPr>
        <w:t xml:space="preserve">представление заявления в электронной форме с использованием сети Интернет, в том числе Единого портала, Регионального портала через </w:t>
      </w:r>
      <w:r w:rsidR="001C51DE" w:rsidRPr="000929AD">
        <w:rPr>
          <w:rFonts w:ascii="Times New Roman" w:eastAsia="Times New Roman" w:hAnsi="Times New Roman" w:cs="Times New Roman"/>
          <w:spacing w:val="2"/>
          <w:sz w:val="24"/>
          <w:szCs w:val="24"/>
        </w:rPr>
        <w:t>«</w:t>
      </w:r>
      <w:r w:rsidRPr="000929AD">
        <w:rPr>
          <w:rFonts w:ascii="Times New Roman" w:eastAsia="Times New Roman" w:hAnsi="Times New Roman" w:cs="Times New Roman"/>
          <w:spacing w:val="2"/>
          <w:sz w:val="24"/>
          <w:szCs w:val="24"/>
        </w:rPr>
        <w:t>Личный кабинет пользователя</w:t>
      </w:r>
      <w:r w:rsidR="001C51DE" w:rsidRPr="000929AD">
        <w:rPr>
          <w:rFonts w:ascii="Times New Roman" w:eastAsia="Times New Roman" w:hAnsi="Times New Roman" w:cs="Times New Roman"/>
          <w:spacing w:val="2"/>
          <w:sz w:val="24"/>
          <w:szCs w:val="24"/>
        </w:rPr>
        <w:t>»</w:t>
      </w:r>
      <w:r w:rsidRPr="000929AD">
        <w:rPr>
          <w:rFonts w:ascii="Times New Roman" w:eastAsia="Times New Roman" w:hAnsi="Times New Roman" w:cs="Times New Roman"/>
          <w:spacing w:val="2"/>
          <w:sz w:val="24"/>
          <w:szCs w:val="24"/>
        </w:rPr>
        <w:t>;</w:t>
      </w:r>
    </w:p>
    <w:p w:rsidR="0083642E" w:rsidRPr="000929AD" w:rsidRDefault="0083642E" w:rsidP="000929AD">
      <w:pPr>
        <w:pStyle w:val="a3"/>
        <w:numPr>
          <w:ilvl w:val="0"/>
          <w:numId w:val="1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929AD">
        <w:rPr>
          <w:rFonts w:ascii="Times New Roman" w:eastAsia="Times New Roman" w:hAnsi="Times New Roman" w:cs="Times New Roman"/>
          <w:spacing w:val="2"/>
          <w:sz w:val="24"/>
          <w:szCs w:val="24"/>
        </w:rPr>
        <w:t xml:space="preserve">осуществление с использованием Единого портала, Регионального портала мониторинга хода предоставления муниципальной услуги через </w:t>
      </w:r>
      <w:r w:rsidR="001C51DE" w:rsidRPr="000929AD">
        <w:rPr>
          <w:rFonts w:ascii="Times New Roman" w:eastAsia="Times New Roman" w:hAnsi="Times New Roman" w:cs="Times New Roman"/>
          <w:spacing w:val="2"/>
          <w:sz w:val="24"/>
          <w:szCs w:val="24"/>
        </w:rPr>
        <w:t>«</w:t>
      </w:r>
      <w:r w:rsidRPr="000929AD">
        <w:rPr>
          <w:rFonts w:ascii="Times New Roman" w:eastAsia="Times New Roman" w:hAnsi="Times New Roman" w:cs="Times New Roman"/>
          <w:spacing w:val="2"/>
          <w:sz w:val="24"/>
          <w:szCs w:val="24"/>
        </w:rPr>
        <w:t>Личный кабинет пользователя</w:t>
      </w:r>
      <w:r w:rsidR="001C51DE" w:rsidRPr="000929AD">
        <w:rPr>
          <w:rFonts w:ascii="Times New Roman" w:eastAsia="Times New Roman" w:hAnsi="Times New Roman" w:cs="Times New Roman"/>
          <w:spacing w:val="2"/>
          <w:sz w:val="24"/>
          <w:szCs w:val="24"/>
        </w:rPr>
        <w:t>»</w:t>
      </w:r>
      <w:r w:rsidRPr="000929AD">
        <w:rPr>
          <w:rFonts w:ascii="Times New Roman" w:eastAsia="Times New Roman" w:hAnsi="Times New Roman" w:cs="Times New Roman"/>
          <w:spacing w:val="2"/>
          <w:sz w:val="24"/>
          <w:szCs w:val="24"/>
        </w:rPr>
        <w:t>.</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929AD" w:rsidRDefault="0083642E" w:rsidP="000929AD">
      <w:pPr>
        <w:pStyle w:val="a3"/>
        <w:numPr>
          <w:ilvl w:val="0"/>
          <w:numId w:val="11"/>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0929AD">
        <w:rPr>
          <w:rFonts w:ascii="Times New Roman" w:eastAsia="Times New Roman" w:hAnsi="Times New Roman" w:cs="Times New Roman"/>
          <w:spacing w:val="2"/>
          <w:sz w:val="24"/>
          <w:szCs w:val="24"/>
        </w:rPr>
        <w:t>для физических лиц: простая электронная подпись либо усиленная квалифицированная подпись;</w:t>
      </w:r>
    </w:p>
    <w:p w:rsidR="0083642E" w:rsidRPr="000929AD" w:rsidRDefault="0083642E" w:rsidP="000929AD">
      <w:pPr>
        <w:pStyle w:val="a3"/>
        <w:numPr>
          <w:ilvl w:val="0"/>
          <w:numId w:val="11"/>
        </w:numPr>
        <w:shd w:val="clear" w:color="auto" w:fill="FFFFFF"/>
        <w:spacing w:after="120" w:line="240" w:lineRule="auto"/>
        <w:ind w:left="709" w:firstLine="0"/>
        <w:jc w:val="both"/>
        <w:textAlignment w:val="baseline"/>
        <w:rPr>
          <w:rFonts w:ascii="Times New Roman" w:eastAsia="Times New Roman" w:hAnsi="Times New Roman" w:cs="Times New Roman"/>
          <w:spacing w:val="2"/>
          <w:sz w:val="24"/>
          <w:szCs w:val="24"/>
        </w:rPr>
      </w:pPr>
      <w:r w:rsidRPr="000929AD">
        <w:rPr>
          <w:rFonts w:ascii="Times New Roman" w:eastAsia="Times New Roman" w:hAnsi="Times New Roman" w:cs="Times New Roman"/>
          <w:spacing w:val="2"/>
          <w:sz w:val="24"/>
          <w:szCs w:val="24"/>
        </w:rPr>
        <w:t>для юридических лиц: усиленная квалифицированная подпись.</w:t>
      </w:r>
    </w:p>
    <w:p w:rsidR="0083642E" w:rsidRPr="000929AD" w:rsidRDefault="0083642E" w:rsidP="000929AD">
      <w:pPr>
        <w:shd w:val="clear" w:color="auto" w:fill="FFFFFF"/>
        <w:spacing w:after="0" w:line="240" w:lineRule="auto"/>
        <w:jc w:val="center"/>
        <w:textAlignment w:val="baseline"/>
        <w:rPr>
          <w:rFonts w:ascii="Times New Roman" w:eastAsia="Times New Roman" w:hAnsi="Times New Roman" w:cs="Times New Roman"/>
          <w:b/>
          <w:spacing w:val="2"/>
          <w:sz w:val="24"/>
          <w:szCs w:val="24"/>
        </w:rPr>
      </w:pPr>
      <w:r w:rsidRPr="000929AD">
        <w:rPr>
          <w:rFonts w:ascii="Times New Roman" w:eastAsia="Times New Roman" w:hAnsi="Times New Roman" w:cs="Times New Roman"/>
          <w:b/>
          <w:spacing w:val="2"/>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83642E" w:rsidRPr="0083642E" w:rsidRDefault="0083642E" w:rsidP="000929AD">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3.1. Описание последовательности действий при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3.1. Описание последовательности действий при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Предоставление муниципальной услуги включает в себя следующие административные процедуры:</w:t>
      </w:r>
    </w:p>
    <w:p w:rsidR="003D5BF9" w:rsidRDefault="0083642E" w:rsidP="003D5BF9">
      <w:pPr>
        <w:pStyle w:val="a3"/>
        <w:numPr>
          <w:ilvl w:val="0"/>
          <w:numId w:val="1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прием и регистрация заявления и представленных документов;</w:t>
      </w:r>
    </w:p>
    <w:p w:rsidR="003D5BF9" w:rsidRDefault="0083642E" w:rsidP="003D5BF9">
      <w:pPr>
        <w:pStyle w:val="a3"/>
        <w:numPr>
          <w:ilvl w:val="0"/>
          <w:numId w:val="1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направление межведомственных запросов;</w:t>
      </w:r>
    </w:p>
    <w:p w:rsidR="003D5BF9" w:rsidRDefault="0083642E" w:rsidP="003D5BF9">
      <w:pPr>
        <w:pStyle w:val="a3"/>
        <w:numPr>
          <w:ilvl w:val="0"/>
          <w:numId w:val="1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рассмотрение уведомления (заявления) и представленных документов и принятие решения о внесении изменений или об отказе во внесении изменений в разрешение на строительство;</w:t>
      </w:r>
    </w:p>
    <w:p w:rsidR="0083642E" w:rsidRPr="003D5BF9" w:rsidRDefault="0083642E" w:rsidP="003D5BF9">
      <w:pPr>
        <w:pStyle w:val="a3"/>
        <w:numPr>
          <w:ilvl w:val="0"/>
          <w:numId w:val="1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регистрация и выдача документов заявителю (представителю заявителя).</w:t>
      </w:r>
    </w:p>
    <w:p w:rsidR="003D5BF9" w:rsidRDefault="0083642E" w:rsidP="003D5BF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Перечень административных процедур (действий) при предоставлении муниципальной услуги в электронной форме:</w:t>
      </w:r>
    </w:p>
    <w:p w:rsidR="003D5BF9" w:rsidRDefault="0083642E" w:rsidP="003D5BF9">
      <w:pPr>
        <w:pStyle w:val="a3"/>
        <w:numPr>
          <w:ilvl w:val="0"/>
          <w:numId w:val="1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прием и регистрация заявления и представленных документов;</w:t>
      </w:r>
    </w:p>
    <w:p w:rsidR="003D5BF9" w:rsidRDefault="0083642E" w:rsidP="003D5BF9">
      <w:pPr>
        <w:pStyle w:val="a3"/>
        <w:numPr>
          <w:ilvl w:val="0"/>
          <w:numId w:val="1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направление межведомственных запросов;</w:t>
      </w:r>
    </w:p>
    <w:p w:rsidR="003D5BF9" w:rsidRDefault="0083642E" w:rsidP="003D5BF9">
      <w:pPr>
        <w:pStyle w:val="a3"/>
        <w:numPr>
          <w:ilvl w:val="0"/>
          <w:numId w:val="1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рассмотрение уведомления (заявления) и представленных документов и принятие решения о внесении изменений или об отказе во внесении изменений в разрешение на строительство;</w:t>
      </w:r>
    </w:p>
    <w:p w:rsidR="0083642E" w:rsidRPr="003D5BF9" w:rsidRDefault="0083642E" w:rsidP="003D5BF9">
      <w:pPr>
        <w:pStyle w:val="a3"/>
        <w:numPr>
          <w:ilvl w:val="0"/>
          <w:numId w:val="13"/>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регистрация и выдача документов заявителю (представителю заявителя).</w:t>
      </w:r>
    </w:p>
    <w:p w:rsidR="003D5BF9" w:rsidRDefault="0083642E" w:rsidP="003D5BF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Перечень процедур (действий), выполняемых многофункциональным центром:</w:t>
      </w:r>
    </w:p>
    <w:p w:rsidR="003D5BF9" w:rsidRDefault="0083642E" w:rsidP="003D5BF9">
      <w:pPr>
        <w:pStyle w:val="a3"/>
        <w:numPr>
          <w:ilvl w:val="0"/>
          <w:numId w:val="14"/>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прием и регистрация заявления и представленных документов;</w:t>
      </w:r>
    </w:p>
    <w:p w:rsidR="0083642E" w:rsidRPr="003D5BF9" w:rsidRDefault="0083642E" w:rsidP="003D5BF9">
      <w:pPr>
        <w:pStyle w:val="a3"/>
        <w:numPr>
          <w:ilvl w:val="0"/>
          <w:numId w:val="14"/>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выдача документов.</w:t>
      </w:r>
    </w:p>
    <w:p w:rsidR="0083642E" w:rsidRPr="0083642E" w:rsidRDefault="0083642E" w:rsidP="003D5BF9">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3.2. Описание последовательности административных действий при приеме и регистрации заявления и представленных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3.2. Описание последовательности административных действий при приеме и регистрации заявления и представленных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Основанием для начала административной процедуры является обращение заявителя (представителя заявителя) с уведомлением (заявлением) и документами, необходимыми для предоставления муниципальной услуги, в многофункциональный центр либо Администрацию.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 наличии оснований для отказа в приеме документов,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Срок выполнения административной процедуры не может превышать 1 рабочий день с момента приема заявления.</w:t>
      </w:r>
    </w:p>
    <w:p w:rsidR="0083642E" w:rsidRPr="0083642E" w:rsidRDefault="0083642E" w:rsidP="003D5BF9">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3.3. Описание последовательности административных действий при направлении межведомственных запросов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3.3. Описание последовательности административных действий при направлении межведомственных запросов.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Срок выполнения административной процедуры не может превышать 3 дня с момента поступления зарегистрированного заявления.</w:t>
      </w:r>
    </w:p>
    <w:p w:rsidR="0083642E" w:rsidRPr="0083642E" w:rsidRDefault="0083642E" w:rsidP="003D5BF9">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3.4. Описание последовательности действий при рассмотрении уведомления (заявления) и представленных документов и принятии решения о внесении изменений или об отказе во внесении изменений в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3.4. Описание последовательности действий при рассмотрении уведомления (заявления) и представленных документов и принятии решения о внесении изменений или об отказе во внесении изменений в разрешение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подразделе 2.8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3.4.3. В случае наличия оснований для отказа в предоставлении муниципальной услуги, указанных в подразделе 2.8 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3.4.4. В случае отсутствия вышеуказанных оснований для отказа в предоставлении муниципальной услуги, указанных в подразделе 2.8 настоящего Административного регламента, специалист,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3.4.5. Результатом выполнения административной процедуры является принятие Администрацией решения о внесении изменений в разрешение на строительство либо </w:t>
      </w:r>
      <w:proofErr w:type="gramStart"/>
      <w:r w:rsidRPr="0083642E">
        <w:rPr>
          <w:rFonts w:ascii="Times New Roman" w:eastAsia="Times New Roman" w:hAnsi="Times New Roman" w:cs="Times New Roman"/>
          <w:spacing w:val="2"/>
          <w:sz w:val="24"/>
          <w:szCs w:val="24"/>
        </w:rPr>
        <w:t>об отказе во внесении изменений в разрешение на строительство с указанием</w:t>
      </w:r>
      <w:proofErr w:type="gramEnd"/>
      <w:r w:rsidRPr="0083642E">
        <w:rPr>
          <w:rFonts w:ascii="Times New Roman" w:eastAsia="Times New Roman" w:hAnsi="Times New Roman" w:cs="Times New Roman"/>
          <w:spacing w:val="2"/>
          <w:sz w:val="24"/>
          <w:szCs w:val="24"/>
        </w:rPr>
        <w:t xml:space="preserve"> причин отказа.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3.4.6. Срок выполнения действий не может превышать 3 рабочих дня с момента поступления зарегистрированного уведомления (заявления) в Администрацию.</w:t>
      </w:r>
    </w:p>
    <w:p w:rsidR="0083642E" w:rsidRPr="0083642E" w:rsidRDefault="0083642E" w:rsidP="003D5BF9">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После подписания внесенных изменений в разрешение на строительство или письменного ответа об отказе во внесении изменений в разрешение на строительство специалист управления,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Результатом административной процедуры являются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разрешения на строительство или письменного ответа об отказе в выдаче разрешения на строительство.</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Информирование заявителя о готовности результата предоставления муниципальной услуги выполняется в рамках общего срока предоставления муниципальной услуги, указанного в подразделе 2.10 раздела 2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Выдача разрешения на строительство с внесенными изменениями или письменного ответа об отказе во внесении изменений в разрешение на строительство осуществляется при личном обращении в управление.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Период </w:t>
      </w:r>
      <w:proofErr w:type="gramStart"/>
      <w:r w:rsidRPr="0083642E">
        <w:rPr>
          <w:rFonts w:ascii="Times New Roman" w:eastAsia="Times New Roman" w:hAnsi="Times New Roman" w:cs="Times New Roman"/>
          <w:spacing w:val="2"/>
          <w:sz w:val="24"/>
          <w:szCs w:val="24"/>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83642E">
        <w:rPr>
          <w:rFonts w:ascii="Times New Roman" w:eastAsia="Times New Roman" w:hAnsi="Times New Roman" w:cs="Times New Roman"/>
          <w:spacing w:val="2"/>
          <w:sz w:val="24"/>
          <w:szCs w:val="24"/>
        </w:rPr>
        <w:t xml:space="preserve"> предоставления муниципальной услуги не включается в срок, установленный подразделом 2.10 раздела 2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Срок выполнения административной процедуры не может превышать два рабочих дня с момента поступления принятых (подписанных) документов специалисту управления, ответственному за предоставление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Специалист управления, ответственный за предоставление муниципальной услуги, выдает заявителю (уполномоченному либо доверенному лицу на получение документов) разрешение на строительство с внесенными изменениями или письменный ответ об отказе во внесении изменений в разрешение на строительство при личном обращении в управление и при предъявлении документа, удостоверяющего личность заявителя (доверенность).</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Результаты инженерных изысканий и материалы, содержащиеся в проектной документации, после внесения изменений в разрешение на строительство либо в случае отказа во внесении изменений в разрешение на строительство возврату заявителю не подлежат.</w:t>
      </w:r>
    </w:p>
    <w:p w:rsidR="0083642E" w:rsidRPr="0083642E" w:rsidRDefault="0083642E" w:rsidP="003D5BF9">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Информация о муниципальной услуге размещается на Едином портале или Региональном портале.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Личный кабинет пользователя</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Единого портала или Регионального портала.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3.6.1. Описание последовательности действий при приеме и регистрации заявления и представленных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3.6.2. Описание последовательности действий при формировании и направлении межведомственных запросов.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3.6.3. Последовательность действий при рассмотрении уведомления (заявления) и представленных документов и принятии решения о внесении изменений в разрешение на строительство аналогична последовательности, указанной в подразделе 3.4 раздела 3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3.6.4. Описание последовательности действий при регистрации и выдаче документов заявителю.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Решение о внесении изменений в разрешение на строительство либо решение об отказе во внесении изменений в разрешение на строительство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Личный кабинет пользователя</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Единого портала или Регионального портала.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83642E">
        <w:rPr>
          <w:rFonts w:ascii="Times New Roman" w:eastAsia="Times New Roman" w:hAnsi="Times New Roman" w:cs="Times New Roman"/>
          <w:spacing w:val="2"/>
          <w:sz w:val="24"/>
          <w:szCs w:val="24"/>
        </w:rPr>
        <w:t>распространяются</w:t>
      </w:r>
      <w:proofErr w:type="gramEnd"/>
      <w:r w:rsidRPr="0083642E">
        <w:rPr>
          <w:rFonts w:ascii="Times New Roman" w:eastAsia="Times New Roman" w:hAnsi="Times New Roman" w:cs="Times New Roman"/>
          <w:spacing w:val="2"/>
          <w:sz w:val="24"/>
          <w:szCs w:val="24"/>
        </w:rPr>
        <w:t xml:space="preserve"> в том числе на сроки предоставления муниципальных услуг в электронной форме.</w:t>
      </w:r>
    </w:p>
    <w:p w:rsidR="0083642E" w:rsidRPr="0083642E" w:rsidRDefault="0083642E" w:rsidP="003D5BF9">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3.7. Описание административных процедур (действий), выполняемых многофункциональными центрами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3.7. Описание административных процедур (действий), выполняемых многофункциональными центрами.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3.7.1. Описание последовательности действий при приеме и регистрации заявления и представленных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D5BF9" w:rsidRDefault="0083642E" w:rsidP="003D5BF9">
      <w:pPr>
        <w:pStyle w:val="a3"/>
        <w:numPr>
          <w:ilvl w:val="0"/>
          <w:numId w:val="15"/>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документа, удостоверяющего личность заявителя (его представителя);</w:t>
      </w:r>
    </w:p>
    <w:p w:rsidR="003D5BF9" w:rsidRDefault="0083642E" w:rsidP="003D5BF9">
      <w:pPr>
        <w:pStyle w:val="a3"/>
        <w:numPr>
          <w:ilvl w:val="0"/>
          <w:numId w:val="15"/>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документа, подтверждающего полномочия представителя заявителя.</w:t>
      </w:r>
    </w:p>
    <w:p w:rsidR="003D5BF9" w:rsidRDefault="0083642E" w:rsidP="003D5BF9">
      <w:pPr>
        <w:pStyle w:val="a3"/>
        <w:shd w:val="clear" w:color="auto" w:fill="FFFFFF"/>
        <w:spacing w:after="0" w:line="240" w:lineRule="auto"/>
        <w:ind w:left="709"/>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Специалист, ответственный за прием и регистрацию документов:</w:t>
      </w:r>
    </w:p>
    <w:p w:rsidR="003D5BF9" w:rsidRDefault="0083642E" w:rsidP="003D5BF9">
      <w:pPr>
        <w:pStyle w:val="a3"/>
        <w:numPr>
          <w:ilvl w:val="0"/>
          <w:numId w:val="16"/>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регистрирует в установленном порядке поступившие документы;</w:t>
      </w:r>
    </w:p>
    <w:p w:rsidR="003D5BF9" w:rsidRDefault="0083642E" w:rsidP="003D5BF9">
      <w:pPr>
        <w:pStyle w:val="a3"/>
        <w:numPr>
          <w:ilvl w:val="0"/>
          <w:numId w:val="16"/>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оформляет уведомление о приеме документов и передает его заявителю;</w:t>
      </w:r>
    </w:p>
    <w:p w:rsidR="0083642E" w:rsidRPr="003D5BF9" w:rsidRDefault="0083642E" w:rsidP="003D5BF9">
      <w:pPr>
        <w:pStyle w:val="a3"/>
        <w:numPr>
          <w:ilvl w:val="0"/>
          <w:numId w:val="16"/>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3D5BF9">
        <w:rPr>
          <w:rFonts w:ascii="Times New Roman" w:eastAsia="Times New Roman" w:hAnsi="Times New Roman" w:cs="Times New Roman"/>
          <w:spacing w:val="2"/>
          <w:sz w:val="24"/>
          <w:szCs w:val="24"/>
        </w:rPr>
        <w:t>направляет заявление на предоставление муниципальной услуги и комплект необходимых документов в Администрацию.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Срок выполнения административной процедуры не может превышать 2 дня с момента поступления в многофункциональный центр заявления с документами.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3.7.2. Описание последовательности действий при выдаче документов заявителю.</w:t>
      </w:r>
    </w:p>
    <w:p w:rsidR="00CE4102" w:rsidRDefault="0083642E" w:rsidP="00CE410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CE4102" w:rsidRDefault="0083642E" w:rsidP="00CE4102">
      <w:pPr>
        <w:pStyle w:val="a3"/>
        <w:numPr>
          <w:ilvl w:val="0"/>
          <w:numId w:val="17"/>
        </w:numPr>
        <w:shd w:val="clear" w:color="auto" w:fill="FFFFFF"/>
        <w:spacing w:after="0" w:line="240" w:lineRule="auto"/>
        <w:ind w:left="709" w:hanging="11"/>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документ, удостоверяющий личность заявителя либо его представителя;</w:t>
      </w:r>
    </w:p>
    <w:p w:rsidR="0083642E" w:rsidRPr="00CE4102" w:rsidRDefault="0083642E" w:rsidP="00CE4102">
      <w:pPr>
        <w:pStyle w:val="a3"/>
        <w:numPr>
          <w:ilvl w:val="0"/>
          <w:numId w:val="17"/>
        </w:numPr>
        <w:shd w:val="clear" w:color="auto" w:fill="FFFFFF"/>
        <w:spacing w:after="0" w:line="240" w:lineRule="auto"/>
        <w:ind w:left="709" w:hanging="11"/>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документ, подтверждающий полномочия представителя заявителя.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3642E" w:rsidRPr="0083642E" w:rsidRDefault="0083642E" w:rsidP="00CE4102">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3.8. Особенности выполнения административных процедур (действий) в многофункциональном центре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3.8. Особенности выполнения административных процедур (действий) в многофункциональном центре.</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 случае подачи запроса на предоставление муниципальной услуги через многофункциональный центр:</w:t>
      </w:r>
    </w:p>
    <w:p w:rsidR="00CE4102" w:rsidRDefault="0083642E" w:rsidP="00CE4102">
      <w:pPr>
        <w:pStyle w:val="a3"/>
        <w:numPr>
          <w:ilvl w:val="0"/>
          <w:numId w:val="1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83642E" w:rsidRPr="00CE4102" w:rsidRDefault="0083642E" w:rsidP="00CE4102">
      <w:pPr>
        <w:pStyle w:val="a3"/>
        <w:numPr>
          <w:ilvl w:val="0"/>
          <w:numId w:val="18"/>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83642E" w:rsidRPr="0083642E" w:rsidRDefault="0083642E" w:rsidP="00CE4102">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CE4102" w:rsidRDefault="0083642E" w:rsidP="00CE410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3642E" w:rsidRPr="0083642E" w:rsidRDefault="0083642E" w:rsidP="00CE410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В случае необходимости внесения изменений в разрешение на строительство или </w:t>
      </w:r>
      <w:proofErr w:type="gramStart"/>
      <w:r w:rsidRPr="0083642E">
        <w:rPr>
          <w:rFonts w:ascii="Times New Roman" w:eastAsia="Times New Roman" w:hAnsi="Times New Roman" w:cs="Times New Roman"/>
          <w:spacing w:val="2"/>
          <w:sz w:val="24"/>
          <w:szCs w:val="24"/>
        </w:rPr>
        <w:t>в решение об отказе во внесении изменений в разрешение на строительство</w:t>
      </w:r>
      <w:proofErr w:type="gramEnd"/>
      <w:r w:rsidRPr="0083642E">
        <w:rPr>
          <w:rFonts w:ascii="Times New Roman" w:eastAsia="Times New Roman" w:hAnsi="Times New Roman" w:cs="Times New Roman"/>
          <w:spacing w:val="2"/>
          <w:sz w:val="24"/>
          <w:szCs w:val="24"/>
        </w:rPr>
        <w:t xml:space="preserve"> в связи с допущенными опечатками и (или) ошибками в тексте решения заявитель направляет заявление (приложение N 6 к настоящему Административному регламенту).</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В случае внесения изменений в разрешение на строительство или </w:t>
      </w:r>
      <w:proofErr w:type="gramStart"/>
      <w:r w:rsidRPr="0083642E">
        <w:rPr>
          <w:rFonts w:ascii="Times New Roman" w:eastAsia="Times New Roman" w:hAnsi="Times New Roman" w:cs="Times New Roman"/>
          <w:spacing w:val="2"/>
          <w:sz w:val="24"/>
          <w:szCs w:val="24"/>
        </w:rPr>
        <w:t>в решение об отказе во внесении изменений в разрешение на строительство</w:t>
      </w:r>
      <w:proofErr w:type="gramEnd"/>
      <w:r w:rsidRPr="0083642E">
        <w:rPr>
          <w:rFonts w:ascii="Times New Roman" w:eastAsia="Times New Roman" w:hAnsi="Times New Roman" w:cs="Times New Roman"/>
          <w:spacing w:val="2"/>
          <w:sz w:val="24"/>
          <w:szCs w:val="24"/>
        </w:rPr>
        <w:t xml:space="preserve"> в части исправления допущенных опечаток и ошибок по инициативе Администрации в адрес заявителя направляется копия такого разрешения (решения).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83642E" w:rsidRPr="0083642E" w:rsidRDefault="0083642E" w:rsidP="00CE4102">
      <w:pPr>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3.10. Порядок отзыва заявления о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3.10. Порядок отзыва заявления о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имеет право отказаться от предоставления ему муниципальной услуги и отозвать заявление о внесении изменений в разрешение на строительство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83642E" w:rsidRPr="00CE4102" w:rsidRDefault="0083642E" w:rsidP="00CE4102">
      <w:pPr>
        <w:shd w:val="clear" w:color="auto" w:fill="FFFFFF"/>
        <w:spacing w:before="120" w:after="0" w:line="240" w:lineRule="auto"/>
        <w:jc w:val="center"/>
        <w:textAlignment w:val="baseline"/>
        <w:rPr>
          <w:rFonts w:ascii="Times New Roman" w:eastAsia="Times New Roman" w:hAnsi="Times New Roman" w:cs="Times New Roman"/>
          <w:b/>
          <w:spacing w:val="2"/>
          <w:sz w:val="24"/>
          <w:szCs w:val="24"/>
        </w:rPr>
      </w:pPr>
      <w:r w:rsidRPr="00CE4102">
        <w:rPr>
          <w:rFonts w:ascii="Times New Roman" w:eastAsia="Times New Roman" w:hAnsi="Times New Roman" w:cs="Times New Roman"/>
          <w:b/>
          <w:spacing w:val="2"/>
          <w:sz w:val="24"/>
          <w:szCs w:val="24"/>
        </w:rPr>
        <w:t xml:space="preserve">4. Формы </w:t>
      </w:r>
      <w:proofErr w:type="gramStart"/>
      <w:r w:rsidRPr="00CE4102">
        <w:rPr>
          <w:rFonts w:ascii="Times New Roman" w:eastAsia="Times New Roman" w:hAnsi="Times New Roman" w:cs="Times New Roman"/>
          <w:b/>
          <w:spacing w:val="2"/>
          <w:sz w:val="24"/>
          <w:szCs w:val="24"/>
        </w:rPr>
        <w:t>контроля за</w:t>
      </w:r>
      <w:proofErr w:type="gramEnd"/>
      <w:r w:rsidRPr="00CE4102">
        <w:rPr>
          <w:rFonts w:ascii="Times New Roman" w:eastAsia="Times New Roman" w:hAnsi="Times New Roman" w:cs="Times New Roman"/>
          <w:b/>
          <w:spacing w:val="2"/>
          <w:sz w:val="24"/>
          <w:szCs w:val="24"/>
        </w:rPr>
        <w:t xml:space="preserve"> исполнением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4.1. </w:t>
      </w:r>
      <w:proofErr w:type="gramStart"/>
      <w:r w:rsidRPr="0083642E">
        <w:rPr>
          <w:rFonts w:ascii="Times New Roman" w:eastAsia="Times New Roman" w:hAnsi="Times New Roman" w:cs="Times New Roman"/>
          <w:spacing w:val="2"/>
          <w:sz w:val="24"/>
          <w:szCs w:val="24"/>
        </w:rPr>
        <w:t>Контроль за</w:t>
      </w:r>
      <w:proofErr w:type="gramEnd"/>
      <w:r w:rsidRPr="0083642E">
        <w:rPr>
          <w:rFonts w:ascii="Times New Roman" w:eastAsia="Times New Roman" w:hAnsi="Times New Roman" w:cs="Times New Roman"/>
          <w:spacing w:val="2"/>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CE4102" w:rsidRDefault="0083642E" w:rsidP="00CE4102">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Глава Администрации, а также уполномоченное им должностное лицо, осуществляя контроль, вправе:</w:t>
      </w:r>
    </w:p>
    <w:p w:rsidR="00CE4102" w:rsidRDefault="0083642E" w:rsidP="00CE4102">
      <w:pPr>
        <w:pStyle w:val="a3"/>
        <w:numPr>
          <w:ilvl w:val="0"/>
          <w:numId w:val="1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контролировать соблюдение порядка и условий предоставления муниципальной услуги;</w:t>
      </w:r>
    </w:p>
    <w:p w:rsidR="00CE4102" w:rsidRDefault="0083642E" w:rsidP="00CE4102">
      <w:pPr>
        <w:pStyle w:val="a3"/>
        <w:numPr>
          <w:ilvl w:val="0"/>
          <w:numId w:val="1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E4102" w:rsidRDefault="0083642E" w:rsidP="00CE4102">
      <w:pPr>
        <w:pStyle w:val="a3"/>
        <w:numPr>
          <w:ilvl w:val="0"/>
          <w:numId w:val="1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CE4102">
        <w:rPr>
          <w:rFonts w:ascii="Times New Roman" w:eastAsia="Times New Roman" w:hAnsi="Times New Roman" w:cs="Times New Roman"/>
          <w:spacing w:val="2"/>
          <w:sz w:val="24"/>
          <w:szCs w:val="24"/>
        </w:rPr>
        <w:t>назначать ответственных специалистов Администрации для постоянного наблюдения за предоставлением муниципальной услуги;</w:t>
      </w:r>
    </w:p>
    <w:p w:rsidR="0083642E" w:rsidRPr="00CE4102" w:rsidRDefault="0083642E" w:rsidP="00CE4102">
      <w:pPr>
        <w:pStyle w:val="a3"/>
        <w:numPr>
          <w:ilvl w:val="0"/>
          <w:numId w:val="19"/>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proofErr w:type="gramStart"/>
      <w:r w:rsidRPr="00CE4102">
        <w:rPr>
          <w:rFonts w:ascii="Times New Roman" w:eastAsia="Times New Roman" w:hAnsi="Times New Roman" w:cs="Times New Roman"/>
          <w:spacing w:val="2"/>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CE4102">
        <w:rPr>
          <w:rFonts w:ascii="Times New Roman" w:eastAsia="Times New Roman" w:hAnsi="Times New Roman" w:cs="Times New Roman"/>
          <w:spacing w:val="2"/>
          <w:sz w:val="24"/>
          <w:szCs w:val="24"/>
        </w:rPr>
        <w:lastRenderedPageBreak/>
        <w:t>контролирующих организаций в сроки, установленные в заявлении или законодательством Российской Федерации.</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4.2. Ответственность специалистов закрепляется в их должностных инструкциях.</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4.5. Граждане, их объединения и организации могут сообщить обо всех результатах </w:t>
      </w:r>
      <w:proofErr w:type="gramStart"/>
      <w:r w:rsidRPr="0083642E">
        <w:rPr>
          <w:rFonts w:ascii="Times New Roman" w:eastAsia="Times New Roman" w:hAnsi="Times New Roman" w:cs="Times New Roman"/>
          <w:spacing w:val="2"/>
          <w:sz w:val="24"/>
          <w:szCs w:val="24"/>
        </w:rPr>
        <w:t>контроля за</w:t>
      </w:r>
      <w:proofErr w:type="gramEnd"/>
      <w:r w:rsidRPr="0083642E">
        <w:rPr>
          <w:rFonts w:ascii="Times New Roman" w:eastAsia="Times New Roman" w:hAnsi="Times New Roman" w:cs="Times New Roman"/>
          <w:spacing w:val="2"/>
          <w:sz w:val="24"/>
          <w:szCs w:val="24"/>
        </w:rPr>
        <w:t xml:space="preserve"> предоставлением муниципальной услуги через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Личный кабинет пользователя</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на Едином портале или Региональном портале.</w:t>
      </w:r>
    </w:p>
    <w:p w:rsidR="0083642E" w:rsidRPr="00F44999" w:rsidRDefault="0083642E" w:rsidP="00F44999">
      <w:pPr>
        <w:shd w:val="clear" w:color="auto" w:fill="FFFFFF"/>
        <w:spacing w:before="120" w:after="0" w:line="240" w:lineRule="auto"/>
        <w:jc w:val="center"/>
        <w:textAlignment w:val="baseline"/>
        <w:rPr>
          <w:rFonts w:ascii="Times New Roman" w:eastAsia="Times New Roman" w:hAnsi="Times New Roman" w:cs="Times New Roman"/>
          <w:b/>
          <w:spacing w:val="2"/>
          <w:sz w:val="24"/>
          <w:szCs w:val="24"/>
        </w:rPr>
      </w:pPr>
      <w:r w:rsidRPr="00F44999">
        <w:rPr>
          <w:rFonts w:ascii="Times New Roman" w:eastAsia="Times New Roman" w:hAnsi="Times New Roman" w:cs="Times New Roman"/>
          <w:b/>
          <w:spacing w:val="2"/>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многофункциональных центров и их работников</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5.1. Заявитель может обратиться с жалобой на решения и действия (бездействие) Администрации, отраслевых (функциональных) и территориальных органов Администрации, предоставляющих муниципальные услуги, их должностных лиц и (или) муниципальных служащих, муниципальных учреждений, участвующих в предоставлении муниципальных услуг, в следующих случаях:</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5.1.1. Нарушение срока регистрации запроса заявителя о предоставлении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5.1.2. Нарушение срока предоставления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5.1.3.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D20D5">
        <w:rPr>
          <w:rFonts w:ascii="Times New Roman" w:eastAsia="Times New Roman" w:hAnsi="Times New Roman" w:cs="Times New Roman"/>
          <w:spacing w:val="2"/>
          <w:sz w:val="24"/>
          <w:szCs w:val="24"/>
        </w:rPr>
        <w:t>Томской</w:t>
      </w:r>
      <w:r w:rsidRPr="0083642E">
        <w:rPr>
          <w:rFonts w:ascii="Times New Roman" w:eastAsia="Times New Roman" w:hAnsi="Times New Roman" w:cs="Times New Roman"/>
          <w:spacing w:val="2"/>
          <w:sz w:val="24"/>
          <w:szCs w:val="24"/>
        </w:rPr>
        <w:t xml:space="preserve"> области, муниципальными правовыми актами для предоставления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5.1.4.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0D20D5">
        <w:rPr>
          <w:rFonts w:ascii="Times New Roman" w:eastAsia="Times New Roman" w:hAnsi="Times New Roman" w:cs="Times New Roman"/>
          <w:spacing w:val="2"/>
          <w:sz w:val="24"/>
          <w:szCs w:val="24"/>
        </w:rPr>
        <w:t>Томской</w:t>
      </w:r>
      <w:r w:rsidRPr="0083642E">
        <w:rPr>
          <w:rFonts w:ascii="Times New Roman" w:eastAsia="Times New Roman" w:hAnsi="Times New Roman" w:cs="Times New Roman"/>
          <w:spacing w:val="2"/>
          <w:sz w:val="24"/>
          <w:szCs w:val="24"/>
        </w:rPr>
        <w:t xml:space="preserve"> области, муниципальными правовыми актами для предоставления услуги, у заявителя.</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5.1.5. </w:t>
      </w:r>
      <w:proofErr w:type="gramStart"/>
      <w:r w:rsidRPr="0083642E">
        <w:rPr>
          <w:rFonts w:ascii="Times New Roman" w:eastAsia="Times New Roman" w:hAnsi="Times New Roman" w:cs="Times New Roman"/>
          <w:spacing w:val="2"/>
          <w:sz w:val="24"/>
          <w:szCs w:val="24"/>
        </w:rPr>
        <w:t xml:space="preserve">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D20D5">
        <w:rPr>
          <w:rFonts w:ascii="Times New Roman" w:eastAsia="Times New Roman" w:hAnsi="Times New Roman" w:cs="Times New Roman"/>
          <w:spacing w:val="2"/>
          <w:sz w:val="24"/>
          <w:szCs w:val="24"/>
        </w:rPr>
        <w:t>Томской</w:t>
      </w:r>
      <w:r w:rsidRPr="0083642E">
        <w:rPr>
          <w:rFonts w:ascii="Times New Roman" w:eastAsia="Times New Roman" w:hAnsi="Times New Roman" w:cs="Times New Roman"/>
          <w:spacing w:val="2"/>
          <w:sz w:val="24"/>
          <w:szCs w:val="24"/>
        </w:rPr>
        <w:t xml:space="preserve"> области, муниципальными правовыми актами.</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5.1.6.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w:t>
      </w:r>
      <w:r w:rsidR="000D20D5">
        <w:rPr>
          <w:rFonts w:ascii="Times New Roman" w:eastAsia="Times New Roman" w:hAnsi="Times New Roman" w:cs="Times New Roman"/>
          <w:spacing w:val="2"/>
          <w:sz w:val="24"/>
          <w:szCs w:val="24"/>
        </w:rPr>
        <w:t>Томской</w:t>
      </w:r>
      <w:r w:rsidRPr="0083642E">
        <w:rPr>
          <w:rFonts w:ascii="Times New Roman" w:eastAsia="Times New Roman" w:hAnsi="Times New Roman" w:cs="Times New Roman"/>
          <w:spacing w:val="2"/>
          <w:sz w:val="24"/>
          <w:szCs w:val="24"/>
        </w:rPr>
        <w:t xml:space="preserve"> области, муниципальными правовыми актами.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5.1.7. </w:t>
      </w:r>
      <w:proofErr w:type="gramStart"/>
      <w:r w:rsidRPr="0083642E">
        <w:rPr>
          <w:rFonts w:ascii="Times New Roman" w:eastAsia="Times New Roman" w:hAnsi="Times New Roman" w:cs="Times New Roman"/>
          <w:spacing w:val="2"/>
          <w:sz w:val="24"/>
          <w:szCs w:val="24"/>
        </w:rPr>
        <w:t>Отказ органа Администрации, предоставляющего услугу, должностного лица и (или)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5.1.8. Нарушение срока или порядка выдачи документов по результатам предоставления муниципальной услуги.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5.1.9. </w:t>
      </w:r>
      <w:proofErr w:type="gramStart"/>
      <w:r w:rsidRPr="0083642E">
        <w:rPr>
          <w:rFonts w:ascii="Times New Roman" w:eastAsia="Times New Roman" w:hAnsi="Times New Roman" w:cs="Times New Roman"/>
          <w:spacing w:val="2"/>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Закона N 210-ФЗ.</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Решения и действия (бездействие) многофункциональных центров могут быть обжалованы в случаях, предусмотренных пунктами 5.1.1, 5.1.3, 5.1.4, 5.1.6, 5.1.8 настоящего раздела.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Жалоба может быть подана заявителем, обращавшимся с заявлением о предоставлении муниципальной услуги, либо его уполномоченным представителем.</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5.2. Жалоба подается в орган Администрации, предоставляющий муниципальную услугу, либо на личном приеме заявителя у заместителя главы Администрации, курирующего деятельность органа, предоставляющего муниципальную услугу, либо в многофункциональный центр.</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 случае если заявители - юридические лица и индивидуальные предприниматели являются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жалоба может быть подана в антимонопольный орган в порядке, установленном антимонопольным законодательством Российской Федерации.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5.2.1. Жалоба, направленная в соответствии с настоящим Административным регламентом, рассматривается согласно предусмотренному порядку следующими должностными лицами по полномочиям:</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5.2.1.1. На решения и действия (бездействие) муниципальных служащих управления и (или) на решения и действия (бездействие) руководителя управления заместителем главы Администрации.</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5.2.1.2. На нарушение многофункциональным центром порядка предоставления муниципальной услуги, переданной ему на основании соглашения о взаимодействии, заключенного между Администрацией и многофункциональным центром, руководителем многофункционального центра.</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В случае если жалоба подана заявителем в орган, предоставляющий муниципальную услугу, либо должностному лицу, в компетенцию которого не входит принятие решения по жалобе,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w:t>
      </w:r>
      <w:proofErr w:type="gramEnd"/>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 случае подачи жалобы через многофункциональный центр последний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F44999" w:rsidRDefault="0083642E" w:rsidP="00F4499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5.3. Информацию о порядке подачи и рассмотрения жалобы можно получить:</w:t>
      </w:r>
    </w:p>
    <w:p w:rsid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на официальном сайте Администрации в сети Интернет;</w:t>
      </w:r>
    </w:p>
    <w:p w:rsid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на Региональном портале;</w:t>
      </w:r>
    </w:p>
    <w:p w:rsid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на Едином портале;</w:t>
      </w:r>
    </w:p>
    <w:p w:rsid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на информационных стендах в местах предоставления муниципальной услуги;</w:t>
      </w:r>
    </w:p>
    <w:p w:rsid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при личном обращении заявителя;</w:t>
      </w:r>
    </w:p>
    <w:p w:rsid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при обращении в письменной форме, в форме электронного документа;</w:t>
      </w:r>
    </w:p>
    <w:p w:rsidR="0083642E" w:rsidRPr="00F44999" w:rsidRDefault="0083642E" w:rsidP="00F44999">
      <w:pPr>
        <w:pStyle w:val="a3"/>
        <w:numPr>
          <w:ilvl w:val="0"/>
          <w:numId w:val="20"/>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r w:rsidRPr="00F44999">
        <w:rPr>
          <w:rFonts w:ascii="Times New Roman" w:eastAsia="Times New Roman" w:hAnsi="Times New Roman" w:cs="Times New Roman"/>
          <w:spacing w:val="2"/>
          <w:sz w:val="24"/>
          <w:szCs w:val="24"/>
        </w:rPr>
        <w:t>по телефону.</w:t>
      </w:r>
    </w:p>
    <w:p w:rsidR="0083642E" w:rsidRPr="0083642E" w:rsidRDefault="0083642E" w:rsidP="0083642E">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F44999" w:rsidRDefault="00931458" w:rsidP="00F44999">
      <w:pPr>
        <w:pStyle w:val="a3"/>
        <w:numPr>
          <w:ilvl w:val="0"/>
          <w:numId w:val="2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hyperlink r:id="rId32" w:history="1">
        <w:r w:rsidR="0083642E" w:rsidRPr="00F44999">
          <w:rPr>
            <w:rFonts w:ascii="Times New Roman" w:eastAsia="Times New Roman" w:hAnsi="Times New Roman" w:cs="Times New Roman"/>
            <w:spacing w:val="2"/>
            <w:sz w:val="24"/>
            <w:szCs w:val="24"/>
            <w:u w:val="single"/>
          </w:rPr>
          <w:t xml:space="preserve">Федеральный закон от 27.07.2010 N 210-ФЗ </w:t>
        </w:r>
        <w:r w:rsidR="001C51DE" w:rsidRPr="00F44999">
          <w:rPr>
            <w:rFonts w:ascii="Times New Roman" w:eastAsia="Times New Roman" w:hAnsi="Times New Roman" w:cs="Times New Roman"/>
            <w:spacing w:val="2"/>
            <w:sz w:val="24"/>
            <w:szCs w:val="24"/>
            <w:u w:val="single"/>
          </w:rPr>
          <w:t>«</w:t>
        </w:r>
        <w:r w:rsidR="0083642E" w:rsidRPr="00F44999">
          <w:rPr>
            <w:rFonts w:ascii="Times New Roman" w:eastAsia="Times New Roman" w:hAnsi="Times New Roman" w:cs="Times New Roman"/>
            <w:spacing w:val="2"/>
            <w:sz w:val="24"/>
            <w:szCs w:val="24"/>
            <w:u w:val="single"/>
          </w:rPr>
          <w:t>Об организации предоставления государственных и муниципальных услуг</w:t>
        </w:r>
        <w:r w:rsidR="001C51DE" w:rsidRPr="00F44999">
          <w:rPr>
            <w:rFonts w:ascii="Times New Roman" w:eastAsia="Times New Roman" w:hAnsi="Times New Roman" w:cs="Times New Roman"/>
            <w:spacing w:val="2"/>
            <w:sz w:val="24"/>
            <w:szCs w:val="24"/>
            <w:u w:val="single"/>
          </w:rPr>
          <w:t>»</w:t>
        </w:r>
      </w:hyperlink>
      <w:r w:rsidR="0083642E" w:rsidRPr="00F44999">
        <w:rPr>
          <w:rFonts w:ascii="Times New Roman" w:eastAsia="Times New Roman" w:hAnsi="Times New Roman" w:cs="Times New Roman"/>
          <w:spacing w:val="2"/>
          <w:sz w:val="24"/>
          <w:szCs w:val="24"/>
        </w:rPr>
        <w:t>;</w:t>
      </w:r>
    </w:p>
    <w:p w:rsidR="00F44999" w:rsidRDefault="00931458" w:rsidP="00F44999">
      <w:pPr>
        <w:pStyle w:val="a3"/>
        <w:numPr>
          <w:ilvl w:val="0"/>
          <w:numId w:val="22"/>
        </w:numPr>
        <w:shd w:val="clear" w:color="auto" w:fill="FFFFFF"/>
        <w:spacing w:after="0" w:line="240" w:lineRule="auto"/>
        <w:ind w:left="709" w:firstLine="0"/>
        <w:jc w:val="both"/>
        <w:textAlignment w:val="baseline"/>
        <w:rPr>
          <w:rFonts w:ascii="Times New Roman" w:eastAsia="Times New Roman" w:hAnsi="Times New Roman" w:cs="Times New Roman"/>
          <w:spacing w:val="2"/>
          <w:sz w:val="24"/>
          <w:szCs w:val="24"/>
        </w:rPr>
      </w:pPr>
      <w:hyperlink r:id="rId33" w:history="1">
        <w:proofErr w:type="gramStart"/>
        <w:r w:rsidR="0083642E" w:rsidRPr="00F44999">
          <w:rPr>
            <w:rFonts w:ascii="Times New Roman" w:eastAsia="Times New Roman" w:hAnsi="Times New Roman" w:cs="Times New Roman"/>
            <w:spacing w:val="2"/>
            <w:sz w:val="24"/>
            <w:szCs w:val="24"/>
            <w:u w:val="single"/>
          </w:rPr>
          <w:t xml:space="preserve">постановление Правительства Российской Федерации от 16.08.2012 N 840 </w:t>
        </w:r>
        <w:r w:rsidR="001C51DE" w:rsidRPr="00F44999">
          <w:rPr>
            <w:rFonts w:ascii="Times New Roman" w:eastAsia="Times New Roman" w:hAnsi="Times New Roman" w:cs="Times New Roman"/>
            <w:spacing w:val="2"/>
            <w:sz w:val="24"/>
            <w:szCs w:val="24"/>
            <w:u w:val="single"/>
          </w:rPr>
          <w:t>«</w:t>
        </w:r>
        <w:r w:rsidR="0083642E" w:rsidRPr="00F44999">
          <w:rPr>
            <w:rFonts w:ascii="Times New Roman" w:eastAsia="Times New Roman" w:hAnsi="Times New Roman" w:cs="Times New Roman"/>
            <w:spacing w:val="2"/>
            <w:sz w:val="24"/>
            <w:szCs w:val="24"/>
            <w:u w:val="single"/>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w:t>
        </w:r>
        <w:r w:rsidR="0083642E" w:rsidRPr="00F44999">
          <w:rPr>
            <w:rFonts w:ascii="Times New Roman" w:eastAsia="Times New Roman" w:hAnsi="Times New Roman" w:cs="Times New Roman"/>
            <w:spacing w:val="2"/>
            <w:sz w:val="24"/>
            <w:szCs w:val="24"/>
            <w:u w:val="single"/>
          </w:rPr>
          <w:lastRenderedPageBreak/>
          <w:t>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sidR="0083642E" w:rsidRPr="00F44999">
          <w:rPr>
            <w:rFonts w:ascii="Times New Roman" w:eastAsia="Times New Roman" w:hAnsi="Times New Roman" w:cs="Times New Roman"/>
            <w:spacing w:val="2"/>
            <w:sz w:val="24"/>
            <w:szCs w:val="24"/>
            <w:u w:val="single"/>
          </w:rPr>
          <w:t xml:space="preserve"> частью 1.1 статьи 16 Федерального закона </w:t>
        </w:r>
        <w:r w:rsidR="001C51DE" w:rsidRPr="00F44999">
          <w:rPr>
            <w:rFonts w:ascii="Times New Roman" w:eastAsia="Times New Roman" w:hAnsi="Times New Roman" w:cs="Times New Roman"/>
            <w:spacing w:val="2"/>
            <w:sz w:val="24"/>
            <w:szCs w:val="24"/>
            <w:u w:val="single"/>
          </w:rPr>
          <w:t>«</w:t>
        </w:r>
        <w:r w:rsidR="0083642E" w:rsidRPr="00F44999">
          <w:rPr>
            <w:rFonts w:ascii="Times New Roman" w:eastAsia="Times New Roman" w:hAnsi="Times New Roman" w:cs="Times New Roman"/>
            <w:spacing w:val="2"/>
            <w:sz w:val="24"/>
            <w:szCs w:val="24"/>
            <w:u w:val="single"/>
          </w:rPr>
          <w:t>Об организации предоставления государственных и муниципальных услуг</w:t>
        </w:r>
        <w:r w:rsidR="001C51DE" w:rsidRPr="00F44999">
          <w:rPr>
            <w:rFonts w:ascii="Times New Roman" w:eastAsia="Times New Roman" w:hAnsi="Times New Roman" w:cs="Times New Roman"/>
            <w:spacing w:val="2"/>
            <w:sz w:val="24"/>
            <w:szCs w:val="24"/>
            <w:u w:val="single"/>
          </w:rPr>
          <w:t>»</w:t>
        </w:r>
      </w:hyperlink>
      <w:r w:rsidR="0083642E" w:rsidRPr="00F44999">
        <w:rPr>
          <w:rFonts w:ascii="Times New Roman" w:eastAsia="Times New Roman" w:hAnsi="Times New Roman" w:cs="Times New Roman"/>
          <w:spacing w:val="2"/>
          <w:sz w:val="24"/>
          <w:szCs w:val="24"/>
        </w:rPr>
        <w:t>, и их работников, а также многофункциональных центров предоставления государственных и муниципальных услуг и их работников</w:t>
      </w:r>
      <w:r w:rsidR="001C51DE" w:rsidRPr="00F44999">
        <w:rPr>
          <w:rFonts w:ascii="Times New Roman" w:eastAsia="Times New Roman" w:hAnsi="Times New Roman" w:cs="Times New Roman"/>
          <w:spacing w:val="2"/>
          <w:sz w:val="24"/>
          <w:szCs w:val="24"/>
        </w:rPr>
        <w:t>»</w:t>
      </w:r>
      <w:r w:rsidR="0083642E" w:rsidRPr="00F44999">
        <w:rPr>
          <w:rFonts w:ascii="Times New Roman" w:eastAsia="Times New Roman" w:hAnsi="Times New Roman" w:cs="Times New Roman"/>
          <w:spacing w:val="2"/>
          <w:sz w:val="24"/>
          <w:szCs w:val="24"/>
        </w:rPr>
        <w:t>;</w:t>
      </w:r>
    </w:p>
    <w:p w:rsidR="0083642E" w:rsidRPr="0083642E" w:rsidRDefault="0083642E" w:rsidP="00F44999">
      <w:pPr>
        <w:shd w:val="clear" w:color="auto" w:fill="FFFFFF"/>
        <w:spacing w:before="120" w:after="0" w:line="240" w:lineRule="auto"/>
        <w:ind w:firstLine="709"/>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Информация, указанная в настоящем разделе, размещена на Едином портале.</w:t>
      </w:r>
    </w:p>
    <w:p w:rsidR="00ED7417" w:rsidRDefault="00ED7417" w:rsidP="00F96CFC">
      <w:pPr>
        <w:shd w:val="clear" w:color="auto" w:fill="FFFFFF"/>
        <w:spacing w:after="120" w:line="240" w:lineRule="auto"/>
        <w:jc w:val="center"/>
        <w:textAlignment w:val="baseline"/>
        <w:outlineLvl w:val="2"/>
        <w:rPr>
          <w:rFonts w:ascii="Times New Roman" w:eastAsia="Times New Roman" w:hAnsi="Times New Roman" w:cs="Times New Roman"/>
          <w:spacing w:val="2"/>
          <w:sz w:val="24"/>
          <w:szCs w:val="24"/>
        </w:rPr>
      </w:pPr>
    </w:p>
    <w:p w:rsidR="0083642E" w:rsidRPr="00ED7417" w:rsidRDefault="0083642E" w:rsidP="00F96CFC">
      <w:pPr>
        <w:shd w:val="clear" w:color="auto" w:fill="FFFFFF"/>
        <w:spacing w:after="120" w:line="240" w:lineRule="auto"/>
        <w:jc w:val="center"/>
        <w:textAlignment w:val="baseline"/>
        <w:outlineLvl w:val="2"/>
        <w:rPr>
          <w:rFonts w:ascii="Times New Roman" w:eastAsia="Times New Roman" w:hAnsi="Times New Roman" w:cs="Times New Roman"/>
          <w:b/>
          <w:spacing w:val="2"/>
          <w:sz w:val="24"/>
          <w:szCs w:val="24"/>
        </w:rPr>
      </w:pPr>
      <w:r w:rsidRPr="00ED7417">
        <w:rPr>
          <w:rFonts w:ascii="Times New Roman" w:eastAsia="Times New Roman" w:hAnsi="Times New Roman" w:cs="Times New Roman"/>
          <w:b/>
          <w:spacing w:val="2"/>
          <w:sz w:val="24"/>
          <w:szCs w:val="24"/>
        </w:rPr>
        <w:t>Уведомление о переходе прав на земельный участок (земельные участки)</w:t>
      </w:r>
    </w:p>
    <w:p w:rsidR="00F44999"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Приложение </w:t>
      </w:r>
      <w:r w:rsidR="00F44999">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1</w:t>
      </w:r>
    </w:p>
    <w:p w:rsidR="0083642E" w:rsidRPr="0083642E"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Административному регламенту</w:t>
      </w:r>
    </w:p>
    <w:p w:rsidR="00F96CFC" w:rsidRDefault="00F96CFC" w:rsidP="00F96CFC">
      <w:pPr>
        <w:shd w:val="clear" w:color="auto" w:fill="FFFFFF"/>
        <w:spacing w:before="240"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Главе </w:t>
      </w:r>
      <w:r w:rsidR="000D20D5">
        <w:rPr>
          <w:rFonts w:ascii="Times New Roman" w:eastAsia="Times New Roman" w:hAnsi="Times New Roman" w:cs="Times New Roman"/>
          <w:spacing w:val="2"/>
          <w:sz w:val="24"/>
          <w:szCs w:val="24"/>
        </w:rPr>
        <w:t>Спасско</w:t>
      </w:r>
      <w:r>
        <w:rPr>
          <w:rFonts w:ascii="Times New Roman" w:eastAsia="Times New Roman" w:hAnsi="Times New Roman" w:cs="Times New Roman"/>
          <w:spacing w:val="2"/>
          <w:sz w:val="24"/>
          <w:szCs w:val="24"/>
        </w:rPr>
        <w:t>го</w:t>
      </w:r>
      <w:r w:rsidR="000D20D5">
        <w:rPr>
          <w:rFonts w:ascii="Times New Roman" w:eastAsia="Times New Roman" w:hAnsi="Times New Roman" w:cs="Times New Roman"/>
          <w:spacing w:val="2"/>
          <w:sz w:val="24"/>
          <w:szCs w:val="24"/>
        </w:rPr>
        <w:t xml:space="preserve"> сельско</w:t>
      </w:r>
      <w:r>
        <w:rPr>
          <w:rFonts w:ascii="Times New Roman" w:eastAsia="Times New Roman" w:hAnsi="Times New Roman" w:cs="Times New Roman"/>
          <w:spacing w:val="2"/>
          <w:sz w:val="24"/>
          <w:szCs w:val="24"/>
        </w:rPr>
        <w:t>го</w:t>
      </w:r>
      <w:r w:rsidR="000D20D5">
        <w:rPr>
          <w:rFonts w:ascii="Times New Roman" w:eastAsia="Times New Roman" w:hAnsi="Times New Roman" w:cs="Times New Roman"/>
          <w:spacing w:val="2"/>
          <w:sz w:val="24"/>
          <w:szCs w:val="24"/>
        </w:rPr>
        <w:t xml:space="preserve"> поселени</w:t>
      </w:r>
      <w:r>
        <w:rPr>
          <w:rFonts w:ascii="Times New Roman" w:eastAsia="Times New Roman" w:hAnsi="Times New Roman" w:cs="Times New Roman"/>
          <w:spacing w:val="2"/>
          <w:sz w:val="24"/>
          <w:szCs w:val="24"/>
        </w:rPr>
        <w:t>я</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Ф.И.О. руководителя органа)</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от ______________________________________</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заявителя; наименование организации,</w:t>
      </w:r>
      <w:proofErr w:type="gramEnd"/>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руководителя, ИНН)</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Почтовый индекс, адрес, адрес</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электронной почты (при наличии):</w:t>
      </w:r>
    </w:p>
    <w:p w:rsidR="00F96CFC"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83642E" w:rsidRPr="0083642E" w:rsidRDefault="0083642E" w:rsidP="00F96CF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Телефон: ________________________________</w:t>
      </w:r>
    </w:p>
    <w:p w:rsidR="00F96CFC" w:rsidRDefault="00F96CFC" w:rsidP="00F96CFC">
      <w:pPr>
        <w:shd w:val="clear" w:color="auto" w:fill="FFFFFF"/>
        <w:spacing w:after="0" w:line="240" w:lineRule="auto"/>
        <w:textAlignment w:val="baseline"/>
        <w:rPr>
          <w:rFonts w:ascii="Times New Roman" w:eastAsia="Times New Roman" w:hAnsi="Times New Roman" w:cs="Times New Roman"/>
          <w:spacing w:val="2"/>
          <w:sz w:val="24"/>
          <w:szCs w:val="24"/>
        </w:rPr>
      </w:pPr>
    </w:p>
    <w:p w:rsidR="0083642E" w:rsidRPr="0083642E" w:rsidRDefault="0083642E" w:rsidP="00F96CFC">
      <w:pPr>
        <w:shd w:val="clear" w:color="auto" w:fill="FFFFFF"/>
        <w:spacing w:before="120"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УВЕДОМЛЕНИЕ о переходе прав на земельный участок (земельные участки)</w:t>
      </w:r>
    </w:p>
    <w:p w:rsidR="00F96CFC" w:rsidRDefault="00F96CFC" w:rsidP="00F96CFC">
      <w:pPr>
        <w:shd w:val="clear" w:color="auto" w:fill="FFFFFF"/>
        <w:spacing w:after="0" w:line="240" w:lineRule="auto"/>
        <w:textAlignment w:val="baseline"/>
        <w:rPr>
          <w:rFonts w:ascii="Times New Roman" w:eastAsia="Times New Roman" w:hAnsi="Times New Roman" w:cs="Times New Roman"/>
          <w:spacing w:val="2"/>
          <w:sz w:val="24"/>
          <w:szCs w:val="24"/>
        </w:rPr>
      </w:pP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F96CFC"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Уведомляю о переходе прав на земельный участок </w:t>
      </w:r>
      <w:r w:rsidR="0083642E" w:rsidRPr="0083642E">
        <w:rPr>
          <w:rFonts w:ascii="Times New Roman" w:eastAsia="Times New Roman" w:hAnsi="Times New Roman" w:cs="Times New Roman"/>
          <w:spacing w:val="2"/>
          <w:sz w:val="24"/>
          <w:szCs w:val="24"/>
        </w:rPr>
        <w:t xml:space="preserve">(земельные участки) </w:t>
      </w:r>
      <w:proofErr w:type="gramStart"/>
      <w:r w:rsidR="0083642E" w:rsidRPr="0083642E">
        <w:rPr>
          <w:rFonts w:ascii="Times New Roman" w:eastAsia="Times New Roman" w:hAnsi="Times New Roman" w:cs="Times New Roman"/>
          <w:spacing w:val="2"/>
          <w:sz w:val="24"/>
          <w:szCs w:val="24"/>
        </w:rPr>
        <w:t>с</w:t>
      </w:r>
      <w:proofErr w:type="gramEnd"/>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кадастровым номером (номерами) ____________________________________________</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Правоустанавливающий документ на земельный участок (земельные участки)</w:t>
      </w:r>
    </w:p>
    <w:p w:rsidR="00F96CFC" w:rsidRDefault="00F96CFC" w:rsidP="00F96CFC">
      <w:pPr>
        <w:shd w:val="clear" w:color="auto" w:fill="FFFFFF"/>
        <w:spacing w:after="0" w:line="240" w:lineRule="auto"/>
        <w:textAlignment w:val="baseline"/>
        <w:rPr>
          <w:rFonts w:ascii="Times New Roman" w:eastAsia="Times New Roman" w:hAnsi="Times New Roman" w:cs="Times New Roman"/>
          <w:spacing w:val="2"/>
          <w:sz w:val="24"/>
          <w:szCs w:val="24"/>
        </w:rPr>
      </w:pP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Прошу внести изменения в разрешение на строительство</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от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 N ________________, срок действия которого</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установлен до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w:t>
      </w:r>
    </w:p>
    <w:p w:rsidR="00F96CFC" w:rsidRDefault="0083642E" w:rsidP="00F96CFC">
      <w:pPr>
        <w:shd w:val="clear" w:color="auto" w:fill="FFFFFF"/>
        <w:spacing w:after="0" w:line="240" w:lineRule="auto"/>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(наименование объекта капитального строительства в соответствии</w:t>
      </w:r>
      <w:proofErr w:type="gramEnd"/>
    </w:p>
    <w:p w:rsidR="0083642E" w:rsidRPr="0083642E" w:rsidRDefault="0083642E" w:rsidP="00F96CFC">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 проектной документацией)</w:t>
      </w:r>
    </w:p>
    <w:p w:rsidR="00F96CFC" w:rsidRDefault="00F96CFC" w:rsidP="00F96CFC">
      <w:pPr>
        <w:shd w:val="clear" w:color="auto" w:fill="FFFFFF"/>
        <w:spacing w:after="0" w:line="240" w:lineRule="auto"/>
        <w:textAlignment w:val="baseline"/>
        <w:rPr>
          <w:rFonts w:ascii="Times New Roman" w:eastAsia="Times New Roman" w:hAnsi="Times New Roman" w:cs="Times New Roman"/>
          <w:spacing w:val="2"/>
          <w:sz w:val="24"/>
          <w:szCs w:val="24"/>
        </w:rPr>
      </w:pP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расположенного</w:t>
      </w:r>
      <w:proofErr w:type="gramEnd"/>
      <w:r w:rsidRPr="0083642E">
        <w:rPr>
          <w:rFonts w:ascii="Times New Roman" w:eastAsia="Times New Roman" w:hAnsi="Times New Roman" w:cs="Times New Roman"/>
          <w:spacing w:val="2"/>
          <w:sz w:val="24"/>
          <w:szCs w:val="24"/>
        </w:rPr>
        <w:t xml:space="preserve"> по адресу:</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r w:rsidR="00F96CFC">
        <w:rPr>
          <w:rFonts w:ascii="Times New Roman" w:eastAsia="Times New Roman" w:hAnsi="Times New Roman" w:cs="Times New Roman"/>
          <w:spacing w:val="2"/>
          <w:sz w:val="24"/>
          <w:szCs w:val="24"/>
        </w:rPr>
        <w:t>_______</w:t>
      </w:r>
    </w:p>
    <w:p w:rsidR="0083642E" w:rsidRPr="0083642E" w:rsidRDefault="0083642E" w:rsidP="00F96CF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r w:rsidR="00F96CFC">
        <w:rPr>
          <w:rFonts w:ascii="Times New Roman" w:eastAsia="Times New Roman" w:hAnsi="Times New Roman" w:cs="Times New Roman"/>
          <w:spacing w:val="2"/>
          <w:sz w:val="24"/>
          <w:szCs w:val="24"/>
        </w:rPr>
        <w:t>_______</w:t>
      </w:r>
    </w:p>
    <w:p w:rsidR="0083642E" w:rsidRPr="0083642E" w:rsidRDefault="0083642E" w:rsidP="00F96CFC">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(городское, сельское поселение, иное муниципальное образование,</w:t>
      </w:r>
      <w:r w:rsidR="00F96CF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улица, номер)</w:t>
      </w:r>
    </w:p>
    <w:p w:rsidR="00F96CFC" w:rsidRDefault="00F96CFC" w:rsidP="00F96CFC">
      <w:pPr>
        <w:shd w:val="clear" w:color="auto" w:fill="FFFFFF"/>
        <w:spacing w:after="0" w:line="240" w:lineRule="auto"/>
        <w:textAlignment w:val="baseline"/>
        <w:rPr>
          <w:rFonts w:ascii="Times New Roman" w:eastAsia="Times New Roman" w:hAnsi="Times New Roman" w:cs="Times New Roman"/>
          <w:spacing w:val="2"/>
          <w:sz w:val="24"/>
          <w:szCs w:val="24"/>
        </w:rPr>
      </w:pPr>
    </w:p>
    <w:p w:rsidR="0083642E" w:rsidRPr="0083642E" w:rsidRDefault="0083642E" w:rsidP="00F96CFC">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достоверность</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указанных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настоящем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уведомлении сведений застройщик</w:t>
      </w:r>
      <w:r w:rsidR="00F96CF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несет ответственность в соответствии с действующим законодательством.</w:t>
      </w:r>
    </w:p>
    <w:p w:rsidR="0083642E" w:rsidRPr="0083642E" w:rsidRDefault="0083642E" w:rsidP="00F96CFC">
      <w:pPr>
        <w:shd w:val="clear" w:color="auto" w:fill="FFFFFF"/>
        <w:spacing w:before="24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Приложения:</w:t>
      </w:r>
    </w:p>
    <w:p w:rsidR="0090739C" w:rsidRDefault="0083642E" w:rsidP="00F96CFC">
      <w:pPr>
        <w:pStyle w:val="a3"/>
        <w:numPr>
          <w:ilvl w:val="0"/>
          <w:numId w:val="23"/>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83642E" w:rsidRDefault="0083642E" w:rsidP="00F96CFC">
      <w:pPr>
        <w:pStyle w:val="a3"/>
        <w:numPr>
          <w:ilvl w:val="0"/>
          <w:numId w:val="23"/>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90739C" w:rsidRDefault="0090739C" w:rsidP="0090739C">
      <w:pPr>
        <w:pStyle w:val="a3"/>
        <w:numPr>
          <w:ilvl w:val="0"/>
          <w:numId w:val="23"/>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90739C" w:rsidRDefault="0090739C" w:rsidP="0090739C">
      <w:pPr>
        <w:pStyle w:val="a3"/>
        <w:numPr>
          <w:ilvl w:val="0"/>
          <w:numId w:val="23"/>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90739C" w:rsidRPr="0090739C" w:rsidRDefault="0090739C" w:rsidP="0090739C">
      <w:pPr>
        <w:pStyle w:val="a3"/>
        <w:shd w:val="clear" w:color="auto" w:fill="FFFFFF"/>
        <w:spacing w:after="0" w:line="240" w:lineRule="auto"/>
        <w:ind w:left="0"/>
        <w:textAlignment w:val="baseline"/>
        <w:rPr>
          <w:rFonts w:ascii="Times New Roman" w:eastAsia="Times New Roman" w:hAnsi="Times New Roman" w:cs="Times New Roman"/>
          <w:spacing w:val="2"/>
          <w:sz w:val="24"/>
          <w:szCs w:val="24"/>
        </w:rPr>
      </w:pPr>
    </w:p>
    <w:p w:rsidR="0083642E" w:rsidRPr="0083642E" w:rsidRDefault="0083642E" w:rsidP="0090739C">
      <w:pPr>
        <w:shd w:val="clear" w:color="auto" w:fill="FFFFFF"/>
        <w:tabs>
          <w:tab w:val="left" w:pos="7797"/>
        </w:tabs>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_________________</w:t>
      </w:r>
      <w:r w:rsidR="0090739C">
        <w:rPr>
          <w:rFonts w:ascii="Times New Roman" w:eastAsia="Times New Roman" w:hAnsi="Times New Roman" w:cs="Times New Roman"/>
          <w:spacing w:val="2"/>
          <w:sz w:val="24"/>
          <w:szCs w:val="24"/>
        </w:rPr>
        <w:t>_______________________________</w:t>
      </w:r>
      <w:r w:rsidR="0090739C">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_______________</w:t>
      </w:r>
    </w:p>
    <w:p w:rsidR="0083642E" w:rsidRPr="0083642E" w:rsidRDefault="0083642E" w:rsidP="0090739C">
      <w:pPr>
        <w:shd w:val="clear" w:color="auto" w:fill="FFFFFF"/>
        <w:tabs>
          <w:tab w:val="left" w:pos="8222"/>
        </w:tabs>
        <w:spacing w:after="0" w:line="240" w:lineRule="auto"/>
        <w:ind w:firstLine="1985"/>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п</w:t>
      </w:r>
      <w:r w:rsidR="0090739C">
        <w:rPr>
          <w:rFonts w:ascii="Times New Roman" w:eastAsia="Times New Roman" w:hAnsi="Times New Roman" w:cs="Times New Roman"/>
          <w:spacing w:val="2"/>
          <w:sz w:val="24"/>
          <w:szCs w:val="24"/>
        </w:rPr>
        <w:t>редставителя юридического лица,</w:t>
      </w:r>
      <w:r w:rsidR="0090739C">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(подпись)</w:t>
      </w:r>
      <w:proofErr w:type="gramEnd"/>
    </w:p>
    <w:p w:rsidR="0083642E" w:rsidRPr="0083642E" w:rsidRDefault="0083642E" w:rsidP="0090739C">
      <w:pPr>
        <w:shd w:val="clear" w:color="auto" w:fill="FFFFFF"/>
        <w:spacing w:after="0" w:line="240" w:lineRule="auto"/>
        <w:ind w:firstLine="3119"/>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lastRenderedPageBreak/>
        <w:t>Ф.И.О. физического лица)</w:t>
      </w:r>
      <w:proofErr w:type="gramEnd"/>
    </w:p>
    <w:p w:rsidR="0083642E" w:rsidRPr="0083642E" w:rsidRDefault="0090739C" w:rsidP="0090739C">
      <w:pPr>
        <w:shd w:val="clear" w:color="auto" w:fill="FFFFFF"/>
        <w:spacing w:after="0" w:line="240" w:lineRule="auto"/>
        <w:ind w:firstLine="6804"/>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0083642E" w:rsidRPr="0083642E">
        <w:rPr>
          <w:rFonts w:ascii="Times New Roman" w:eastAsia="Times New Roman" w:hAnsi="Times New Roman" w:cs="Times New Roman"/>
          <w:spacing w:val="2"/>
          <w:sz w:val="24"/>
          <w:szCs w:val="24"/>
        </w:rPr>
        <w:t>___</w:t>
      </w:r>
      <w:r w:rsidR="001C51DE">
        <w:rPr>
          <w:rFonts w:ascii="Times New Roman" w:eastAsia="Times New Roman" w:hAnsi="Times New Roman" w:cs="Times New Roman"/>
          <w:spacing w:val="2"/>
          <w:sz w:val="24"/>
          <w:szCs w:val="24"/>
        </w:rPr>
        <w:t>»</w:t>
      </w:r>
      <w:r w:rsidR="0083642E" w:rsidRPr="0083642E">
        <w:rPr>
          <w:rFonts w:ascii="Times New Roman" w:eastAsia="Times New Roman" w:hAnsi="Times New Roman" w:cs="Times New Roman"/>
          <w:spacing w:val="2"/>
          <w:sz w:val="24"/>
          <w:szCs w:val="24"/>
        </w:rPr>
        <w:t xml:space="preserve"> ______________ 20___ г.</w:t>
      </w:r>
    </w:p>
    <w:p w:rsidR="00F96CFC" w:rsidRDefault="00F96CF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F96CFC" w:rsidRDefault="00F96CF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83642E" w:rsidRPr="00511BAA" w:rsidRDefault="0083642E" w:rsidP="0083642E">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4"/>
          <w:szCs w:val="24"/>
        </w:rPr>
      </w:pPr>
      <w:r w:rsidRPr="00511BAA">
        <w:rPr>
          <w:rFonts w:ascii="Times New Roman" w:eastAsia="Times New Roman" w:hAnsi="Times New Roman" w:cs="Times New Roman"/>
          <w:b/>
          <w:spacing w:val="2"/>
          <w:sz w:val="24"/>
          <w:szCs w:val="24"/>
        </w:rPr>
        <w:t>Уведомление об образовании земельного участка (земельных участков) путем объединения земельных участков</w:t>
      </w:r>
    </w:p>
    <w:p w:rsidR="0083642E" w:rsidRPr="0083642E"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Приложение N 2</w:t>
      </w:r>
    </w:p>
    <w:p w:rsidR="0083642E" w:rsidRPr="0083642E"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Административному регламенту</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511BAA" w:rsidRDefault="00511BAA" w:rsidP="00511BAA">
      <w:pPr>
        <w:shd w:val="clear" w:color="auto" w:fill="FFFFFF"/>
        <w:spacing w:before="240"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Главе Спасского сельского поселения</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Ф.И.О. руководителя органа)</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от ______________________________________</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заявителя; наименование организации,</w:t>
      </w:r>
      <w:proofErr w:type="gramEnd"/>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руководителя, ИНН)</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Почтовый индекс, адрес, адрес</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электронной почты (при наличии):</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511BAA" w:rsidRPr="0083642E"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Телефон: ________________________________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83642E" w:rsidRPr="0083642E" w:rsidRDefault="0083642E" w:rsidP="0083642E">
      <w:pPr>
        <w:shd w:val="clear" w:color="auto" w:fill="FFFFFF"/>
        <w:spacing w:before="125" w:after="63" w:line="288"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УВЕДОМЛЕНИЕ об образовании земельного участка (земельных участков) путем объединения земельных участков</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br/>
        <w:t>___________________________________________________________________________</w:t>
      </w:r>
    </w:p>
    <w:p w:rsidR="0083642E" w:rsidRPr="0083642E" w:rsidRDefault="00511BAA"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Уведомляю об образовании земельного участка (земельных участков) </w:t>
      </w:r>
      <w:proofErr w:type="gramStart"/>
      <w:r w:rsidR="0083642E" w:rsidRPr="0083642E">
        <w:rPr>
          <w:rFonts w:ascii="Times New Roman" w:eastAsia="Times New Roman" w:hAnsi="Times New Roman" w:cs="Times New Roman"/>
          <w:spacing w:val="2"/>
          <w:sz w:val="24"/>
          <w:szCs w:val="24"/>
        </w:rPr>
        <w:t>с</w:t>
      </w:r>
      <w:proofErr w:type="gramEnd"/>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кадастровым номером (номерами) ____________________________________________</w:t>
      </w:r>
      <w:r w:rsidR="00511BAA">
        <w:rPr>
          <w:rFonts w:ascii="Times New Roman" w:eastAsia="Times New Roman" w:hAnsi="Times New Roman" w:cs="Times New Roman"/>
          <w:spacing w:val="2"/>
          <w:sz w:val="24"/>
          <w:szCs w:val="24"/>
        </w:rPr>
        <w:t>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Правоустанавливающий документ на земельный участок (земельные участки)</w:t>
      </w:r>
    </w:p>
    <w:p w:rsidR="00511BAA"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Прошу внести изменения в разрешение на строительство</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от </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 N ________________, срок действия которого</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установлен до </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w:t>
      </w:r>
      <w:r>
        <w:rPr>
          <w:rFonts w:ascii="Times New Roman" w:eastAsia="Times New Roman" w:hAnsi="Times New Roman" w:cs="Times New Roman"/>
          <w:spacing w:val="2"/>
          <w:sz w:val="24"/>
          <w:szCs w:val="24"/>
        </w:rPr>
        <w:t>_</w:t>
      </w:r>
      <w:r w:rsidRPr="0083642E">
        <w:rPr>
          <w:rFonts w:ascii="Times New Roman" w:eastAsia="Times New Roman" w:hAnsi="Times New Roman" w:cs="Times New Roman"/>
          <w:spacing w:val="2"/>
          <w:sz w:val="24"/>
          <w:szCs w:val="24"/>
        </w:rPr>
        <w:t>,</w:t>
      </w:r>
    </w:p>
    <w:p w:rsidR="00511BAA" w:rsidRDefault="00511BAA" w:rsidP="00511BAA">
      <w:pPr>
        <w:shd w:val="clear" w:color="auto" w:fill="FFFFFF"/>
        <w:spacing w:after="0" w:line="240" w:lineRule="auto"/>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(наименование объекта капитального строительства в соответствии</w:t>
      </w:r>
      <w:proofErr w:type="gramEnd"/>
    </w:p>
    <w:p w:rsidR="00511BAA" w:rsidRPr="0083642E" w:rsidRDefault="00511BAA" w:rsidP="00511BAA">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 проектной документацией)</w:t>
      </w:r>
    </w:p>
    <w:p w:rsidR="00511BAA"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расположенного</w:t>
      </w:r>
      <w:proofErr w:type="gramEnd"/>
      <w:r w:rsidRPr="0083642E">
        <w:rPr>
          <w:rFonts w:ascii="Times New Roman" w:eastAsia="Times New Roman" w:hAnsi="Times New Roman" w:cs="Times New Roman"/>
          <w:spacing w:val="2"/>
          <w:sz w:val="24"/>
          <w:szCs w:val="24"/>
        </w:rPr>
        <w:t xml:space="preserve"> по адресу:</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r>
        <w:rPr>
          <w:rFonts w:ascii="Times New Roman" w:eastAsia="Times New Roman" w:hAnsi="Times New Roman" w:cs="Times New Roman"/>
          <w:spacing w:val="2"/>
          <w:sz w:val="24"/>
          <w:szCs w:val="24"/>
        </w:rPr>
        <w:t>_______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r>
        <w:rPr>
          <w:rFonts w:ascii="Times New Roman" w:eastAsia="Times New Roman" w:hAnsi="Times New Roman" w:cs="Times New Roman"/>
          <w:spacing w:val="2"/>
          <w:sz w:val="24"/>
          <w:szCs w:val="24"/>
        </w:rPr>
        <w:t>_______</w:t>
      </w:r>
    </w:p>
    <w:p w:rsidR="00511BAA" w:rsidRPr="0083642E" w:rsidRDefault="00511BAA" w:rsidP="00511BAA">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(городское, сельское поселение, иное муниципальное образование,</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улица, номер)</w:t>
      </w:r>
    </w:p>
    <w:p w:rsidR="00511BAA"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p>
    <w:p w:rsidR="00511BAA" w:rsidRPr="0083642E" w:rsidRDefault="00511BAA" w:rsidP="00511BA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достоверность</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указанных</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настоящем</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уведомлении сведений застройщик</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несет ответственность в соответствии с действующим законодательством.</w:t>
      </w:r>
    </w:p>
    <w:p w:rsidR="00511BAA" w:rsidRPr="0083642E" w:rsidRDefault="00511BAA" w:rsidP="00511BAA">
      <w:pPr>
        <w:shd w:val="clear" w:color="auto" w:fill="FFFFFF"/>
        <w:spacing w:before="24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Приложения:</w:t>
      </w:r>
    </w:p>
    <w:p w:rsidR="00511BAA" w:rsidRDefault="00511BAA" w:rsidP="00511BAA">
      <w:pPr>
        <w:pStyle w:val="a3"/>
        <w:numPr>
          <w:ilvl w:val="0"/>
          <w:numId w:val="24"/>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Default="00511BAA" w:rsidP="00511BAA">
      <w:pPr>
        <w:pStyle w:val="a3"/>
        <w:numPr>
          <w:ilvl w:val="0"/>
          <w:numId w:val="24"/>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Default="00511BAA" w:rsidP="00511BAA">
      <w:pPr>
        <w:pStyle w:val="a3"/>
        <w:numPr>
          <w:ilvl w:val="0"/>
          <w:numId w:val="24"/>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Default="00511BAA" w:rsidP="00511BAA">
      <w:pPr>
        <w:pStyle w:val="a3"/>
        <w:numPr>
          <w:ilvl w:val="0"/>
          <w:numId w:val="24"/>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Pr="0090739C" w:rsidRDefault="00511BAA" w:rsidP="00511BAA">
      <w:pPr>
        <w:pStyle w:val="a3"/>
        <w:shd w:val="clear" w:color="auto" w:fill="FFFFFF"/>
        <w:spacing w:after="0" w:line="240" w:lineRule="auto"/>
        <w:ind w:left="0"/>
        <w:textAlignment w:val="baseline"/>
        <w:rPr>
          <w:rFonts w:ascii="Times New Roman" w:eastAsia="Times New Roman" w:hAnsi="Times New Roman" w:cs="Times New Roman"/>
          <w:spacing w:val="2"/>
          <w:sz w:val="24"/>
          <w:szCs w:val="24"/>
        </w:rPr>
      </w:pPr>
    </w:p>
    <w:p w:rsidR="00511BAA" w:rsidRPr="0083642E" w:rsidRDefault="00511BAA" w:rsidP="00511BAA">
      <w:pPr>
        <w:shd w:val="clear" w:color="auto" w:fill="FFFFFF"/>
        <w:tabs>
          <w:tab w:val="left" w:pos="7797"/>
        </w:tabs>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_________________</w:t>
      </w:r>
      <w:r>
        <w:rPr>
          <w:rFonts w:ascii="Times New Roman" w:eastAsia="Times New Roman" w:hAnsi="Times New Roman" w:cs="Times New Roman"/>
          <w:spacing w:val="2"/>
          <w:sz w:val="24"/>
          <w:szCs w:val="24"/>
        </w:rPr>
        <w:t>_______________________________</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_______________</w:t>
      </w:r>
    </w:p>
    <w:p w:rsidR="00511BAA" w:rsidRPr="0083642E" w:rsidRDefault="00511BAA" w:rsidP="00511BAA">
      <w:pPr>
        <w:shd w:val="clear" w:color="auto" w:fill="FFFFFF"/>
        <w:tabs>
          <w:tab w:val="left" w:pos="8222"/>
        </w:tabs>
        <w:spacing w:after="0" w:line="240" w:lineRule="auto"/>
        <w:ind w:firstLine="1985"/>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п</w:t>
      </w:r>
      <w:r>
        <w:rPr>
          <w:rFonts w:ascii="Times New Roman" w:eastAsia="Times New Roman" w:hAnsi="Times New Roman" w:cs="Times New Roman"/>
          <w:spacing w:val="2"/>
          <w:sz w:val="24"/>
          <w:szCs w:val="24"/>
        </w:rPr>
        <w:t>редставителя юридического лица,</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(подпись)</w:t>
      </w:r>
      <w:proofErr w:type="gramEnd"/>
    </w:p>
    <w:p w:rsidR="00511BAA" w:rsidRPr="0083642E" w:rsidRDefault="00511BAA" w:rsidP="00511BAA">
      <w:pPr>
        <w:shd w:val="clear" w:color="auto" w:fill="FFFFFF"/>
        <w:spacing w:after="0" w:line="240" w:lineRule="auto"/>
        <w:ind w:firstLine="3119"/>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физического лица)</w:t>
      </w:r>
      <w:proofErr w:type="gramEnd"/>
    </w:p>
    <w:p w:rsidR="00511BAA" w:rsidRPr="0083642E" w:rsidRDefault="00511BAA" w:rsidP="00511BAA">
      <w:pPr>
        <w:shd w:val="clear" w:color="auto" w:fill="FFFFFF"/>
        <w:spacing w:after="0" w:line="240" w:lineRule="auto"/>
        <w:ind w:firstLine="6804"/>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83642E" w:rsidRPr="00511BAA" w:rsidRDefault="0083642E" w:rsidP="0083642E">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4"/>
          <w:szCs w:val="24"/>
        </w:rPr>
      </w:pPr>
      <w:r w:rsidRPr="00511BAA">
        <w:rPr>
          <w:rFonts w:ascii="Times New Roman" w:eastAsia="Times New Roman" w:hAnsi="Times New Roman" w:cs="Times New Roman"/>
          <w:b/>
          <w:spacing w:val="2"/>
          <w:sz w:val="24"/>
          <w:szCs w:val="24"/>
        </w:rPr>
        <w:t>Уведомление об образовании земельного участка (земельных участков) путем раздела, перераспределения земельных участков или выдела из земельных участков</w:t>
      </w:r>
    </w:p>
    <w:p w:rsidR="00511BAA"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Приложение N 3</w:t>
      </w:r>
    </w:p>
    <w:p w:rsidR="0083642E" w:rsidRPr="0083642E"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Административному регламенту</w:t>
      </w:r>
    </w:p>
    <w:p w:rsidR="00511BAA" w:rsidRDefault="00511BAA" w:rsidP="00511BAA">
      <w:pPr>
        <w:shd w:val="clear" w:color="auto" w:fill="FFFFFF"/>
        <w:spacing w:before="240"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Главе Спасского сельского поселения</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Ф.И.О. руководителя органа)</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от ______________________________________</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заявителя; наименование организации,</w:t>
      </w:r>
      <w:proofErr w:type="gramEnd"/>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руководителя, ИНН)</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Почтовый индекс, адрес, адрес</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электронной почты (при наличии):</w:t>
      </w:r>
    </w:p>
    <w:p w:rsidR="00511BAA"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511BAA" w:rsidRPr="0083642E" w:rsidRDefault="00511BAA" w:rsidP="00511BAA">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Телефон: ________________________________</w:t>
      </w:r>
    </w:p>
    <w:p w:rsidR="00511BAA" w:rsidRPr="006D524E" w:rsidRDefault="00511BAA" w:rsidP="006D524E">
      <w:pPr>
        <w:shd w:val="clear" w:color="auto" w:fill="FFFFFF"/>
        <w:spacing w:after="0" w:line="240" w:lineRule="auto"/>
        <w:jc w:val="both"/>
        <w:textAlignment w:val="baseline"/>
        <w:rPr>
          <w:rFonts w:ascii="Times New Roman" w:eastAsia="Times New Roman" w:hAnsi="Times New Roman" w:cs="Times New Roman"/>
          <w:spacing w:val="2"/>
          <w:sz w:val="12"/>
          <w:szCs w:val="12"/>
        </w:rPr>
      </w:pPr>
    </w:p>
    <w:p w:rsidR="0083642E" w:rsidRPr="0083642E" w:rsidRDefault="0083642E" w:rsidP="0083642E">
      <w:pPr>
        <w:shd w:val="clear" w:color="auto" w:fill="FFFFFF"/>
        <w:spacing w:before="125" w:after="63" w:line="288"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УВЕДОМЛЕНИЕ об образовании земельного участка (земельных участков) путем раздела, перераспределения земельных участков или выдела из земельных участков</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511BAA"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Уведомляю об образовании земельного </w:t>
      </w:r>
      <w:r w:rsidR="0083642E" w:rsidRPr="0083642E">
        <w:rPr>
          <w:rFonts w:ascii="Times New Roman" w:eastAsia="Times New Roman" w:hAnsi="Times New Roman" w:cs="Times New Roman"/>
          <w:spacing w:val="2"/>
          <w:sz w:val="24"/>
          <w:szCs w:val="24"/>
        </w:rPr>
        <w:t>уч</w:t>
      </w:r>
      <w:r>
        <w:rPr>
          <w:rFonts w:ascii="Times New Roman" w:eastAsia="Times New Roman" w:hAnsi="Times New Roman" w:cs="Times New Roman"/>
          <w:spacing w:val="2"/>
          <w:sz w:val="24"/>
          <w:szCs w:val="24"/>
        </w:rPr>
        <w:t xml:space="preserve">астка (земельных участков) </w:t>
      </w:r>
      <w:proofErr w:type="gramStart"/>
      <w:r w:rsidR="0083642E" w:rsidRPr="0083642E">
        <w:rPr>
          <w:rFonts w:ascii="Times New Roman" w:eastAsia="Times New Roman" w:hAnsi="Times New Roman" w:cs="Times New Roman"/>
          <w:spacing w:val="2"/>
          <w:sz w:val="24"/>
          <w:szCs w:val="24"/>
        </w:rPr>
        <w:t>с</w:t>
      </w:r>
      <w:proofErr w:type="gramEnd"/>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кадастровым номером (номерами) ____________________________________________</w:t>
      </w:r>
      <w:r w:rsidR="006D524E">
        <w:rPr>
          <w:rFonts w:ascii="Times New Roman" w:eastAsia="Times New Roman" w:hAnsi="Times New Roman" w:cs="Times New Roman"/>
          <w:spacing w:val="2"/>
          <w:sz w:val="24"/>
          <w:szCs w:val="24"/>
        </w:rPr>
        <w:t>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Правоустанавливающий документ на земельный участок (земельные участки)</w:t>
      </w:r>
    </w:p>
    <w:p w:rsidR="006D524E" w:rsidRPr="006D524E" w:rsidRDefault="006D524E" w:rsidP="006D524E">
      <w:pPr>
        <w:shd w:val="clear" w:color="auto" w:fill="FFFFFF"/>
        <w:spacing w:after="0" w:line="240" w:lineRule="auto"/>
        <w:textAlignment w:val="baseline"/>
        <w:rPr>
          <w:rFonts w:ascii="Times New Roman" w:eastAsia="Times New Roman" w:hAnsi="Times New Roman" w:cs="Times New Roman"/>
          <w:spacing w:val="2"/>
          <w:sz w:val="12"/>
          <w:szCs w:val="12"/>
        </w:rPr>
      </w:pPr>
    </w:p>
    <w:p w:rsidR="0083642E" w:rsidRPr="0083642E" w:rsidRDefault="0083642E" w:rsidP="006D524E">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Решение, принятое исполнительным органом государственной власти или органом</w:t>
      </w:r>
      <w:r w:rsidR="006D524E">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местного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самоуправления,</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образовании</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земельного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участка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(земельных</w:t>
      </w:r>
      <w:r w:rsidR="006D524E">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участков) _________________________________________________________________</w:t>
      </w:r>
      <w:r w:rsidR="006D524E">
        <w:rPr>
          <w:rFonts w:ascii="Times New Roman" w:eastAsia="Times New Roman" w:hAnsi="Times New Roman" w:cs="Times New Roman"/>
          <w:spacing w:val="2"/>
          <w:sz w:val="24"/>
          <w:szCs w:val="24"/>
        </w:rPr>
        <w:t>__________</w:t>
      </w:r>
    </w:p>
    <w:p w:rsidR="0083642E" w:rsidRPr="0083642E" w:rsidRDefault="0083642E" w:rsidP="006D524E">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Градостроительный</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план</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земельного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участка,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котором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планируется</w:t>
      </w:r>
      <w:r w:rsidR="006D524E">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осуществить строительство, реконструкцию объекта капитального строительства</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Прошу внести изменения в разрешение на строительство</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от </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 N ________________, срок действия которого</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установлен до </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w:t>
      </w:r>
      <w:r>
        <w:rPr>
          <w:rFonts w:ascii="Times New Roman" w:eastAsia="Times New Roman" w:hAnsi="Times New Roman" w:cs="Times New Roman"/>
          <w:spacing w:val="2"/>
          <w:sz w:val="24"/>
          <w:szCs w:val="24"/>
        </w:rPr>
        <w:t>_</w:t>
      </w:r>
      <w:r w:rsidRPr="0083642E">
        <w:rPr>
          <w:rFonts w:ascii="Times New Roman" w:eastAsia="Times New Roman" w:hAnsi="Times New Roman" w:cs="Times New Roman"/>
          <w:spacing w:val="2"/>
          <w:sz w:val="24"/>
          <w:szCs w:val="24"/>
        </w:rPr>
        <w:t>,</w:t>
      </w:r>
    </w:p>
    <w:p w:rsidR="00511BAA" w:rsidRDefault="00511BAA" w:rsidP="00511BAA">
      <w:pPr>
        <w:shd w:val="clear" w:color="auto" w:fill="FFFFFF"/>
        <w:spacing w:after="0" w:line="240" w:lineRule="auto"/>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(наименование объекта капитального строительства в соответствии</w:t>
      </w:r>
      <w:proofErr w:type="gramEnd"/>
    </w:p>
    <w:p w:rsidR="00511BAA" w:rsidRPr="0083642E" w:rsidRDefault="00511BAA" w:rsidP="00511BAA">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 проектной документацией)</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расположенного</w:t>
      </w:r>
      <w:proofErr w:type="gramEnd"/>
      <w:r w:rsidRPr="0083642E">
        <w:rPr>
          <w:rFonts w:ascii="Times New Roman" w:eastAsia="Times New Roman" w:hAnsi="Times New Roman" w:cs="Times New Roman"/>
          <w:spacing w:val="2"/>
          <w:sz w:val="24"/>
          <w:szCs w:val="24"/>
        </w:rPr>
        <w:t xml:space="preserve"> по адресу:</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r>
        <w:rPr>
          <w:rFonts w:ascii="Times New Roman" w:eastAsia="Times New Roman" w:hAnsi="Times New Roman" w:cs="Times New Roman"/>
          <w:spacing w:val="2"/>
          <w:sz w:val="24"/>
          <w:szCs w:val="24"/>
        </w:rPr>
        <w:t>_______</w:t>
      </w:r>
    </w:p>
    <w:p w:rsidR="00511BAA" w:rsidRPr="0083642E" w:rsidRDefault="00511BAA" w:rsidP="00511BAA">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r>
        <w:rPr>
          <w:rFonts w:ascii="Times New Roman" w:eastAsia="Times New Roman" w:hAnsi="Times New Roman" w:cs="Times New Roman"/>
          <w:spacing w:val="2"/>
          <w:sz w:val="24"/>
          <w:szCs w:val="24"/>
        </w:rPr>
        <w:t>_______</w:t>
      </w:r>
    </w:p>
    <w:p w:rsidR="00511BAA" w:rsidRPr="0083642E" w:rsidRDefault="00511BAA" w:rsidP="00511BAA">
      <w:pPr>
        <w:shd w:val="clear" w:color="auto" w:fill="FFFFFF"/>
        <w:spacing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(городское, сельское поселение, иное муниципальное образование,</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улица, номер)</w:t>
      </w:r>
    </w:p>
    <w:p w:rsidR="00511BAA" w:rsidRPr="006D524E" w:rsidRDefault="00511BAA" w:rsidP="006D524E">
      <w:pPr>
        <w:shd w:val="clear" w:color="auto" w:fill="FFFFFF"/>
        <w:spacing w:after="0" w:line="240" w:lineRule="auto"/>
        <w:textAlignment w:val="baseline"/>
        <w:rPr>
          <w:rFonts w:ascii="Times New Roman" w:eastAsia="Times New Roman" w:hAnsi="Times New Roman" w:cs="Times New Roman"/>
          <w:spacing w:val="2"/>
          <w:sz w:val="12"/>
          <w:szCs w:val="12"/>
        </w:rPr>
      </w:pPr>
    </w:p>
    <w:p w:rsidR="00511BAA" w:rsidRPr="0083642E" w:rsidRDefault="00511BAA" w:rsidP="00511BAA">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достоверность</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указанных</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настоящем</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уведомлении сведений застройщик</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несет ответственность в соответствии с действующим законодательством.</w:t>
      </w:r>
    </w:p>
    <w:p w:rsidR="00511BAA" w:rsidRPr="0083642E" w:rsidRDefault="00511BAA" w:rsidP="00511BAA">
      <w:pPr>
        <w:shd w:val="clear" w:color="auto" w:fill="FFFFFF"/>
        <w:spacing w:before="24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Приложения:</w:t>
      </w:r>
    </w:p>
    <w:p w:rsidR="00511BAA" w:rsidRDefault="00511BAA" w:rsidP="00511BAA">
      <w:pPr>
        <w:pStyle w:val="a3"/>
        <w:numPr>
          <w:ilvl w:val="0"/>
          <w:numId w:val="25"/>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Default="00511BAA" w:rsidP="00511BAA">
      <w:pPr>
        <w:pStyle w:val="a3"/>
        <w:numPr>
          <w:ilvl w:val="0"/>
          <w:numId w:val="25"/>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Default="00511BAA" w:rsidP="00511BAA">
      <w:pPr>
        <w:pStyle w:val="a3"/>
        <w:numPr>
          <w:ilvl w:val="0"/>
          <w:numId w:val="25"/>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Default="00511BAA" w:rsidP="00511BAA">
      <w:pPr>
        <w:pStyle w:val="a3"/>
        <w:numPr>
          <w:ilvl w:val="0"/>
          <w:numId w:val="25"/>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511BAA" w:rsidRPr="006D524E" w:rsidRDefault="00511BAA" w:rsidP="006D524E">
      <w:pPr>
        <w:pStyle w:val="a3"/>
        <w:shd w:val="clear" w:color="auto" w:fill="FFFFFF"/>
        <w:spacing w:after="0" w:line="240" w:lineRule="auto"/>
        <w:ind w:left="0"/>
        <w:contextualSpacing w:val="0"/>
        <w:textAlignment w:val="baseline"/>
        <w:rPr>
          <w:rFonts w:ascii="Times New Roman" w:eastAsia="Times New Roman" w:hAnsi="Times New Roman" w:cs="Times New Roman"/>
          <w:spacing w:val="2"/>
          <w:sz w:val="12"/>
          <w:szCs w:val="12"/>
        </w:rPr>
      </w:pPr>
    </w:p>
    <w:p w:rsidR="00511BAA" w:rsidRPr="0083642E" w:rsidRDefault="00511BAA" w:rsidP="00511BAA">
      <w:pPr>
        <w:shd w:val="clear" w:color="auto" w:fill="FFFFFF"/>
        <w:tabs>
          <w:tab w:val="left" w:pos="7797"/>
        </w:tabs>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_________________</w:t>
      </w:r>
      <w:r>
        <w:rPr>
          <w:rFonts w:ascii="Times New Roman" w:eastAsia="Times New Roman" w:hAnsi="Times New Roman" w:cs="Times New Roman"/>
          <w:spacing w:val="2"/>
          <w:sz w:val="24"/>
          <w:szCs w:val="24"/>
        </w:rPr>
        <w:t>_______________________________</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_______________</w:t>
      </w:r>
    </w:p>
    <w:p w:rsidR="00511BAA" w:rsidRPr="0083642E" w:rsidRDefault="00511BAA" w:rsidP="00511BAA">
      <w:pPr>
        <w:shd w:val="clear" w:color="auto" w:fill="FFFFFF"/>
        <w:tabs>
          <w:tab w:val="left" w:pos="8222"/>
        </w:tabs>
        <w:spacing w:after="0" w:line="240" w:lineRule="auto"/>
        <w:ind w:firstLine="1985"/>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п</w:t>
      </w:r>
      <w:r>
        <w:rPr>
          <w:rFonts w:ascii="Times New Roman" w:eastAsia="Times New Roman" w:hAnsi="Times New Roman" w:cs="Times New Roman"/>
          <w:spacing w:val="2"/>
          <w:sz w:val="24"/>
          <w:szCs w:val="24"/>
        </w:rPr>
        <w:t>редставителя юридического лица,</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(подпись)</w:t>
      </w:r>
      <w:proofErr w:type="gramEnd"/>
    </w:p>
    <w:p w:rsidR="00511BAA" w:rsidRPr="0083642E" w:rsidRDefault="00511BAA" w:rsidP="00511BAA">
      <w:pPr>
        <w:shd w:val="clear" w:color="auto" w:fill="FFFFFF"/>
        <w:spacing w:after="0" w:line="240" w:lineRule="auto"/>
        <w:ind w:firstLine="3119"/>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физического лица)</w:t>
      </w:r>
      <w:proofErr w:type="gramEnd"/>
    </w:p>
    <w:p w:rsidR="00511BAA" w:rsidRPr="0083642E" w:rsidRDefault="00511BAA" w:rsidP="00511BAA">
      <w:pPr>
        <w:shd w:val="clear" w:color="auto" w:fill="FFFFFF"/>
        <w:spacing w:after="0" w:line="240" w:lineRule="auto"/>
        <w:ind w:firstLine="6804"/>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ED7417" w:rsidRDefault="00ED7417" w:rsidP="00511BAA">
      <w:pPr>
        <w:shd w:val="clear" w:color="auto" w:fill="FFFFFF"/>
        <w:spacing w:after="0" w:line="263" w:lineRule="atLeast"/>
        <w:textAlignment w:val="baseline"/>
        <w:rPr>
          <w:rFonts w:ascii="Times New Roman" w:eastAsia="Times New Roman" w:hAnsi="Times New Roman" w:cs="Times New Roman"/>
          <w:b/>
          <w:spacing w:val="2"/>
          <w:sz w:val="24"/>
          <w:szCs w:val="24"/>
        </w:rPr>
      </w:pPr>
    </w:p>
    <w:p w:rsidR="0083642E" w:rsidRPr="006D524E" w:rsidRDefault="0083642E" w:rsidP="00ED7417">
      <w:pPr>
        <w:shd w:val="clear" w:color="auto" w:fill="FFFFFF"/>
        <w:spacing w:after="0" w:line="263" w:lineRule="atLeast"/>
        <w:jc w:val="center"/>
        <w:textAlignment w:val="baseline"/>
        <w:rPr>
          <w:rFonts w:ascii="Times New Roman" w:eastAsia="Times New Roman" w:hAnsi="Times New Roman" w:cs="Times New Roman"/>
          <w:b/>
          <w:spacing w:val="2"/>
          <w:sz w:val="24"/>
          <w:szCs w:val="24"/>
        </w:rPr>
      </w:pPr>
      <w:r w:rsidRPr="006D524E">
        <w:rPr>
          <w:rFonts w:ascii="Times New Roman" w:eastAsia="Times New Roman" w:hAnsi="Times New Roman" w:cs="Times New Roman"/>
          <w:b/>
          <w:spacing w:val="2"/>
          <w:sz w:val="24"/>
          <w:szCs w:val="24"/>
        </w:rPr>
        <w:t>Заявление о внесении изменений в разрешение на строительство</w:t>
      </w:r>
    </w:p>
    <w:p w:rsidR="006D524E" w:rsidRDefault="0083642E" w:rsidP="00ED7417">
      <w:pPr>
        <w:shd w:val="clear" w:color="auto" w:fill="FFFFFF"/>
        <w:spacing w:before="120"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Приложение N 4</w:t>
      </w:r>
    </w:p>
    <w:p w:rsidR="0083642E" w:rsidRPr="0083642E" w:rsidRDefault="0083642E" w:rsidP="006D524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Административному регламенту</w:t>
      </w:r>
    </w:p>
    <w:p w:rsidR="006D524E" w:rsidRDefault="006D524E" w:rsidP="006D524E">
      <w:pPr>
        <w:shd w:val="clear" w:color="auto" w:fill="FFFFFF"/>
        <w:spacing w:before="240"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Главе Спасского сельского поселения</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Ф.И.О. руководителя органа)</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от ______________________________________</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заявителя; наименование организации,</w:t>
      </w:r>
      <w:proofErr w:type="gramEnd"/>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руководителя, ИНН)</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Почтовый индекс, адрес, адрес</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электронной почты (при наличии):</w:t>
      </w:r>
    </w:p>
    <w:p w:rsidR="006D524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6D524E" w:rsidRPr="0083642E" w:rsidRDefault="006D524E" w:rsidP="006D524E">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Телефон: ________________________________</w:t>
      </w:r>
    </w:p>
    <w:p w:rsidR="0083642E" w:rsidRPr="0083642E" w:rsidRDefault="0083642E" w:rsidP="006D524E">
      <w:pPr>
        <w:shd w:val="clear" w:color="auto" w:fill="FFFFFF"/>
        <w:spacing w:before="240" w:after="0" w:line="240" w:lineRule="auto"/>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 о внесении изменений в разрешение на строительство</w:t>
      </w:r>
    </w:p>
    <w:p w:rsidR="006D524E" w:rsidRDefault="006D524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Прошу внести изменения в разрешение на строительство</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от </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____</w:t>
      </w:r>
      <w:r w:rsidR="001C51DE">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________________ 20____ г. N ____________________________________</w:t>
      </w:r>
      <w:r w:rsidR="006D524E">
        <w:rPr>
          <w:rFonts w:ascii="Times New Roman" w:eastAsia="Times New Roman" w:hAnsi="Times New Roman" w:cs="Times New Roman"/>
          <w:spacing w:val="2"/>
          <w:sz w:val="24"/>
          <w:szCs w:val="24"/>
        </w:rPr>
        <w:t>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строительство, реконструкцию</w:t>
      </w:r>
      <w:r w:rsidR="006D524E">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объекта капитального строительства</w:t>
      </w:r>
    </w:p>
    <w:p w:rsidR="0083642E" w:rsidRPr="0083642E" w:rsidRDefault="0083642E" w:rsidP="006D524E">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(ненужное зачеркнуть)</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6D524E">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(полное наименование объекта)</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на земельном участке (земельных участках) по адресу: ______________________</w:t>
      </w:r>
      <w:r w:rsidR="006D524E">
        <w:rPr>
          <w:rFonts w:ascii="Times New Roman" w:eastAsia="Times New Roman" w:hAnsi="Times New Roman" w:cs="Times New Roman"/>
          <w:spacing w:val="2"/>
          <w:sz w:val="24"/>
          <w:szCs w:val="24"/>
        </w:rPr>
        <w:t>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w:t>
      </w:r>
      <w:r w:rsidR="006D524E">
        <w:rPr>
          <w:rFonts w:ascii="Times New Roman" w:eastAsia="Times New Roman" w:hAnsi="Times New Roman" w:cs="Times New Roman"/>
          <w:spacing w:val="2"/>
          <w:sz w:val="24"/>
          <w:szCs w:val="24"/>
        </w:rPr>
        <w:t>_</w:t>
      </w:r>
      <w:r w:rsidRPr="0083642E">
        <w:rPr>
          <w:rFonts w:ascii="Times New Roman" w:eastAsia="Times New Roman" w:hAnsi="Times New Roman" w:cs="Times New Roman"/>
          <w:spacing w:val="2"/>
          <w:sz w:val="24"/>
          <w:szCs w:val="24"/>
        </w:rPr>
        <w:t>_,</w:t>
      </w:r>
    </w:p>
    <w:p w:rsidR="0083642E" w:rsidRPr="0083642E" w:rsidRDefault="0083642E" w:rsidP="006D524E">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(субъект Российской Федерации, муниципальный район, поселение,</w:t>
      </w:r>
      <w:r w:rsidR="00A969ED">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городской округ)</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(причины внесения изменений в разрешение на строительство: изменение</w:t>
      </w:r>
      <w:proofErr w:type="gramEnd"/>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наименования объекта капитально строительства, изменение параметров объекта</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капитального строительства)</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(основания для внесения изменений в разрешение на строительство: изменение</w:t>
      </w:r>
      <w:proofErr w:type="gramEnd"/>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проектной документации, экспертиза проектной документации)</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Представителем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взаимоотношениях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органом,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выдавшим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разрешение</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w:t>
      </w:r>
      <w:r w:rsidR="00A969ED">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 xml:space="preserve">строительство, </w:t>
      </w:r>
      <w:proofErr w:type="gramStart"/>
      <w:r w:rsidRPr="0083642E">
        <w:rPr>
          <w:rFonts w:ascii="Times New Roman" w:eastAsia="Times New Roman" w:hAnsi="Times New Roman" w:cs="Times New Roman"/>
          <w:spacing w:val="2"/>
          <w:sz w:val="24"/>
          <w:szCs w:val="24"/>
        </w:rPr>
        <w:t>определен</w:t>
      </w:r>
      <w:proofErr w:type="gramEnd"/>
      <w:r w:rsidRPr="0083642E">
        <w:rPr>
          <w:rFonts w:ascii="Times New Roman" w:eastAsia="Times New Roman" w:hAnsi="Times New Roman" w:cs="Times New Roman"/>
          <w:spacing w:val="2"/>
          <w:sz w:val="24"/>
          <w:szCs w:val="24"/>
        </w:rPr>
        <w:t>: _________________________________________________</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(фамилия, имя, отчество (последнее -</w:t>
      </w:r>
      <w:proofErr w:type="gramEnd"/>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A969ED">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при наличии), должность, номер телефона)</w:t>
      </w:r>
      <w:proofErr w:type="gramEnd"/>
    </w:p>
    <w:p w:rsidR="00A969ED" w:rsidRDefault="00A969ED"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настоящему заявлению прилагаются:</w:t>
      </w:r>
    </w:p>
    <w:p w:rsidR="00A969ED" w:rsidRDefault="00A969ED" w:rsidP="00A969ED">
      <w:pPr>
        <w:pStyle w:val="a3"/>
        <w:numPr>
          <w:ilvl w:val="0"/>
          <w:numId w:val="26"/>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A969ED" w:rsidRDefault="00A969ED" w:rsidP="00A969ED">
      <w:pPr>
        <w:pStyle w:val="a3"/>
        <w:numPr>
          <w:ilvl w:val="0"/>
          <w:numId w:val="26"/>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A969ED" w:rsidRDefault="00A969ED" w:rsidP="00A969ED">
      <w:pPr>
        <w:pStyle w:val="a3"/>
        <w:numPr>
          <w:ilvl w:val="0"/>
          <w:numId w:val="26"/>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A969ED" w:rsidRDefault="00A969ED" w:rsidP="00A969ED">
      <w:pPr>
        <w:pStyle w:val="a3"/>
        <w:numPr>
          <w:ilvl w:val="0"/>
          <w:numId w:val="26"/>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A969ED" w:rsidRPr="006D524E" w:rsidRDefault="00A969ED" w:rsidP="00A969ED">
      <w:pPr>
        <w:pStyle w:val="a3"/>
        <w:shd w:val="clear" w:color="auto" w:fill="FFFFFF"/>
        <w:spacing w:after="0" w:line="240" w:lineRule="auto"/>
        <w:ind w:left="0"/>
        <w:contextualSpacing w:val="0"/>
        <w:textAlignment w:val="baseline"/>
        <w:rPr>
          <w:rFonts w:ascii="Times New Roman" w:eastAsia="Times New Roman" w:hAnsi="Times New Roman" w:cs="Times New Roman"/>
          <w:spacing w:val="2"/>
          <w:sz w:val="12"/>
          <w:szCs w:val="12"/>
        </w:rPr>
      </w:pPr>
    </w:p>
    <w:p w:rsidR="00A969ED" w:rsidRPr="0083642E" w:rsidRDefault="00A969ED" w:rsidP="00A969ED">
      <w:pPr>
        <w:shd w:val="clear" w:color="auto" w:fill="FFFFFF"/>
        <w:tabs>
          <w:tab w:val="left" w:pos="7797"/>
        </w:tabs>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_________________</w:t>
      </w:r>
      <w:r>
        <w:rPr>
          <w:rFonts w:ascii="Times New Roman" w:eastAsia="Times New Roman" w:hAnsi="Times New Roman" w:cs="Times New Roman"/>
          <w:spacing w:val="2"/>
          <w:sz w:val="24"/>
          <w:szCs w:val="24"/>
        </w:rPr>
        <w:t>_______________________________</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_______________</w:t>
      </w:r>
    </w:p>
    <w:p w:rsidR="00A969ED" w:rsidRPr="0083642E" w:rsidRDefault="00A969ED" w:rsidP="00A969ED">
      <w:pPr>
        <w:shd w:val="clear" w:color="auto" w:fill="FFFFFF"/>
        <w:tabs>
          <w:tab w:val="left" w:pos="8222"/>
        </w:tabs>
        <w:spacing w:after="0" w:line="240" w:lineRule="auto"/>
        <w:ind w:firstLine="1985"/>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lastRenderedPageBreak/>
        <w:t>(Ф.И.О. п</w:t>
      </w:r>
      <w:r>
        <w:rPr>
          <w:rFonts w:ascii="Times New Roman" w:eastAsia="Times New Roman" w:hAnsi="Times New Roman" w:cs="Times New Roman"/>
          <w:spacing w:val="2"/>
          <w:sz w:val="24"/>
          <w:szCs w:val="24"/>
        </w:rPr>
        <w:t>редставителя юридического лица,</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(подпись)</w:t>
      </w:r>
      <w:proofErr w:type="gramEnd"/>
    </w:p>
    <w:p w:rsidR="00A969ED" w:rsidRPr="0083642E" w:rsidRDefault="00A969ED" w:rsidP="00A969ED">
      <w:pPr>
        <w:shd w:val="clear" w:color="auto" w:fill="FFFFFF"/>
        <w:spacing w:after="0" w:line="240" w:lineRule="auto"/>
        <w:ind w:firstLine="3119"/>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физического лица)</w:t>
      </w:r>
      <w:proofErr w:type="gramEnd"/>
    </w:p>
    <w:p w:rsidR="00A969ED" w:rsidRPr="0083642E" w:rsidRDefault="00A969ED" w:rsidP="00A969ED">
      <w:pPr>
        <w:shd w:val="clear" w:color="auto" w:fill="FFFFFF"/>
        <w:spacing w:after="0" w:line="240" w:lineRule="auto"/>
        <w:ind w:firstLine="6804"/>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ED7417" w:rsidRDefault="00ED7417" w:rsidP="0083642E">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4"/>
          <w:szCs w:val="24"/>
        </w:rPr>
      </w:pPr>
    </w:p>
    <w:p w:rsidR="0083642E" w:rsidRPr="00462B14" w:rsidRDefault="0083642E" w:rsidP="0083642E">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4"/>
          <w:szCs w:val="24"/>
        </w:rPr>
      </w:pPr>
      <w:r w:rsidRPr="00462B14">
        <w:rPr>
          <w:rFonts w:ascii="Times New Roman" w:eastAsia="Times New Roman" w:hAnsi="Times New Roman" w:cs="Times New Roman"/>
          <w:b/>
          <w:spacing w:val="2"/>
          <w:sz w:val="24"/>
          <w:szCs w:val="24"/>
        </w:rPr>
        <w:t xml:space="preserve">Заявление </w:t>
      </w:r>
      <w:proofErr w:type="gramStart"/>
      <w:r w:rsidRPr="00462B14">
        <w:rPr>
          <w:rFonts w:ascii="Times New Roman" w:eastAsia="Times New Roman" w:hAnsi="Times New Roman" w:cs="Times New Roman"/>
          <w:b/>
          <w:spacing w:val="2"/>
          <w:sz w:val="24"/>
          <w:szCs w:val="24"/>
        </w:rPr>
        <w:t>о внесении изменений в разрешение на строительство в связи с необходимостью</w:t>
      </w:r>
      <w:proofErr w:type="gramEnd"/>
      <w:r w:rsidRPr="00462B14">
        <w:rPr>
          <w:rFonts w:ascii="Times New Roman" w:eastAsia="Times New Roman" w:hAnsi="Times New Roman" w:cs="Times New Roman"/>
          <w:b/>
          <w:spacing w:val="2"/>
          <w:sz w:val="24"/>
          <w:szCs w:val="24"/>
        </w:rPr>
        <w:t xml:space="preserve"> продления срока действия разрешения на строительство</w:t>
      </w:r>
    </w:p>
    <w:p w:rsidR="00462B14"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Приложение </w:t>
      </w:r>
      <w:r w:rsidR="00ED7417">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5</w:t>
      </w:r>
    </w:p>
    <w:p w:rsidR="0083642E" w:rsidRPr="0083642E"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Административному регламенту</w:t>
      </w:r>
    </w:p>
    <w:p w:rsidR="00462B14" w:rsidRDefault="00462B14" w:rsidP="00462B14">
      <w:pPr>
        <w:shd w:val="clear" w:color="auto" w:fill="FFFFFF"/>
        <w:spacing w:before="240"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Главе Спасского сельского поселения</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Ф.И.О. руководителя органа)</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от ______________________________________</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заявителя; наименование организации,</w:t>
      </w:r>
      <w:proofErr w:type="gramEnd"/>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руководителя, ИНН)</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Почтовый индекс, адрес, адрес</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электронной почты (при наличии):</w:t>
      </w:r>
    </w:p>
    <w:p w:rsidR="00462B14"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462B14" w:rsidRPr="0083642E" w:rsidRDefault="00462B14" w:rsidP="00462B14">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Телефон: ________________________________</w:t>
      </w:r>
    </w:p>
    <w:p w:rsidR="00462B14" w:rsidRDefault="00462B14" w:rsidP="0083642E">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p>
    <w:p w:rsidR="0083642E" w:rsidRPr="0083642E" w:rsidRDefault="0083642E" w:rsidP="0083642E">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ЗАЯВЛЕНИЕ </w:t>
      </w:r>
      <w:proofErr w:type="gramStart"/>
      <w:r w:rsidRPr="0083642E">
        <w:rPr>
          <w:rFonts w:ascii="Times New Roman" w:eastAsia="Times New Roman" w:hAnsi="Times New Roman" w:cs="Times New Roman"/>
          <w:spacing w:val="2"/>
          <w:sz w:val="24"/>
          <w:szCs w:val="24"/>
        </w:rPr>
        <w:t>о внесении изменений в разрешение на строительство в связи с необходимостью</w:t>
      </w:r>
      <w:proofErr w:type="gramEnd"/>
      <w:r w:rsidRPr="0083642E">
        <w:rPr>
          <w:rFonts w:ascii="Times New Roman" w:eastAsia="Times New Roman" w:hAnsi="Times New Roman" w:cs="Times New Roman"/>
          <w:spacing w:val="2"/>
          <w:sz w:val="24"/>
          <w:szCs w:val="24"/>
        </w:rPr>
        <w:t xml:space="preserve"> продления срока действия разрешения на строительство</w:t>
      </w:r>
    </w:p>
    <w:p w:rsidR="00462B14" w:rsidRDefault="00462B14"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462B14" w:rsidRPr="0083642E" w:rsidRDefault="00462B14" w:rsidP="00462B14">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Прошу внести изменения в разрешение на строительство</w:t>
      </w:r>
    </w:p>
    <w:p w:rsidR="00462B14" w:rsidRPr="0083642E" w:rsidRDefault="00462B14" w:rsidP="00462B14">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от </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____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________________ 20____ г. N ____________________________________</w:t>
      </w:r>
      <w:r>
        <w:rPr>
          <w:rFonts w:ascii="Times New Roman" w:eastAsia="Times New Roman" w:hAnsi="Times New Roman" w:cs="Times New Roman"/>
          <w:spacing w:val="2"/>
          <w:sz w:val="24"/>
          <w:szCs w:val="24"/>
        </w:rPr>
        <w:t>___</w:t>
      </w:r>
    </w:p>
    <w:p w:rsidR="00462B14" w:rsidRPr="0083642E" w:rsidRDefault="00462B14" w:rsidP="00462B14">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строительство, реконструкцию</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объекта капитального строительства</w:t>
      </w:r>
    </w:p>
    <w:p w:rsidR="00462B14" w:rsidRPr="0083642E" w:rsidRDefault="00462B14" w:rsidP="00462B14">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(ненужное зачеркнуть)</w:t>
      </w:r>
    </w:p>
    <w:p w:rsidR="00462B14" w:rsidRPr="0083642E" w:rsidRDefault="00462B14" w:rsidP="00462B14">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462B14" w:rsidRPr="0083642E" w:rsidRDefault="00462B14" w:rsidP="00462B14">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(полное наименование объекта)</w:t>
      </w:r>
    </w:p>
    <w:p w:rsidR="00462B14" w:rsidRPr="0083642E" w:rsidRDefault="00462B14" w:rsidP="00462B14">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на земельном участке (земельных участках) по адресу: ______________________</w:t>
      </w:r>
      <w:r>
        <w:rPr>
          <w:rFonts w:ascii="Times New Roman" w:eastAsia="Times New Roman" w:hAnsi="Times New Roman" w:cs="Times New Roman"/>
          <w:spacing w:val="2"/>
          <w:sz w:val="24"/>
          <w:szCs w:val="24"/>
        </w:rPr>
        <w:t>______</w:t>
      </w:r>
    </w:p>
    <w:p w:rsidR="00462B14" w:rsidRPr="0083642E" w:rsidRDefault="00462B14" w:rsidP="00462B14">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w:t>
      </w:r>
      <w:r>
        <w:rPr>
          <w:rFonts w:ascii="Times New Roman" w:eastAsia="Times New Roman" w:hAnsi="Times New Roman" w:cs="Times New Roman"/>
          <w:spacing w:val="2"/>
          <w:sz w:val="24"/>
          <w:szCs w:val="24"/>
        </w:rPr>
        <w:t>_</w:t>
      </w:r>
      <w:r w:rsidRPr="0083642E">
        <w:rPr>
          <w:rFonts w:ascii="Times New Roman" w:eastAsia="Times New Roman" w:hAnsi="Times New Roman" w:cs="Times New Roman"/>
          <w:spacing w:val="2"/>
          <w:sz w:val="24"/>
          <w:szCs w:val="24"/>
        </w:rPr>
        <w:t>_,</w:t>
      </w:r>
    </w:p>
    <w:p w:rsidR="00462B14" w:rsidRPr="0083642E" w:rsidRDefault="00462B14" w:rsidP="00462B14">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(субъект Российской Федерации, муниципальный район, поселение,</w:t>
      </w: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городской округ)</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на</w:t>
      </w:r>
      <w:proofErr w:type="gramEnd"/>
      <w:r w:rsidRPr="0083642E">
        <w:rPr>
          <w:rFonts w:ascii="Times New Roman" w:eastAsia="Times New Roman" w:hAnsi="Times New Roman" w:cs="Times New Roman"/>
          <w:spacing w:val="2"/>
          <w:sz w:val="24"/>
          <w:szCs w:val="24"/>
        </w:rPr>
        <w:t xml:space="preserve"> __________ месяцев в соответствии с проектной документацией.</w:t>
      </w:r>
    </w:p>
    <w:p w:rsidR="0083642E" w:rsidRPr="0083642E" w:rsidRDefault="0083642E" w:rsidP="00462B14">
      <w:pPr>
        <w:shd w:val="clear" w:color="auto" w:fill="FFFFFF"/>
        <w:spacing w:before="12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Основания</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для</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установления</w:t>
      </w:r>
      <w:r w:rsidR="00511BAA">
        <w:rPr>
          <w:rFonts w:ascii="Times New Roman" w:eastAsia="Times New Roman" w:hAnsi="Times New Roman" w:cs="Times New Roman"/>
          <w:spacing w:val="2"/>
          <w:sz w:val="24"/>
          <w:szCs w:val="24"/>
        </w:rPr>
        <w:t xml:space="preserve"> </w:t>
      </w:r>
      <w:proofErr w:type="gramStart"/>
      <w:r w:rsidRPr="0083642E">
        <w:rPr>
          <w:rFonts w:ascii="Times New Roman" w:eastAsia="Times New Roman" w:hAnsi="Times New Roman" w:cs="Times New Roman"/>
          <w:spacing w:val="2"/>
          <w:sz w:val="24"/>
          <w:szCs w:val="24"/>
        </w:rPr>
        <w:t>срока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продления срока действия разрешения</w:t>
      </w:r>
      <w:proofErr w:type="gramEnd"/>
      <w:r w:rsidRPr="0083642E">
        <w:rPr>
          <w:rFonts w:ascii="Times New Roman" w:eastAsia="Times New Roman" w:hAnsi="Times New Roman" w:cs="Times New Roman"/>
          <w:spacing w:val="2"/>
          <w:sz w:val="24"/>
          <w:szCs w:val="24"/>
        </w:rPr>
        <w:t xml:space="preserve"> на</w:t>
      </w:r>
      <w:r w:rsidR="00462B14">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строительство:</w:t>
      </w:r>
    </w:p>
    <w:tbl>
      <w:tblPr>
        <w:tblW w:w="10348" w:type="dxa"/>
        <w:tblInd w:w="149" w:type="dxa"/>
        <w:tblCellMar>
          <w:left w:w="0" w:type="dxa"/>
          <w:right w:w="0" w:type="dxa"/>
        </w:tblCellMar>
        <w:tblLook w:val="04A0" w:firstRow="1" w:lastRow="0" w:firstColumn="1" w:lastColumn="0" w:noHBand="0" w:noVBand="1"/>
      </w:tblPr>
      <w:tblGrid>
        <w:gridCol w:w="554"/>
        <w:gridCol w:w="6109"/>
        <w:gridCol w:w="3685"/>
      </w:tblGrid>
      <w:tr w:rsidR="0083642E" w:rsidRPr="0083642E" w:rsidTr="00462B1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63" w:lineRule="atLeast"/>
              <w:textAlignment w:val="baseline"/>
              <w:rPr>
                <w:rFonts w:ascii="Times New Roman" w:eastAsia="Times New Roman" w:hAnsi="Times New Roman" w:cs="Times New Roman"/>
                <w:sz w:val="24"/>
                <w:szCs w:val="24"/>
              </w:rPr>
            </w:pPr>
            <w:r w:rsidRPr="0083642E">
              <w:rPr>
                <w:rFonts w:ascii="Times New Roman" w:eastAsia="Times New Roman" w:hAnsi="Times New Roman" w:cs="Times New Roman"/>
                <w:sz w:val="24"/>
                <w:szCs w:val="24"/>
              </w:rPr>
              <w:t>1.</w:t>
            </w:r>
          </w:p>
        </w:tc>
        <w:tc>
          <w:tcPr>
            <w:tcW w:w="6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63" w:lineRule="atLeast"/>
              <w:textAlignment w:val="baseline"/>
              <w:rPr>
                <w:rFonts w:ascii="Times New Roman" w:eastAsia="Times New Roman" w:hAnsi="Times New Roman" w:cs="Times New Roman"/>
                <w:sz w:val="24"/>
                <w:szCs w:val="24"/>
              </w:rPr>
            </w:pPr>
            <w:r w:rsidRPr="0083642E">
              <w:rPr>
                <w:rFonts w:ascii="Times New Roman" w:eastAsia="Times New Roman" w:hAnsi="Times New Roman" w:cs="Times New Roman"/>
                <w:sz w:val="24"/>
                <w:szCs w:val="24"/>
              </w:rPr>
              <w:t>Изменение срока действия правоустанавливающих документов</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40" w:lineRule="auto"/>
              <w:rPr>
                <w:rFonts w:ascii="Times New Roman" w:eastAsia="Times New Roman" w:hAnsi="Times New Roman" w:cs="Times New Roman"/>
                <w:sz w:val="24"/>
                <w:szCs w:val="24"/>
              </w:rPr>
            </w:pPr>
          </w:p>
        </w:tc>
      </w:tr>
      <w:tr w:rsidR="0083642E" w:rsidRPr="0083642E" w:rsidTr="00462B1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63" w:lineRule="atLeast"/>
              <w:textAlignment w:val="baseline"/>
              <w:rPr>
                <w:rFonts w:ascii="Times New Roman" w:eastAsia="Times New Roman" w:hAnsi="Times New Roman" w:cs="Times New Roman"/>
                <w:sz w:val="24"/>
                <w:szCs w:val="24"/>
              </w:rPr>
            </w:pPr>
            <w:r w:rsidRPr="0083642E">
              <w:rPr>
                <w:rFonts w:ascii="Times New Roman" w:eastAsia="Times New Roman" w:hAnsi="Times New Roman" w:cs="Times New Roman"/>
                <w:sz w:val="24"/>
                <w:szCs w:val="24"/>
              </w:rPr>
              <w:t>2.</w:t>
            </w:r>
          </w:p>
        </w:tc>
        <w:tc>
          <w:tcPr>
            <w:tcW w:w="6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63" w:lineRule="atLeast"/>
              <w:textAlignment w:val="baseline"/>
              <w:rPr>
                <w:rFonts w:ascii="Times New Roman" w:eastAsia="Times New Roman" w:hAnsi="Times New Roman" w:cs="Times New Roman"/>
                <w:sz w:val="24"/>
                <w:szCs w:val="24"/>
              </w:rPr>
            </w:pPr>
            <w:r w:rsidRPr="0083642E">
              <w:rPr>
                <w:rFonts w:ascii="Times New Roman" w:eastAsia="Times New Roman" w:hAnsi="Times New Roman" w:cs="Times New Roman"/>
                <w:sz w:val="24"/>
                <w:szCs w:val="24"/>
              </w:rPr>
              <w:t xml:space="preserve">Изменение </w:t>
            </w:r>
            <w:proofErr w:type="gramStart"/>
            <w:r w:rsidRPr="0083642E">
              <w:rPr>
                <w:rFonts w:ascii="Times New Roman" w:eastAsia="Times New Roman" w:hAnsi="Times New Roman" w:cs="Times New Roman"/>
                <w:sz w:val="24"/>
                <w:szCs w:val="24"/>
              </w:rPr>
              <w:t>проекта организации строительства объекта капитального строительства</w:t>
            </w:r>
            <w:proofErr w:type="gramEnd"/>
            <w:r w:rsidRPr="0083642E">
              <w:rPr>
                <w:rFonts w:ascii="Times New Roman" w:eastAsia="Times New Roman" w:hAnsi="Times New Roman" w:cs="Times New Roman"/>
                <w:sz w:val="24"/>
                <w:szCs w:val="24"/>
              </w:rPr>
              <w:t xml:space="preserve"> в составе проектной документации</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40" w:lineRule="auto"/>
              <w:rPr>
                <w:rFonts w:ascii="Times New Roman" w:eastAsia="Times New Roman" w:hAnsi="Times New Roman" w:cs="Times New Roman"/>
                <w:sz w:val="24"/>
                <w:szCs w:val="24"/>
              </w:rPr>
            </w:pPr>
          </w:p>
        </w:tc>
      </w:tr>
    </w:tbl>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Основания для продления срока действия разрешения на строительство:</w:t>
      </w:r>
    </w:p>
    <w:tbl>
      <w:tblPr>
        <w:tblW w:w="10348" w:type="dxa"/>
        <w:tblInd w:w="149" w:type="dxa"/>
        <w:tblCellMar>
          <w:left w:w="0" w:type="dxa"/>
          <w:right w:w="0" w:type="dxa"/>
        </w:tblCellMar>
        <w:tblLook w:val="04A0" w:firstRow="1" w:lastRow="0" w:firstColumn="1" w:lastColumn="0" w:noHBand="0" w:noVBand="1"/>
      </w:tblPr>
      <w:tblGrid>
        <w:gridCol w:w="554"/>
        <w:gridCol w:w="6109"/>
        <w:gridCol w:w="3685"/>
      </w:tblGrid>
      <w:tr w:rsidR="0083642E" w:rsidRPr="0083642E" w:rsidTr="00462B1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40" w:lineRule="auto"/>
              <w:rPr>
                <w:rFonts w:ascii="Times New Roman" w:eastAsia="Times New Roman" w:hAnsi="Times New Roman" w:cs="Times New Roman"/>
                <w:sz w:val="24"/>
                <w:szCs w:val="24"/>
              </w:rPr>
            </w:pPr>
          </w:p>
        </w:tc>
        <w:tc>
          <w:tcPr>
            <w:tcW w:w="6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63" w:lineRule="atLeast"/>
              <w:textAlignment w:val="baseline"/>
              <w:rPr>
                <w:rFonts w:ascii="Times New Roman" w:eastAsia="Times New Roman" w:hAnsi="Times New Roman" w:cs="Times New Roman"/>
                <w:sz w:val="24"/>
                <w:szCs w:val="24"/>
              </w:rPr>
            </w:pPr>
            <w:r w:rsidRPr="0083642E">
              <w:rPr>
                <w:rFonts w:ascii="Times New Roman" w:eastAsia="Times New Roman" w:hAnsi="Times New Roman" w:cs="Times New Roman"/>
                <w:sz w:val="24"/>
                <w:szCs w:val="24"/>
              </w:rPr>
              <w:t>Реквизиты извещения о начале строительства в соответствии с частью 5 статьи 52 </w:t>
            </w:r>
            <w:hyperlink r:id="rId34" w:history="1">
              <w:r w:rsidRPr="0083642E">
                <w:rPr>
                  <w:rFonts w:ascii="Times New Roman" w:eastAsia="Times New Roman" w:hAnsi="Times New Roman" w:cs="Times New Roman"/>
                  <w:sz w:val="24"/>
                  <w:szCs w:val="24"/>
                  <w:u w:val="single"/>
                </w:rPr>
                <w:t>Градостроительного кодекса РФ</w:t>
              </w:r>
            </w:hyperlink>
            <w:r w:rsidRPr="0083642E">
              <w:rPr>
                <w:rFonts w:ascii="Times New Roman" w:eastAsia="Times New Roman" w:hAnsi="Times New Roman" w:cs="Times New Roman"/>
                <w:sz w:val="24"/>
                <w:szCs w:val="24"/>
              </w:rPr>
              <w:t> &lt;*&gt;</w:t>
            </w:r>
          </w:p>
        </w:tc>
        <w:tc>
          <w:tcPr>
            <w:tcW w:w="368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83642E" w:rsidRPr="0083642E" w:rsidRDefault="0083642E" w:rsidP="0083642E">
            <w:pPr>
              <w:spacing w:after="0" w:line="240" w:lineRule="auto"/>
              <w:rPr>
                <w:rFonts w:ascii="Times New Roman" w:eastAsia="Times New Roman" w:hAnsi="Times New Roman" w:cs="Times New Roman"/>
                <w:sz w:val="24"/>
                <w:szCs w:val="24"/>
              </w:rPr>
            </w:pPr>
          </w:p>
        </w:tc>
      </w:tr>
    </w:tbl>
    <w:p w:rsidR="0083642E" w:rsidRPr="00462B14" w:rsidRDefault="00511BAA" w:rsidP="002732AC">
      <w:pPr>
        <w:shd w:val="clear" w:color="auto" w:fill="FFFFFF"/>
        <w:spacing w:after="0" w:line="263" w:lineRule="atLeast"/>
        <w:textAlignment w:val="baseline"/>
        <w:rPr>
          <w:rFonts w:ascii="Times New Roman" w:eastAsia="Times New Roman" w:hAnsi="Times New Roman" w:cs="Times New Roman"/>
          <w:spacing w:val="2"/>
          <w:sz w:val="16"/>
          <w:szCs w:val="16"/>
        </w:rPr>
      </w:pP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&lt;*&gt;</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Заполняется,</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если</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в</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соответствии</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с</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Градостроительным кодексом</w:t>
      </w:r>
      <w:r w:rsidR="00462B14"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Российской Федерации при осуществлении строительства, реконструкции объекта</w:t>
      </w:r>
      <w:r w:rsidR="00462B14"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капитального</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 строительства</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 предусмотрен</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 государственный</w:t>
      </w:r>
      <w:r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строительный</w:t>
      </w:r>
      <w:r w:rsidR="00462B14" w:rsidRPr="00462B14">
        <w:rPr>
          <w:rFonts w:ascii="Times New Roman" w:eastAsia="Times New Roman" w:hAnsi="Times New Roman" w:cs="Times New Roman"/>
          <w:spacing w:val="2"/>
          <w:sz w:val="16"/>
          <w:szCs w:val="16"/>
        </w:rPr>
        <w:t xml:space="preserve"> </w:t>
      </w:r>
      <w:r w:rsidR="0083642E" w:rsidRPr="00462B14">
        <w:rPr>
          <w:rFonts w:ascii="Times New Roman" w:eastAsia="Times New Roman" w:hAnsi="Times New Roman" w:cs="Times New Roman"/>
          <w:spacing w:val="2"/>
          <w:sz w:val="16"/>
          <w:szCs w:val="16"/>
        </w:rPr>
        <w:t>надзор.</w:t>
      </w:r>
    </w:p>
    <w:p w:rsidR="0083642E" w:rsidRPr="0083642E" w:rsidRDefault="0083642E" w:rsidP="002732AC">
      <w:pPr>
        <w:shd w:val="clear" w:color="auto" w:fill="FFFFFF"/>
        <w:spacing w:before="12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Представителем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взаимоотношениях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органом,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выдавшим</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разрешение</w:t>
      </w:r>
      <w:r w:rsidR="00511BAA">
        <w:rPr>
          <w:rFonts w:ascii="Times New Roman" w:eastAsia="Times New Roman" w:hAnsi="Times New Roman" w:cs="Times New Roman"/>
          <w:spacing w:val="2"/>
          <w:sz w:val="24"/>
          <w:szCs w:val="24"/>
        </w:rPr>
        <w:t xml:space="preserve"> </w:t>
      </w:r>
      <w:proofErr w:type="gramStart"/>
      <w:r w:rsidRPr="0083642E">
        <w:rPr>
          <w:rFonts w:ascii="Times New Roman" w:eastAsia="Times New Roman" w:hAnsi="Times New Roman" w:cs="Times New Roman"/>
          <w:spacing w:val="2"/>
          <w:sz w:val="24"/>
          <w:szCs w:val="24"/>
        </w:rPr>
        <w:t>на</w:t>
      </w:r>
      <w:proofErr w:type="gramEnd"/>
    </w:p>
    <w:p w:rsidR="0083642E" w:rsidRPr="0083642E" w:rsidRDefault="0083642E" w:rsidP="002732A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строительство, </w:t>
      </w:r>
      <w:proofErr w:type="gramStart"/>
      <w:r w:rsidRPr="0083642E">
        <w:rPr>
          <w:rFonts w:ascii="Times New Roman" w:eastAsia="Times New Roman" w:hAnsi="Times New Roman" w:cs="Times New Roman"/>
          <w:spacing w:val="2"/>
          <w:sz w:val="24"/>
          <w:szCs w:val="24"/>
        </w:rPr>
        <w:t>определен</w:t>
      </w:r>
      <w:proofErr w:type="gramEnd"/>
      <w:r w:rsidRPr="0083642E">
        <w:rPr>
          <w:rFonts w:ascii="Times New Roman" w:eastAsia="Times New Roman" w:hAnsi="Times New Roman" w:cs="Times New Roman"/>
          <w:spacing w:val="2"/>
          <w:sz w:val="24"/>
          <w:szCs w:val="24"/>
        </w:rPr>
        <w:t>: _________________________________________________</w:t>
      </w:r>
      <w:r w:rsidR="002732AC">
        <w:rPr>
          <w:rFonts w:ascii="Times New Roman" w:eastAsia="Times New Roman" w:hAnsi="Times New Roman" w:cs="Times New Roman"/>
          <w:spacing w:val="2"/>
          <w:sz w:val="24"/>
          <w:szCs w:val="24"/>
        </w:rPr>
        <w:t>___</w:t>
      </w:r>
    </w:p>
    <w:p w:rsidR="0083642E" w:rsidRPr="0083642E" w:rsidRDefault="0083642E" w:rsidP="002732AC">
      <w:pPr>
        <w:shd w:val="clear" w:color="auto" w:fill="FFFFFF"/>
        <w:spacing w:after="0" w:line="240" w:lineRule="auto"/>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(фамилия, имя, отчество (последнее -</w:t>
      </w:r>
      <w:proofErr w:type="gramEnd"/>
    </w:p>
    <w:p w:rsidR="0083642E" w:rsidRPr="0083642E" w:rsidRDefault="0083642E" w:rsidP="002732A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2732AC">
      <w:pPr>
        <w:shd w:val="clear" w:color="auto" w:fill="FFFFFF"/>
        <w:spacing w:after="0" w:line="240" w:lineRule="auto"/>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при наличии), должность, номер телефона)</w:t>
      </w:r>
      <w:proofErr w:type="gramEnd"/>
    </w:p>
    <w:p w:rsidR="0083642E" w:rsidRPr="0083642E" w:rsidRDefault="0083642E" w:rsidP="002732AC">
      <w:pPr>
        <w:shd w:val="clear" w:color="auto" w:fill="FFFFFF"/>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lastRenderedPageBreak/>
        <w:t>___________________________________________________________________________</w:t>
      </w:r>
    </w:p>
    <w:p w:rsidR="002732AC" w:rsidRDefault="002732AC" w:rsidP="002732AC">
      <w:pPr>
        <w:shd w:val="clear" w:color="auto" w:fill="FFFFFF"/>
        <w:spacing w:after="0" w:line="263" w:lineRule="atLeast"/>
        <w:textAlignment w:val="baseline"/>
        <w:rPr>
          <w:rFonts w:ascii="Times New Roman" w:eastAsia="Times New Roman" w:hAnsi="Times New Roman" w:cs="Times New Roman"/>
          <w:spacing w:val="2"/>
          <w:sz w:val="24"/>
          <w:szCs w:val="24"/>
        </w:rPr>
      </w:pPr>
    </w:p>
    <w:p w:rsidR="002732AC" w:rsidRPr="0083642E" w:rsidRDefault="002732AC" w:rsidP="002732AC">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настоящему заявлению прилагаются:</w:t>
      </w:r>
    </w:p>
    <w:p w:rsidR="002732AC" w:rsidRDefault="002732AC" w:rsidP="002732AC">
      <w:pPr>
        <w:pStyle w:val="a3"/>
        <w:numPr>
          <w:ilvl w:val="0"/>
          <w:numId w:val="27"/>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Default="002732AC" w:rsidP="002732AC">
      <w:pPr>
        <w:pStyle w:val="a3"/>
        <w:numPr>
          <w:ilvl w:val="0"/>
          <w:numId w:val="27"/>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Default="002732AC" w:rsidP="002732AC">
      <w:pPr>
        <w:pStyle w:val="a3"/>
        <w:numPr>
          <w:ilvl w:val="0"/>
          <w:numId w:val="27"/>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Default="002732AC" w:rsidP="002732AC">
      <w:pPr>
        <w:pStyle w:val="a3"/>
        <w:numPr>
          <w:ilvl w:val="0"/>
          <w:numId w:val="27"/>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Pr="006D524E" w:rsidRDefault="002732AC" w:rsidP="002732AC">
      <w:pPr>
        <w:pStyle w:val="a3"/>
        <w:shd w:val="clear" w:color="auto" w:fill="FFFFFF"/>
        <w:spacing w:after="0" w:line="240" w:lineRule="auto"/>
        <w:ind w:left="0"/>
        <w:contextualSpacing w:val="0"/>
        <w:textAlignment w:val="baseline"/>
        <w:rPr>
          <w:rFonts w:ascii="Times New Roman" w:eastAsia="Times New Roman" w:hAnsi="Times New Roman" w:cs="Times New Roman"/>
          <w:spacing w:val="2"/>
          <w:sz w:val="12"/>
          <w:szCs w:val="12"/>
        </w:rPr>
      </w:pPr>
    </w:p>
    <w:p w:rsidR="0083642E" w:rsidRPr="0083642E" w:rsidRDefault="0083642E" w:rsidP="002732AC">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Обязуюсь</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 обо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всех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изменениях,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связанных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приведенными</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настоящем</w:t>
      </w:r>
      <w:r w:rsidR="002732A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заявлении</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сведениями,</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 отклонении от проектной документации и изменении</w:t>
      </w:r>
      <w:r w:rsidR="002732A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иных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условий,</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основании</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которых</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производится</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внесение</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изменений в</w:t>
      </w:r>
      <w:r w:rsidR="002732A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разрешение</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строительство,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сообщать</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уполномоченный орган, выдавший</w:t>
      </w:r>
      <w:r w:rsidR="002732A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разрешение на строительство.</w:t>
      </w:r>
    </w:p>
    <w:p w:rsidR="0083642E" w:rsidRPr="002732AC" w:rsidRDefault="00511BAA" w:rsidP="0083642E">
      <w:pPr>
        <w:shd w:val="clear" w:color="auto" w:fill="FFFFFF"/>
        <w:spacing w:after="0" w:line="263" w:lineRule="atLeast"/>
        <w:textAlignment w:val="baseline"/>
        <w:rPr>
          <w:rFonts w:ascii="Times New Roman" w:eastAsia="Times New Roman" w:hAnsi="Times New Roman" w:cs="Times New Roman"/>
          <w:spacing w:val="2"/>
          <w:sz w:val="16"/>
          <w:szCs w:val="16"/>
        </w:rPr>
      </w:pPr>
      <w:r w:rsidRPr="002732AC">
        <w:rPr>
          <w:rFonts w:ascii="Times New Roman" w:eastAsia="Times New Roman" w:hAnsi="Times New Roman" w:cs="Times New Roman"/>
          <w:spacing w:val="2"/>
          <w:sz w:val="16"/>
          <w:szCs w:val="16"/>
        </w:rPr>
        <w:t xml:space="preserve">  </w:t>
      </w:r>
      <w:r w:rsidR="0083642E" w:rsidRPr="002732AC">
        <w:rPr>
          <w:rFonts w:ascii="Times New Roman" w:eastAsia="Times New Roman" w:hAnsi="Times New Roman" w:cs="Times New Roman"/>
          <w:spacing w:val="2"/>
          <w:sz w:val="16"/>
          <w:szCs w:val="16"/>
        </w:rPr>
        <w:t xml:space="preserve">&lt;*&gt; К заявлению могут быть приложены материалы </w:t>
      </w:r>
      <w:proofErr w:type="spellStart"/>
      <w:r w:rsidR="0083642E" w:rsidRPr="002732AC">
        <w:rPr>
          <w:rFonts w:ascii="Times New Roman" w:eastAsia="Times New Roman" w:hAnsi="Times New Roman" w:cs="Times New Roman"/>
          <w:spacing w:val="2"/>
          <w:sz w:val="16"/>
          <w:szCs w:val="16"/>
        </w:rPr>
        <w:t>фотофиксации</w:t>
      </w:r>
      <w:proofErr w:type="spellEnd"/>
      <w:r w:rsidR="0083642E" w:rsidRPr="002732AC">
        <w:rPr>
          <w:rFonts w:ascii="Times New Roman" w:eastAsia="Times New Roman" w:hAnsi="Times New Roman" w:cs="Times New Roman"/>
          <w:spacing w:val="2"/>
          <w:sz w:val="16"/>
          <w:szCs w:val="16"/>
        </w:rPr>
        <w:t xml:space="preserve"> выполненных</w:t>
      </w:r>
      <w:r w:rsidR="002732AC" w:rsidRPr="002732AC">
        <w:rPr>
          <w:rFonts w:ascii="Times New Roman" w:eastAsia="Times New Roman" w:hAnsi="Times New Roman" w:cs="Times New Roman"/>
          <w:spacing w:val="2"/>
          <w:sz w:val="16"/>
          <w:szCs w:val="16"/>
        </w:rPr>
        <w:t xml:space="preserve"> </w:t>
      </w:r>
      <w:r w:rsidR="0083642E" w:rsidRPr="002732AC">
        <w:rPr>
          <w:rFonts w:ascii="Times New Roman" w:eastAsia="Times New Roman" w:hAnsi="Times New Roman" w:cs="Times New Roman"/>
          <w:spacing w:val="2"/>
          <w:sz w:val="16"/>
          <w:szCs w:val="16"/>
        </w:rPr>
        <w:t>работ по строительству объекта.</w:t>
      </w:r>
    </w:p>
    <w:p w:rsidR="002732AC" w:rsidRDefault="002732AC"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2732AC" w:rsidRPr="0083642E" w:rsidRDefault="002732AC" w:rsidP="002732AC">
      <w:pPr>
        <w:shd w:val="clear" w:color="auto" w:fill="FFFFFF"/>
        <w:tabs>
          <w:tab w:val="left" w:pos="7797"/>
        </w:tabs>
        <w:spacing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_________________</w:t>
      </w:r>
      <w:r>
        <w:rPr>
          <w:rFonts w:ascii="Times New Roman" w:eastAsia="Times New Roman" w:hAnsi="Times New Roman" w:cs="Times New Roman"/>
          <w:spacing w:val="2"/>
          <w:sz w:val="24"/>
          <w:szCs w:val="24"/>
        </w:rPr>
        <w:t>_______________________________</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_______________</w:t>
      </w:r>
    </w:p>
    <w:p w:rsidR="002732AC" w:rsidRPr="0083642E" w:rsidRDefault="002732AC" w:rsidP="002732AC">
      <w:pPr>
        <w:shd w:val="clear" w:color="auto" w:fill="FFFFFF"/>
        <w:tabs>
          <w:tab w:val="left" w:pos="8222"/>
        </w:tabs>
        <w:spacing w:after="0" w:line="240" w:lineRule="auto"/>
        <w:ind w:firstLine="1985"/>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п</w:t>
      </w:r>
      <w:r>
        <w:rPr>
          <w:rFonts w:ascii="Times New Roman" w:eastAsia="Times New Roman" w:hAnsi="Times New Roman" w:cs="Times New Roman"/>
          <w:spacing w:val="2"/>
          <w:sz w:val="24"/>
          <w:szCs w:val="24"/>
        </w:rPr>
        <w:t>редставителя юридического лица,</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(подпись)</w:t>
      </w:r>
      <w:proofErr w:type="gramEnd"/>
    </w:p>
    <w:p w:rsidR="002732AC" w:rsidRPr="0083642E" w:rsidRDefault="002732AC" w:rsidP="002732AC">
      <w:pPr>
        <w:shd w:val="clear" w:color="auto" w:fill="FFFFFF"/>
        <w:spacing w:after="0" w:line="240" w:lineRule="auto"/>
        <w:ind w:firstLine="3119"/>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физического лица)</w:t>
      </w:r>
      <w:proofErr w:type="gramEnd"/>
    </w:p>
    <w:p w:rsidR="002732AC" w:rsidRPr="0083642E" w:rsidRDefault="002732AC" w:rsidP="002732AC">
      <w:pPr>
        <w:shd w:val="clear" w:color="auto" w:fill="FFFFFF"/>
        <w:spacing w:after="0" w:line="240" w:lineRule="auto"/>
        <w:ind w:firstLine="6804"/>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2732AC" w:rsidRDefault="002732AC"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ED7417" w:rsidRDefault="00ED7417" w:rsidP="0083642E">
      <w:pPr>
        <w:shd w:val="clear" w:color="auto" w:fill="FFFFFF"/>
        <w:spacing w:before="313" w:after="188" w:line="240" w:lineRule="auto"/>
        <w:jc w:val="center"/>
        <w:textAlignment w:val="baseline"/>
        <w:outlineLvl w:val="2"/>
        <w:rPr>
          <w:rFonts w:ascii="Times New Roman" w:eastAsia="Times New Roman" w:hAnsi="Times New Roman" w:cs="Times New Roman"/>
          <w:spacing w:val="2"/>
          <w:sz w:val="24"/>
          <w:szCs w:val="24"/>
        </w:rPr>
      </w:pPr>
    </w:p>
    <w:p w:rsidR="0083642E" w:rsidRPr="002732AC" w:rsidRDefault="0083642E" w:rsidP="0083642E">
      <w:pPr>
        <w:shd w:val="clear" w:color="auto" w:fill="FFFFFF"/>
        <w:spacing w:before="313" w:after="188" w:line="240" w:lineRule="auto"/>
        <w:jc w:val="center"/>
        <w:textAlignment w:val="baseline"/>
        <w:outlineLvl w:val="2"/>
        <w:rPr>
          <w:rFonts w:ascii="Times New Roman" w:eastAsia="Times New Roman" w:hAnsi="Times New Roman" w:cs="Times New Roman"/>
          <w:b/>
          <w:spacing w:val="2"/>
          <w:sz w:val="24"/>
          <w:szCs w:val="24"/>
        </w:rPr>
      </w:pPr>
      <w:r w:rsidRPr="002732AC">
        <w:rPr>
          <w:rFonts w:ascii="Times New Roman" w:eastAsia="Times New Roman" w:hAnsi="Times New Roman" w:cs="Times New Roman"/>
          <w:b/>
          <w:spacing w:val="2"/>
          <w:sz w:val="24"/>
          <w:szCs w:val="24"/>
        </w:rPr>
        <w:t>Заявление</w:t>
      </w:r>
    </w:p>
    <w:p w:rsidR="002732AC"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 xml:space="preserve">Приложение </w:t>
      </w:r>
      <w:r w:rsidR="00ED7417">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6</w:t>
      </w:r>
    </w:p>
    <w:p w:rsidR="0083642E" w:rsidRPr="0083642E" w:rsidRDefault="0083642E" w:rsidP="0083642E">
      <w:pPr>
        <w:shd w:val="clear" w:color="auto" w:fill="FFFFFF"/>
        <w:spacing w:after="0" w:line="263" w:lineRule="atLeast"/>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Административному регламенту</w:t>
      </w:r>
    </w:p>
    <w:p w:rsidR="002732AC" w:rsidRDefault="002732AC" w:rsidP="002732AC">
      <w:pPr>
        <w:shd w:val="clear" w:color="auto" w:fill="FFFFFF"/>
        <w:spacing w:before="240" w:after="0" w:line="240" w:lineRule="auto"/>
        <w:jc w:val="right"/>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Главе Спасского сельского поселения</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Ф.И.О. руководителя органа)</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от ______________________________________</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заявителя; наименование организации,</w:t>
      </w:r>
      <w:proofErr w:type="gramEnd"/>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должность руководителя, ИНН)</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Почтовый индекс, адрес, адрес</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электронной почты (при наличии):</w:t>
      </w:r>
    </w:p>
    <w:p w:rsidR="002732AC"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w:t>
      </w:r>
    </w:p>
    <w:p w:rsidR="002732AC" w:rsidRPr="0083642E" w:rsidRDefault="002732AC" w:rsidP="002732AC">
      <w:pPr>
        <w:shd w:val="clear" w:color="auto" w:fill="FFFFFF"/>
        <w:spacing w:after="0" w:line="240" w:lineRule="auto"/>
        <w:jc w:val="righ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Телефон: ________________________________</w:t>
      </w:r>
    </w:p>
    <w:p w:rsidR="002732AC" w:rsidRDefault="002732AC" w:rsidP="0083642E">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p>
    <w:p w:rsidR="0083642E" w:rsidRPr="0083642E" w:rsidRDefault="0083642E" w:rsidP="0083642E">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ЗАЯВЛЕНИЕ</w:t>
      </w:r>
    </w:p>
    <w:p w:rsidR="002732AC" w:rsidRDefault="002732AC"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83642E" w:rsidRPr="0083642E" w:rsidRDefault="0083642E" w:rsidP="00342E7F">
      <w:pPr>
        <w:shd w:val="clear" w:color="auto" w:fill="FFFFFF"/>
        <w:spacing w:after="0" w:line="263" w:lineRule="atLeast"/>
        <w:jc w:val="both"/>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Прошу</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внести</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изменение</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разрешение</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на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строительство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объекта</w:t>
      </w:r>
      <w:r w:rsidR="002732AC">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капитального</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строительства</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(в</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решение</w:t>
      </w:r>
      <w:r w:rsidR="00511BAA">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об отказе во внесении изменений в</w:t>
      </w:r>
      <w:r w:rsidR="00342E7F">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разрешение на строительство) ______________________________________________</w:t>
      </w:r>
      <w:r w:rsidR="00342E7F">
        <w:rPr>
          <w:rFonts w:ascii="Times New Roman" w:eastAsia="Times New Roman" w:hAnsi="Times New Roman" w:cs="Times New Roman"/>
          <w:spacing w:val="2"/>
          <w:sz w:val="24"/>
          <w:szCs w:val="24"/>
        </w:rPr>
        <w:t>_____________________________________</w:t>
      </w:r>
    </w:p>
    <w:p w:rsidR="0083642E" w:rsidRPr="0083642E" w:rsidRDefault="0083642E" w:rsidP="002732AC">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(реквизиты разрешения или решения)</w:t>
      </w:r>
    </w:p>
    <w:p w:rsidR="002732AC" w:rsidRDefault="002732AC"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в связи с допущенными опечатками и (или) ошибками в тексте решения:</w:t>
      </w:r>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2732AC">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(указываются допущенные опечатки и (или) ошибки</w:t>
      </w:r>
      <w:proofErr w:type="gramEnd"/>
    </w:p>
    <w:p w:rsidR="0083642E" w:rsidRPr="0083642E" w:rsidRDefault="0083642E" w:rsidP="0083642E">
      <w:pPr>
        <w:shd w:val="clear" w:color="auto" w:fill="FFFFFF"/>
        <w:spacing w:after="0" w:line="263" w:lineRule="atLeast"/>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___________________________________________________________________________</w:t>
      </w:r>
    </w:p>
    <w:p w:rsidR="0083642E" w:rsidRPr="0083642E" w:rsidRDefault="0083642E" w:rsidP="002732AC">
      <w:pPr>
        <w:shd w:val="clear" w:color="auto" w:fill="FFFFFF"/>
        <w:spacing w:after="0" w:line="263" w:lineRule="atLeast"/>
        <w:jc w:val="center"/>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и предлагаемая новая редакция текста изменений)</w:t>
      </w:r>
    </w:p>
    <w:p w:rsidR="002732AC" w:rsidRPr="0083642E" w:rsidRDefault="002732AC" w:rsidP="002732AC">
      <w:pPr>
        <w:shd w:val="clear" w:color="auto" w:fill="FFFFFF"/>
        <w:spacing w:before="24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К настоящему заявлению прилагаю:</w:t>
      </w:r>
    </w:p>
    <w:p w:rsidR="002732AC" w:rsidRDefault="002732AC" w:rsidP="00A23ED7">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Default="002732AC" w:rsidP="00A23ED7">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Default="002732AC" w:rsidP="00A23ED7">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Default="002732AC" w:rsidP="00A23ED7">
      <w:pPr>
        <w:pStyle w:val="a3"/>
        <w:numPr>
          <w:ilvl w:val="0"/>
          <w:numId w:val="28"/>
        </w:numPr>
        <w:shd w:val="clear" w:color="auto" w:fill="FFFFFF"/>
        <w:spacing w:after="0" w:line="240" w:lineRule="auto"/>
        <w:ind w:left="0" w:firstLine="0"/>
        <w:textAlignment w:val="baseline"/>
        <w:rPr>
          <w:rFonts w:ascii="Times New Roman" w:eastAsia="Times New Roman" w:hAnsi="Times New Roman" w:cs="Times New Roman"/>
          <w:spacing w:val="2"/>
          <w:sz w:val="24"/>
          <w:szCs w:val="24"/>
        </w:rPr>
      </w:pPr>
      <w:r w:rsidRPr="0090739C">
        <w:rPr>
          <w:rFonts w:ascii="Times New Roman" w:eastAsia="Times New Roman" w:hAnsi="Times New Roman" w:cs="Times New Roman"/>
          <w:spacing w:val="2"/>
          <w:sz w:val="24"/>
          <w:szCs w:val="24"/>
        </w:rPr>
        <w:t>___________________________________________________________________________</w:t>
      </w:r>
    </w:p>
    <w:p w:rsidR="002732AC" w:rsidRPr="002732AC" w:rsidRDefault="002732AC" w:rsidP="002732AC">
      <w:pPr>
        <w:pStyle w:val="a3"/>
        <w:shd w:val="clear" w:color="auto" w:fill="FFFFFF"/>
        <w:spacing w:after="0" w:line="240" w:lineRule="auto"/>
        <w:ind w:left="0"/>
        <w:contextualSpacing w:val="0"/>
        <w:textAlignment w:val="baseline"/>
        <w:rPr>
          <w:rFonts w:ascii="Times New Roman" w:eastAsia="Times New Roman" w:hAnsi="Times New Roman" w:cs="Times New Roman"/>
          <w:spacing w:val="2"/>
          <w:sz w:val="24"/>
          <w:szCs w:val="24"/>
        </w:rPr>
      </w:pPr>
    </w:p>
    <w:p w:rsidR="002732AC" w:rsidRPr="0083642E" w:rsidRDefault="002732AC" w:rsidP="002732AC">
      <w:pPr>
        <w:shd w:val="clear" w:color="auto" w:fill="FFFFFF"/>
        <w:tabs>
          <w:tab w:val="left" w:pos="7797"/>
        </w:tabs>
        <w:spacing w:before="240" w:after="0" w:line="240" w:lineRule="auto"/>
        <w:textAlignment w:val="baseline"/>
        <w:rPr>
          <w:rFonts w:ascii="Times New Roman" w:eastAsia="Times New Roman" w:hAnsi="Times New Roman" w:cs="Times New Roman"/>
          <w:spacing w:val="2"/>
          <w:sz w:val="24"/>
          <w:szCs w:val="24"/>
        </w:rPr>
      </w:pPr>
      <w:r w:rsidRPr="0083642E">
        <w:rPr>
          <w:rFonts w:ascii="Times New Roman" w:eastAsia="Times New Roman" w:hAnsi="Times New Roman" w:cs="Times New Roman"/>
          <w:spacing w:val="2"/>
          <w:sz w:val="24"/>
          <w:szCs w:val="24"/>
        </w:rPr>
        <w:t>Заявитель: _________________</w:t>
      </w:r>
      <w:r>
        <w:rPr>
          <w:rFonts w:ascii="Times New Roman" w:eastAsia="Times New Roman" w:hAnsi="Times New Roman" w:cs="Times New Roman"/>
          <w:spacing w:val="2"/>
          <w:sz w:val="24"/>
          <w:szCs w:val="24"/>
        </w:rPr>
        <w:t>_______________________________</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_______________</w:t>
      </w:r>
    </w:p>
    <w:p w:rsidR="002732AC" w:rsidRPr="0083642E" w:rsidRDefault="002732AC" w:rsidP="002732AC">
      <w:pPr>
        <w:shd w:val="clear" w:color="auto" w:fill="FFFFFF"/>
        <w:tabs>
          <w:tab w:val="left" w:pos="8222"/>
        </w:tabs>
        <w:spacing w:after="0" w:line="240" w:lineRule="auto"/>
        <w:ind w:firstLine="1985"/>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п</w:t>
      </w:r>
      <w:r>
        <w:rPr>
          <w:rFonts w:ascii="Times New Roman" w:eastAsia="Times New Roman" w:hAnsi="Times New Roman" w:cs="Times New Roman"/>
          <w:spacing w:val="2"/>
          <w:sz w:val="24"/>
          <w:szCs w:val="24"/>
        </w:rPr>
        <w:t>редставителя юридического лица,</w:t>
      </w:r>
      <w:r>
        <w:rPr>
          <w:rFonts w:ascii="Times New Roman" w:eastAsia="Times New Roman" w:hAnsi="Times New Roman" w:cs="Times New Roman"/>
          <w:spacing w:val="2"/>
          <w:sz w:val="24"/>
          <w:szCs w:val="24"/>
        </w:rPr>
        <w:tab/>
      </w:r>
      <w:r w:rsidRPr="0083642E">
        <w:rPr>
          <w:rFonts w:ascii="Times New Roman" w:eastAsia="Times New Roman" w:hAnsi="Times New Roman" w:cs="Times New Roman"/>
          <w:spacing w:val="2"/>
          <w:sz w:val="24"/>
          <w:szCs w:val="24"/>
        </w:rPr>
        <w:t>(подпись)</w:t>
      </w:r>
      <w:proofErr w:type="gramEnd"/>
    </w:p>
    <w:p w:rsidR="002732AC" w:rsidRPr="0083642E" w:rsidRDefault="002732AC" w:rsidP="002732AC">
      <w:pPr>
        <w:shd w:val="clear" w:color="auto" w:fill="FFFFFF"/>
        <w:spacing w:after="0" w:line="240" w:lineRule="auto"/>
        <w:ind w:firstLine="3119"/>
        <w:textAlignment w:val="baseline"/>
        <w:rPr>
          <w:rFonts w:ascii="Times New Roman" w:eastAsia="Times New Roman" w:hAnsi="Times New Roman" w:cs="Times New Roman"/>
          <w:spacing w:val="2"/>
          <w:sz w:val="24"/>
          <w:szCs w:val="24"/>
        </w:rPr>
      </w:pPr>
      <w:proofErr w:type="gramStart"/>
      <w:r w:rsidRPr="0083642E">
        <w:rPr>
          <w:rFonts w:ascii="Times New Roman" w:eastAsia="Times New Roman" w:hAnsi="Times New Roman" w:cs="Times New Roman"/>
          <w:spacing w:val="2"/>
          <w:sz w:val="24"/>
          <w:szCs w:val="24"/>
        </w:rPr>
        <w:t>Ф.И.О. физического лица)</w:t>
      </w:r>
      <w:proofErr w:type="gramEnd"/>
    </w:p>
    <w:p w:rsidR="002732AC" w:rsidRPr="0083642E" w:rsidRDefault="002732AC" w:rsidP="002732AC">
      <w:pPr>
        <w:shd w:val="clear" w:color="auto" w:fill="FFFFFF"/>
        <w:spacing w:after="0" w:line="240" w:lineRule="auto"/>
        <w:ind w:firstLine="6804"/>
        <w:textAlignment w:val="baseline"/>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Pr="0083642E">
        <w:rPr>
          <w:rFonts w:ascii="Times New Roman" w:eastAsia="Times New Roman" w:hAnsi="Times New Roman" w:cs="Times New Roman"/>
          <w:spacing w:val="2"/>
          <w:sz w:val="24"/>
          <w:szCs w:val="24"/>
        </w:rPr>
        <w:t>___</w:t>
      </w:r>
      <w:r>
        <w:rPr>
          <w:rFonts w:ascii="Times New Roman" w:eastAsia="Times New Roman" w:hAnsi="Times New Roman" w:cs="Times New Roman"/>
          <w:spacing w:val="2"/>
          <w:sz w:val="24"/>
          <w:szCs w:val="24"/>
        </w:rPr>
        <w:t>»</w:t>
      </w:r>
      <w:r w:rsidRPr="0083642E">
        <w:rPr>
          <w:rFonts w:ascii="Times New Roman" w:eastAsia="Times New Roman" w:hAnsi="Times New Roman" w:cs="Times New Roman"/>
          <w:spacing w:val="2"/>
          <w:sz w:val="24"/>
          <w:szCs w:val="24"/>
        </w:rPr>
        <w:t xml:space="preserve"> ______________ 20___ г.</w:t>
      </w:r>
    </w:p>
    <w:p w:rsidR="0083642E" w:rsidRPr="0083642E" w:rsidRDefault="0083642E">
      <w:pPr>
        <w:rPr>
          <w:rFonts w:ascii="Times New Roman" w:hAnsi="Times New Roman" w:cs="Times New Roman"/>
          <w:sz w:val="24"/>
          <w:szCs w:val="24"/>
        </w:rPr>
      </w:pPr>
    </w:p>
    <w:sectPr w:rsidR="0083642E" w:rsidRPr="0083642E" w:rsidSect="0083642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2CED"/>
    <w:multiLevelType w:val="hybridMultilevel"/>
    <w:tmpl w:val="9DBCB6C8"/>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3432DC3"/>
    <w:multiLevelType w:val="hybridMultilevel"/>
    <w:tmpl w:val="A76E91D8"/>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414147"/>
    <w:multiLevelType w:val="hybridMultilevel"/>
    <w:tmpl w:val="069CFB1C"/>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8E33BE"/>
    <w:multiLevelType w:val="hybridMultilevel"/>
    <w:tmpl w:val="58A63E28"/>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950B83"/>
    <w:multiLevelType w:val="hybridMultilevel"/>
    <w:tmpl w:val="8C984738"/>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9631E7"/>
    <w:multiLevelType w:val="hybridMultilevel"/>
    <w:tmpl w:val="6F64EBDA"/>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A04CAF"/>
    <w:multiLevelType w:val="hybridMultilevel"/>
    <w:tmpl w:val="574A2436"/>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F1328AE"/>
    <w:multiLevelType w:val="hybridMultilevel"/>
    <w:tmpl w:val="CDCEDEEE"/>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4873B5"/>
    <w:multiLevelType w:val="hybridMultilevel"/>
    <w:tmpl w:val="4FA8310C"/>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8D3EC9"/>
    <w:multiLevelType w:val="hybridMultilevel"/>
    <w:tmpl w:val="AA364E06"/>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BC564C"/>
    <w:multiLevelType w:val="hybridMultilevel"/>
    <w:tmpl w:val="D84ED58E"/>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787775"/>
    <w:multiLevelType w:val="hybridMultilevel"/>
    <w:tmpl w:val="2124EEA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46171112"/>
    <w:multiLevelType w:val="hybridMultilevel"/>
    <w:tmpl w:val="39D4E5B2"/>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F82764F"/>
    <w:multiLevelType w:val="hybridMultilevel"/>
    <w:tmpl w:val="020865EC"/>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003D5B"/>
    <w:multiLevelType w:val="hybridMultilevel"/>
    <w:tmpl w:val="2258D8E6"/>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5FC72A7"/>
    <w:multiLevelType w:val="hybridMultilevel"/>
    <w:tmpl w:val="83E69DF6"/>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CA2C01"/>
    <w:multiLevelType w:val="hybridMultilevel"/>
    <w:tmpl w:val="BE4E59FE"/>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CB5738"/>
    <w:multiLevelType w:val="hybridMultilevel"/>
    <w:tmpl w:val="29425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EC3890"/>
    <w:multiLevelType w:val="hybridMultilevel"/>
    <w:tmpl w:val="6332CD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56A40FF"/>
    <w:multiLevelType w:val="hybridMultilevel"/>
    <w:tmpl w:val="4D7AA29C"/>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421353"/>
    <w:multiLevelType w:val="hybridMultilevel"/>
    <w:tmpl w:val="29425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7E5283"/>
    <w:multiLevelType w:val="hybridMultilevel"/>
    <w:tmpl w:val="3FE47152"/>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B22520"/>
    <w:multiLevelType w:val="hybridMultilevel"/>
    <w:tmpl w:val="29425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C465993"/>
    <w:multiLevelType w:val="hybridMultilevel"/>
    <w:tmpl w:val="29425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6E1ED0"/>
    <w:multiLevelType w:val="hybridMultilevel"/>
    <w:tmpl w:val="76CAB42E"/>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8C0A7A"/>
    <w:multiLevelType w:val="hybridMultilevel"/>
    <w:tmpl w:val="2E442DFA"/>
    <w:lvl w:ilvl="0" w:tplc="BADC28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F0D59BB"/>
    <w:multiLevelType w:val="hybridMultilevel"/>
    <w:tmpl w:val="29425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8027A"/>
    <w:multiLevelType w:val="hybridMultilevel"/>
    <w:tmpl w:val="29425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4"/>
  </w:num>
  <w:num w:numId="4">
    <w:abstractNumId w:val="16"/>
  </w:num>
  <w:num w:numId="5">
    <w:abstractNumId w:val="11"/>
  </w:num>
  <w:num w:numId="6">
    <w:abstractNumId w:val="14"/>
  </w:num>
  <w:num w:numId="7">
    <w:abstractNumId w:val="3"/>
  </w:num>
  <w:num w:numId="8">
    <w:abstractNumId w:val="19"/>
  </w:num>
  <w:num w:numId="9">
    <w:abstractNumId w:val="21"/>
  </w:num>
  <w:num w:numId="10">
    <w:abstractNumId w:val="24"/>
  </w:num>
  <w:num w:numId="11">
    <w:abstractNumId w:val="10"/>
  </w:num>
  <w:num w:numId="12">
    <w:abstractNumId w:val="8"/>
  </w:num>
  <w:num w:numId="13">
    <w:abstractNumId w:val="0"/>
  </w:num>
  <w:num w:numId="14">
    <w:abstractNumId w:val="1"/>
  </w:num>
  <w:num w:numId="15">
    <w:abstractNumId w:val="25"/>
  </w:num>
  <w:num w:numId="16">
    <w:abstractNumId w:val="9"/>
  </w:num>
  <w:num w:numId="17">
    <w:abstractNumId w:val="7"/>
  </w:num>
  <w:num w:numId="18">
    <w:abstractNumId w:val="15"/>
  </w:num>
  <w:num w:numId="19">
    <w:abstractNumId w:val="2"/>
  </w:num>
  <w:num w:numId="20">
    <w:abstractNumId w:val="5"/>
  </w:num>
  <w:num w:numId="21">
    <w:abstractNumId w:val="6"/>
  </w:num>
  <w:num w:numId="22">
    <w:abstractNumId w:val="18"/>
  </w:num>
  <w:num w:numId="23">
    <w:abstractNumId w:val="23"/>
  </w:num>
  <w:num w:numId="24">
    <w:abstractNumId w:val="20"/>
  </w:num>
  <w:num w:numId="25">
    <w:abstractNumId w:val="26"/>
  </w:num>
  <w:num w:numId="26">
    <w:abstractNumId w:val="17"/>
  </w:num>
  <w:num w:numId="27">
    <w:abstractNumId w:val="2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83642E"/>
    <w:rsid w:val="00085791"/>
    <w:rsid w:val="000929AD"/>
    <w:rsid w:val="000D20D5"/>
    <w:rsid w:val="001C51DE"/>
    <w:rsid w:val="002732AC"/>
    <w:rsid w:val="00342E7F"/>
    <w:rsid w:val="003D5BF9"/>
    <w:rsid w:val="004176DD"/>
    <w:rsid w:val="00462B14"/>
    <w:rsid w:val="00511BAA"/>
    <w:rsid w:val="006D524E"/>
    <w:rsid w:val="0070577A"/>
    <w:rsid w:val="0083642E"/>
    <w:rsid w:val="0090739C"/>
    <w:rsid w:val="00931458"/>
    <w:rsid w:val="00A23ED7"/>
    <w:rsid w:val="00A969ED"/>
    <w:rsid w:val="00C80357"/>
    <w:rsid w:val="00CE4102"/>
    <w:rsid w:val="00D8224B"/>
    <w:rsid w:val="00E12754"/>
    <w:rsid w:val="00ED7417"/>
    <w:rsid w:val="00F44999"/>
    <w:rsid w:val="00F47F38"/>
    <w:rsid w:val="00F96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36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364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364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8364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642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3642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3642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83642E"/>
    <w:rPr>
      <w:rFonts w:ascii="Times New Roman" w:eastAsia="Times New Roman" w:hAnsi="Times New Roman" w:cs="Times New Roman"/>
      <w:b/>
      <w:bCs/>
      <w:sz w:val="24"/>
      <w:szCs w:val="24"/>
    </w:rPr>
  </w:style>
  <w:style w:type="paragraph" w:styleId="a3">
    <w:name w:val="List Paragraph"/>
    <w:basedOn w:val="a"/>
    <w:uiPriority w:val="34"/>
    <w:qFormat/>
    <w:rsid w:val="000D20D5"/>
    <w:pPr>
      <w:ind w:left="720"/>
      <w:contextualSpacing/>
    </w:pPr>
  </w:style>
  <w:style w:type="paragraph" w:styleId="a4">
    <w:name w:val="Body Text Indent"/>
    <w:basedOn w:val="a"/>
    <w:link w:val="a5"/>
    <w:rsid w:val="00085791"/>
    <w:pPr>
      <w:spacing w:after="0" w:line="240" w:lineRule="auto"/>
      <w:ind w:firstLine="426"/>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085791"/>
    <w:rPr>
      <w:rFonts w:ascii="Times New Roman" w:eastAsia="Times New Roman" w:hAnsi="Times New Roman" w:cs="Times New Roman"/>
      <w:sz w:val="24"/>
      <w:szCs w:val="20"/>
    </w:rPr>
  </w:style>
  <w:style w:type="paragraph" w:styleId="a6">
    <w:name w:val="Title"/>
    <w:basedOn w:val="a"/>
    <w:link w:val="a7"/>
    <w:qFormat/>
    <w:rsid w:val="00085791"/>
    <w:pPr>
      <w:spacing w:after="0" w:line="240" w:lineRule="auto"/>
      <w:jc w:val="center"/>
    </w:pPr>
    <w:rPr>
      <w:rFonts w:ascii="Times New Roman" w:eastAsia="Times New Roman" w:hAnsi="Times New Roman" w:cs="Times New Roman"/>
      <w:b/>
      <w:bCs/>
      <w:sz w:val="20"/>
      <w:szCs w:val="24"/>
    </w:rPr>
  </w:style>
  <w:style w:type="character" w:customStyle="1" w:styleId="a7">
    <w:name w:val="Название Знак"/>
    <w:basedOn w:val="a0"/>
    <w:link w:val="a6"/>
    <w:rsid w:val="00085791"/>
    <w:rPr>
      <w:rFonts w:ascii="Times New Roman" w:eastAsia="Times New Roman" w:hAnsi="Times New Roman" w:cs="Times New Roman"/>
      <w:b/>
      <w:bCs/>
      <w:sz w:val="20"/>
      <w:szCs w:val="24"/>
    </w:rPr>
  </w:style>
  <w:style w:type="paragraph" w:customStyle="1" w:styleId="a8">
    <w:name w:val="реквизитПодпись"/>
    <w:basedOn w:val="a"/>
    <w:rsid w:val="00085791"/>
    <w:pPr>
      <w:tabs>
        <w:tab w:val="left" w:pos="6804"/>
      </w:tabs>
      <w:spacing w:before="360" w:after="0" w:line="240" w:lineRule="auto"/>
    </w:pPr>
    <w:rPr>
      <w:rFonts w:ascii="Times New Roman" w:eastAsia="Times New Roman" w:hAnsi="Times New Roman" w:cs="Times New Roman"/>
      <w:sz w:val="24"/>
      <w:szCs w:val="20"/>
    </w:rPr>
  </w:style>
  <w:style w:type="character" w:styleId="a9">
    <w:name w:val="Hyperlink"/>
    <w:uiPriority w:val="99"/>
    <w:rsid w:val="0070577A"/>
    <w:rPr>
      <w:color w:val="0000FF"/>
      <w:u w:val="single"/>
    </w:rPr>
  </w:style>
  <w:style w:type="paragraph" w:styleId="aa">
    <w:name w:val="Body Text"/>
    <w:basedOn w:val="a"/>
    <w:link w:val="ab"/>
    <w:rsid w:val="0070577A"/>
    <w:pPr>
      <w:spacing w:after="120" w:line="240" w:lineRule="auto"/>
    </w:pPr>
    <w:rPr>
      <w:rFonts w:ascii="Times New Roman CYR" w:eastAsia="Times New Roman" w:hAnsi="Times New Roman CYR" w:cs="Times New Roman"/>
      <w:sz w:val="20"/>
      <w:szCs w:val="20"/>
    </w:rPr>
  </w:style>
  <w:style w:type="character" w:customStyle="1" w:styleId="ab">
    <w:name w:val="Основной текст Знак"/>
    <w:basedOn w:val="a0"/>
    <w:link w:val="aa"/>
    <w:rsid w:val="0070577A"/>
    <w:rPr>
      <w:rFonts w:ascii="Times New Roman CYR" w:eastAsia="Times New Roman" w:hAnsi="Times New Roman CYR" w:cs="Times New Roman"/>
      <w:sz w:val="20"/>
      <w:szCs w:val="20"/>
    </w:rPr>
  </w:style>
  <w:style w:type="paragraph" w:customStyle="1" w:styleId="Style6">
    <w:name w:val="Style6"/>
    <w:basedOn w:val="a"/>
    <w:rsid w:val="0070577A"/>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931458"/>
    <w:rPr>
      <w:rFonts w:ascii="Arial" w:hAnsi="Arial" w:cs="Arial"/>
    </w:rPr>
  </w:style>
  <w:style w:type="paragraph" w:customStyle="1" w:styleId="ConsPlusNormal0">
    <w:name w:val="ConsPlusNormal"/>
    <w:link w:val="ConsPlusNormal"/>
    <w:rsid w:val="00931458"/>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931458"/>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87678">
      <w:bodyDiv w:val="1"/>
      <w:marLeft w:val="0"/>
      <w:marRight w:val="0"/>
      <w:marTop w:val="0"/>
      <w:marBottom w:val="0"/>
      <w:divBdr>
        <w:top w:val="none" w:sz="0" w:space="0" w:color="auto"/>
        <w:left w:val="none" w:sz="0" w:space="0" w:color="auto"/>
        <w:bottom w:val="none" w:sz="0" w:space="0" w:color="auto"/>
        <w:right w:val="none" w:sz="0" w:space="0" w:color="auto"/>
      </w:divBdr>
    </w:div>
    <w:div w:id="1438403419">
      <w:bodyDiv w:val="1"/>
      <w:marLeft w:val="0"/>
      <w:marRight w:val="0"/>
      <w:marTop w:val="0"/>
      <w:marBottom w:val="0"/>
      <w:divBdr>
        <w:top w:val="none" w:sz="0" w:space="0" w:color="auto"/>
        <w:left w:val="none" w:sz="0" w:space="0" w:color="auto"/>
        <w:bottom w:val="none" w:sz="0" w:space="0" w:color="auto"/>
        <w:right w:val="none" w:sz="0" w:space="0" w:color="auto"/>
      </w:divBdr>
      <w:divsChild>
        <w:div w:id="2141725407">
          <w:marLeft w:val="0"/>
          <w:marRight w:val="0"/>
          <w:marTop w:val="0"/>
          <w:marBottom w:val="0"/>
          <w:divBdr>
            <w:top w:val="none" w:sz="0" w:space="0" w:color="auto"/>
            <w:left w:val="none" w:sz="0" w:space="0" w:color="auto"/>
            <w:bottom w:val="none" w:sz="0" w:space="0" w:color="auto"/>
            <w:right w:val="none" w:sz="0" w:space="0" w:color="auto"/>
          </w:divBdr>
          <w:divsChild>
            <w:div w:id="1192263656">
              <w:marLeft w:val="0"/>
              <w:marRight w:val="0"/>
              <w:marTop w:val="0"/>
              <w:marBottom w:val="0"/>
              <w:divBdr>
                <w:top w:val="none" w:sz="0" w:space="0" w:color="auto"/>
                <w:left w:val="none" w:sz="0" w:space="0" w:color="auto"/>
                <w:bottom w:val="none" w:sz="0" w:space="0" w:color="auto"/>
                <w:right w:val="none" w:sz="0" w:space="0" w:color="auto"/>
              </w:divBdr>
            </w:div>
            <w:div w:id="33773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19338" TargetMode="External"/><Relationship Id="rId3" Type="http://schemas.microsoft.com/office/2007/relationships/stylesWithEffects" Target="stylesWithEffects.xml"/><Relationship Id="rId21" Type="http://schemas.openxmlformats.org/officeDocument/2006/relationships/hyperlink" Target="http://docs.cntd.ru/document/901919338" TargetMode="External"/><Relationship Id="rId34" Type="http://schemas.openxmlformats.org/officeDocument/2006/relationships/hyperlink" Target="http://docs.cntd.ru/document/901919338" TargetMode="External"/><Relationship Id="rId7" Type="http://schemas.openxmlformats.org/officeDocument/2006/relationships/hyperlink" Target="http://docs.cntd.ru/document/902228011" TargetMode="External"/><Relationship Id="rId12" Type="http://schemas.openxmlformats.org/officeDocument/2006/relationships/hyperlink" Target="http://docs.cntd.ru/document/901919338"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2364567"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1" Type="http://schemas.openxmlformats.org/officeDocument/2006/relationships/numbering" Target="numbering.xml"/><Relationship Id="rId6" Type="http://schemas.openxmlformats.org/officeDocument/2006/relationships/hyperlink" Target="http://www.spasskoe.tomsk.ru" TargetMode="External"/><Relationship Id="rId11" Type="http://schemas.openxmlformats.org/officeDocument/2006/relationships/hyperlink" Target="http://docs.cntd.ru/document/901919338"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2228011"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1919338" TargetMode="External"/><Relationship Id="rId36" Type="http://schemas.openxmlformats.org/officeDocument/2006/relationships/theme" Target="theme/theme1.xml"/><Relationship Id="rId10" Type="http://schemas.openxmlformats.org/officeDocument/2006/relationships/hyperlink" Target="http://docs.cntd.ru/document/901919338" TargetMode="External"/><Relationship Id="rId19" Type="http://schemas.openxmlformats.org/officeDocument/2006/relationships/hyperlink" Target="http://docs.cntd.ru/document/901919338" TargetMode="External"/><Relationship Id="rId31" Type="http://schemas.openxmlformats.org/officeDocument/2006/relationships/hyperlink" Target="http://docs.cntd.ru/document/9014513"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4513"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12571</Words>
  <Characters>71661</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2021-01-20T03:19:00Z</dcterms:created>
  <dcterms:modified xsi:type="dcterms:W3CDTF">2021-01-20T10:02:00Z</dcterms:modified>
</cp:coreProperties>
</file>