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5C9" w:rsidRDefault="00C518B7" w:rsidP="009665C9">
      <w:pPr>
        <w:pStyle w:val="a3"/>
        <w:rPr>
          <w:b w:val="0"/>
        </w:rPr>
      </w:pPr>
      <w:bookmarkStart w:id="0" w:name="_Toc305593716"/>
      <w:r>
        <w:t xml:space="preserve">           </w:t>
      </w:r>
    </w:p>
    <w:p w:rsidR="009665C9" w:rsidRDefault="009665C9" w:rsidP="009665C9">
      <w:pPr>
        <w:jc w:val="center"/>
        <w:rPr>
          <w:b/>
        </w:rPr>
      </w:pPr>
      <w:r>
        <w:rPr>
          <w:b/>
        </w:rPr>
        <w:t>СОВЕТ СПАССКОГО СЕЛЬСКОГО ПОСЕЛЕНИЯ</w:t>
      </w:r>
    </w:p>
    <w:p w:rsidR="009665C9" w:rsidRDefault="009665C9" w:rsidP="009665C9">
      <w:pPr>
        <w:jc w:val="center"/>
        <w:rPr>
          <w:b/>
        </w:rPr>
      </w:pPr>
    </w:p>
    <w:p w:rsidR="009665C9" w:rsidRDefault="009665C9" w:rsidP="009665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9665C9" w:rsidRPr="00862D88" w:rsidRDefault="009665C9" w:rsidP="009665C9">
      <w:pPr>
        <w:jc w:val="center"/>
        <w:rPr>
          <w:sz w:val="28"/>
          <w:szCs w:val="28"/>
        </w:rPr>
      </w:pPr>
    </w:p>
    <w:p w:rsidR="009665C9" w:rsidRPr="00862D88" w:rsidRDefault="001E085D" w:rsidP="009665C9">
      <w:pPr>
        <w:jc w:val="center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55.5pt;margin-top:5.2pt;width:138.3pt;height:22.9pt;z-index:251661312" stroked="f">
            <v:textbox>
              <w:txbxContent>
                <w:p w:rsidR="009665C9" w:rsidRPr="00DF1B21" w:rsidRDefault="009665C9" w:rsidP="00200E03">
                  <w:pPr>
                    <w:ind w:firstLine="0"/>
                  </w:pPr>
                  <w:r>
                    <w:t xml:space="preserve">№ </w:t>
                  </w:r>
                  <w:r w:rsidR="00200E03">
                    <w:t xml:space="preserve">34 от </w:t>
                  </w:r>
                  <w:r>
                    <w:t xml:space="preserve">03 июля  </w:t>
                  </w:r>
                  <w:r w:rsidR="00200E03">
                    <w:t>2018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0;margin-top:1.8pt;width:126pt;height:26.3pt;z-index:251660288" stroked="f">
            <v:textbox style="mso-next-textbox:#_x0000_s1027">
              <w:txbxContent>
                <w:p w:rsidR="009665C9" w:rsidRPr="00DF1B21" w:rsidRDefault="009665C9" w:rsidP="009665C9">
                  <w:r w:rsidRPr="00DF1B21">
                    <w:t xml:space="preserve">с. Вершинино </w:t>
                  </w:r>
                </w:p>
              </w:txbxContent>
            </v:textbox>
          </v:shape>
        </w:pict>
      </w:r>
    </w:p>
    <w:p w:rsidR="009665C9" w:rsidRPr="00862D88" w:rsidRDefault="009665C9" w:rsidP="009665C9">
      <w:pPr>
        <w:rPr>
          <w:sz w:val="28"/>
          <w:szCs w:val="28"/>
        </w:rPr>
      </w:pPr>
      <w:r w:rsidRPr="00862D88">
        <w:rPr>
          <w:sz w:val="28"/>
          <w:szCs w:val="28"/>
        </w:rPr>
        <w:t>________________</w:t>
      </w:r>
      <w:r w:rsidRPr="00862D88">
        <w:rPr>
          <w:sz w:val="28"/>
          <w:szCs w:val="28"/>
        </w:rPr>
        <w:tab/>
      </w:r>
      <w:r w:rsidRPr="00862D88">
        <w:rPr>
          <w:sz w:val="28"/>
          <w:szCs w:val="28"/>
        </w:rPr>
        <w:tab/>
      </w:r>
      <w:r w:rsidRPr="00862D88">
        <w:rPr>
          <w:sz w:val="28"/>
          <w:szCs w:val="28"/>
        </w:rPr>
        <w:tab/>
      </w:r>
      <w:r w:rsidRPr="00862D88">
        <w:rPr>
          <w:sz w:val="28"/>
          <w:szCs w:val="28"/>
        </w:rPr>
        <w:tab/>
      </w:r>
      <w:r w:rsidRPr="00862D88">
        <w:rPr>
          <w:sz w:val="28"/>
          <w:szCs w:val="28"/>
        </w:rPr>
        <w:tab/>
      </w:r>
      <w:r w:rsidRPr="00862D88">
        <w:rPr>
          <w:sz w:val="28"/>
          <w:szCs w:val="28"/>
        </w:rPr>
        <w:tab/>
        <w:t>___________________</w:t>
      </w:r>
    </w:p>
    <w:p w:rsidR="009665C9" w:rsidRDefault="009665C9" w:rsidP="009665C9">
      <w:pPr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b/>
        </w:rPr>
        <w:t>14</w:t>
      </w:r>
      <w:r w:rsidRPr="00DF1B21">
        <w:rPr>
          <w:b/>
        </w:rPr>
        <w:t xml:space="preserve">-е собрание </w:t>
      </w:r>
      <w:r>
        <w:rPr>
          <w:b/>
        </w:rPr>
        <w:t>4</w:t>
      </w:r>
      <w:r w:rsidRPr="00DF1B21">
        <w:rPr>
          <w:b/>
        </w:rPr>
        <w:t>-го созыва</w:t>
      </w:r>
      <w:r w:rsidRPr="00DF1B21">
        <w:rPr>
          <w:b/>
        </w:rPr>
        <w:tab/>
      </w:r>
    </w:p>
    <w:p w:rsidR="009665C9" w:rsidRDefault="001E085D" w:rsidP="009665C9">
      <w:r>
        <w:rPr>
          <w:noProof/>
        </w:rPr>
        <w:pict>
          <v:shape id="_x0000_s1026" type="#_x0000_t202" style="position:absolute;left:0;text-align:left;margin-left:-9pt;margin-top:7.6pt;width:258.45pt;height:102.65pt;z-index:251659264" stroked="f">
            <v:textbox>
              <w:txbxContent>
                <w:p w:rsidR="009665C9" w:rsidRDefault="009665C9" w:rsidP="009665C9">
                  <w:pPr>
                    <w:pStyle w:val="ab"/>
                    <w:spacing w:before="0"/>
                    <w:jc w:val="both"/>
                  </w:pPr>
                  <w:r>
                    <w:t xml:space="preserve">О внесении изменений </w:t>
                  </w:r>
                  <w:r w:rsidR="00883A66">
                    <w:rPr>
                      <w:bCs/>
                      <w:szCs w:val="24"/>
                    </w:rPr>
                    <w:t xml:space="preserve">в решение Совета от 30.12.2013 № 76 «Об утверждении Генерального плана и Правил </w:t>
                  </w:r>
                  <w:r>
                    <w:t>застройки</w:t>
                  </w:r>
                  <w:r w:rsidR="001E085D">
                    <w:t xml:space="preserve"> и </w:t>
                  </w:r>
                  <w:r w:rsidR="001E085D">
                    <w:rPr>
                      <w:bCs/>
                      <w:szCs w:val="24"/>
                    </w:rPr>
                    <w:t>землепользования</w:t>
                  </w:r>
                  <w:r>
                    <w:t xml:space="preserve"> муниципального образования "Спасское сельское поселение"</w:t>
                  </w:r>
                  <w:r w:rsidR="00883A66">
                    <w:t xml:space="preserve"> </w:t>
                  </w:r>
                  <w:r w:rsidR="00883A66" w:rsidRPr="004E287F">
                    <w:t xml:space="preserve">Томского района Томской области  </w:t>
                  </w:r>
                </w:p>
              </w:txbxContent>
            </v:textbox>
          </v:shape>
        </w:pict>
      </w:r>
      <w:r w:rsidR="009665C9">
        <w:tab/>
      </w:r>
      <w:r w:rsidR="009665C9">
        <w:tab/>
      </w:r>
      <w:r w:rsidR="009665C9">
        <w:tab/>
      </w:r>
      <w:r w:rsidR="009665C9">
        <w:tab/>
      </w:r>
      <w:r w:rsidR="009665C9">
        <w:tab/>
      </w:r>
      <w:r w:rsidR="009665C9">
        <w:tab/>
      </w:r>
      <w:r w:rsidR="009665C9">
        <w:tab/>
      </w:r>
      <w:r w:rsidR="009665C9">
        <w:tab/>
        <w:t xml:space="preserve">           </w:t>
      </w:r>
    </w:p>
    <w:p w:rsidR="009665C9" w:rsidRDefault="009665C9" w:rsidP="009665C9"/>
    <w:p w:rsidR="009665C9" w:rsidRDefault="009665C9" w:rsidP="009665C9">
      <w:pPr>
        <w:rPr>
          <w:sz w:val="28"/>
          <w:szCs w:val="28"/>
        </w:rPr>
      </w:pPr>
    </w:p>
    <w:p w:rsidR="009665C9" w:rsidRDefault="009665C9" w:rsidP="009665C9">
      <w:pPr>
        <w:ind w:right="2695"/>
        <w:rPr>
          <w:sz w:val="28"/>
          <w:szCs w:val="28"/>
        </w:rPr>
      </w:pPr>
    </w:p>
    <w:p w:rsidR="009665C9" w:rsidRDefault="009665C9" w:rsidP="009665C9">
      <w:pPr>
        <w:ind w:right="2695"/>
        <w:rPr>
          <w:sz w:val="28"/>
          <w:szCs w:val="28"/>
        </w:rPr>
      </w:pPr>
    </w:p>
    <w:p w:rsidR="009665C9" w:rsidRDefault="009665C9" w:rsidP="009665C9">
      <w:pPr>
        <w:ind w:right="2695"/>
        <w:rPr>
          <w:sz w:val="28"/>
          <w:szCs w:val="28"/>
        </w:rPr>
      </w:pPr>
    </w:p>
    <w:p w:rsidR="00883A66" w:rsidRDefault="00883A66" w:rsidP="009665C9">
      <w:pPr>
        <w:autoSpaceDE w:val="0"/>
        <w:autoSpaceDN w:val="0"/>
        <w:adjustRightInd w:val="0"/>
      </w:pPr>
    </w:p>
    <w:p w:rsidR="00883A66" w:rsidRDefault="00883A66" w:rsidP="009665C9">
      <w:pPr>
        <w:autoSpaceDE w:val="0"/>
        <w:autoSpaceDN w:val="0"/>
        <w:adjustRightInd w:val="0"/>
      </w:pPr>
    </w:p>
    <w:p w:rsidR="009665C9" w:rsidRDefault="009665C9" w:rsidP="009665C9">
      <w:pPr>
        <w:autoSpaceDE w:val="0"/>
        <w:autoSpaceDN w:val="0"/>
        <w:adjustRightInd w:val="0"/>
      </w:pPr>
      <w:proofErr w:type="gramStart"/>
      <w:r>
        <w:t xml:space="preserve">В соответствии  со ст. 24 и ст. 28 Градостроительного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"Спасское сельское поселение", с учетом замечаний публичных слушаний проведенных в период 06.08.2017г. по 12.08.2017г, обобщенных предложений и замечаний граждан и рекомендаций  Согласительной  Комиссии </w:t>
      </w:r>
      <w:r w:rsidRPr="009276BD">
        <w:t>по урегулированию замечаний, послуживших основанием</w:t>
      </w:r>
      <w:proofErr w:type="gramEnd"/>
      <w:r w:rsidRPr="009276BD">
        <w:t xml:space="preserve"> для выдачи заключения об отказе в согласовании внесения изменений в проект Генерального плана Спасского сельского поселения </w:t>
      </w:r>
      <w:r>
        <w:t>Томского района Томской области</w:t>
      </w:r>
    </w:p>
    <w:p w:rsidR="009665C9" w:rsidRPr="003919A3" w:rsidRDefault="009665C9" w:rsidP="009665C9">
      <w:pPr>
        <w:spacing w:line="360" w:lineRule="auto"/>
        <w:ind w:left="720"/>
        <w:rPr>
          <w:b/>
          <w:spacing w:val="24"/>
        </w:rPr>
      </w:pPr>
      <w:r>
        <w:rPr>
          <w:b/>
          <w:spacing w:val="24"/>
        </w:rPr>
        <w:t>Совет Спасского сельского поселения решил</w:t>
      </w:r>
      <w:r w:rsidRPr="003919A3">
        <w:rPr>
          <w:b/>
          <w:spacing w:val="24"/>
        </w:rPr>
        <w:t>:</w:t>
      </w:r>
    </w:p>
    <w:p w:rsidR="00C518B7" w:rsidRPr="004E287F" w:rsidRDefault="00386090" w:rsidP="00972AE4">
      <w:pPr>
        <w:pStyle w:val="1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</w:pPr>
      <w:r w:rsidRPr="004E287F">
        <w:t>Внести изменения</w:t>
      </w:r>
      <w:r w:rsidR="00C518B7" w:rsidRPr="004E287F">
        <w:t xml:space="preserve"> в </w:t>
      </w:r>
      <w:r w:rsidR="00883A66">
        <w:rPr>
          <w:bCs/>
        </w:rPr>
        <w:t xml:space="preserve">решение Совета от 30.12.2013 № 76 «Об утверждении </w:t>
      </w:r>
      <w:r w:rsidR="00883A66">
        <w:t>генерального</w:t>
      </w:r>
      <w:r w:rsidR="009665C9" w:rsidRPr="004E287F">
        <w:t xml:space="preserve"> план</w:t>
      </w:r>
      <w:r w:rsidR="00883A66">
        <w:t>а</w:t>
      </w:r>
      <w:r w:rsidR="009665C9" w:rsidRPr="004E287F">
        <w:t xml:space="preserve"> и правил</w:t>
      </w:r>
      <w:r w:rsidR="00C518B7" w:rsidRPr="004E287F">
        <w:t xml:space="preserve">  застройки</w:t>
      </w:r>
      <w:r w:rsidR="001E085D">
        <w:t xml:space="preserve"> и </w:t>
      </w:r>
      <w:r w:rsidR="001E085D" w:rsidRPr="004E287F">
        <w:t>землепользования</w:t>
      </w:r>
      <w:r w:rsidR="00C518B7" w:rsidRPr="004E287F">
        <w:t xml:space="preserve"> муниципального образования «</w:t>
      </w:r>
      <w:r w:rsidR="001D0C95" w:rsidRPr="004E287F">
        <w:t>Спас</w:t>
      </w:r>
      <w:r w:rsidR="00C518B7" w:rsidRPr="004E287F">
        <w:t>ское сельское поселение»</w:t>
      </w:r>
      <w:r w:rsidRPr="004E287F">
        <w:t xml:space="preserve"> Томского района Томской области </w:t>
      </w:r>
      <w:r w:rsidR="00C518B7" w:rsidRPr="004E287F">
        <w:t xml:space="preserve"> </w:t>
      </w:r>
      <w:r w:rsidRPr="004E287F">
        <w:t>с учетом результатов публичных слушаний,</w:t>
      </w:r>
      <w:r w:rsidR="00C518B7" w:rsidRPr="004E287F">
        <w:t xml:space="preserve"> согласно приложению.</w:t>
      </w:r>
    </w:p>
    <w:p w:rsidR="00006E07" w:rsidRPr="004E287F" w:rsidRDefault="00006E07" w:rsidP="001E085D">
      <w:pPr>
        <w:pStyle w:val="ac"/>
        <w:keepNext/>
        <w:keepLines/>
        <w:numPr>
          <w:ilvl w:val="0"/>
          <w:numId w:val="1"/>
        </w:numPr>
        <w:rPr>
          <w:bCs/>
        </w:rPr>
      </w:pPr>
      <w:r w:rsidRPr="004E287F">
        <w:t>Утвердить из</w:t>
      </w:r>
      <w:bookmarkStart w:id="1" w:name="_GoBack"/>
      <w:bookmarkEnd w:id="1"/>
      <w:r w:rsidRPr="004E287F">
        <w:t xml:space="preserve">менения в Генеральный план и Правила застройки и землепользования </w:t>
      </w:r>
      <w:r w:rsidRPr="004E287F">
        <w:rPr>
          <w:bCs/>
        </w:rPr>
        <w:t>муниципального образования "Спасское сельское поселение" в новой редакции  в составе:</w:t>
      </w:r>
    </w:p>
    <w:p w:rsidR="00006E07" w:rsidRPr="0043493A" w:rsidRDefault="00006E07" w:rsidP="001E085D">
      <w:pPr>
        <w:ind w:firstLine="0"/>
        <w:rPr>
          <w:bCs/>
        </w:rPr>
      </w:pPr>
      <w:r w:rsidRPr="0043493A">
        <w:rPr>
          <w:bCs/>
        </w:rPr>
        <w:t>- Положение о территориальном планировании муниципального образования "Спасское сельское поселение" Томского  района Томской области.</w:t>
      </w:r>
    </w:p>
    <w:p w:rsidR="00006E07" w:rsidRPr="0043493A" w:rsidRDefault="00006E07" w:rsidP="001E085D">
      <w:pPr>
        <w:widowControl w:val="0"/>
        <w:ind w:firstLine="0"/>
        <w:rPr>
          <w:u w:val="single"/>
        </w:rPr>
      </w:pPr>
      <w:r w:rsidRPr="0043493A">
        <w:rPr>
          <w:bCs/>
        </w:rPr>
        <w:t xml:space="preserve">- Правила </w:t>
      </w:r>
      <w:r w:rsidRPr="004E287F">
        <w:t xml:space="preserve">землепользования и застройки </w:t>
      </w:r>
      <w:r w:rsidRPr="0043493A">
        <w:rPr>
          <w:bCs/>
        </w:rPr>
        <w:t>муниципального образования "Спасское сельское поселение"</w:t>
      </w:r>
      <w:r w:rsidRPr="004E287F">
        <w:t xml:space="preserve"> Томского района Томской области.</w:t>
      </w:r>
    </w:p>
    <w:p w:rsidR="00006E07" w:rsidRPr="004E287F" w:rsidRDefault="00006E07" w:rsidP="001E085D">
      <w:pPr>
        <w:ind w:firstLine="0"/>
      </w:pPr>
      <w:r w:rsidRPr="0043493A">
        <w:rPr>
          <w:bCs/>
        </w:rPr>
        <w:t xml:space="preserve"> - </w:t>
      </w:r>
      <w:r w:rsidR="004E287F" w:rsidRPr="004E287F">
        <w:t>Карты</w:t>
      </w:r>
      <w:r w:rsidRPr="004E287F">
        <w:t xml:space="preserve"> границ населенных пунктов, входящих в состав поселения</w:t>
      </w:r>
      <w:r w:rsidR="004E287F" w:rsidRPr="004E287F">
        <w:t xml:space="preserve">, кроме </w:t>
      </w:r>
      <w:proofErr w:type="spellStart"/>
      <w:r w:rsidR="004E287F" w:rsidRPr="004E287F">
        <w:t>д</w:t>
      </w:r>
      <w:proofErr w:type="gramStart"/>
      <w:r w:rsidR="004E287F" w:rsidRPr="004E287F">
        <w:t>.К</w:t>
      </w:r>
      <w:proofErr w:type="gramEnd"/>
      <w:r w:rsidR="004E287F" w:rsidRPr="004E287F">
        <w:t>азанка</w:t>
      </w:r>
      <w:proofErr w:type="spellEnd"/>
      <w:r w:rsidR="004E287F" w:rsidRPr="004E287F">
        <w:t>.</w:t>
      </w:r>
    </w:p>
    <w:p w:rsidR="00386090" w:rsidRPr="004E287F" w:rsidRDefault="004E287F" w:rsidP="004E287F">
      <w:pPr>
        <w:pStyle w:val="1"/>
        <w:tabs>
          <w:tab w:val="left" w:pos="0"/>
          <w:tab w:val="left" w:pos="851"/>
        </w:tabs>
        <w:ind w:left="567"/>
        <w:jc w:val="both"/>
      </w:pPr>
      <w:r>
        <w:t xml:space="preserve"> </w:t>
      </w:r>
    </w:p>
    <w:p w:rsidR="00C518B7" w:rsidRPr="004E287F" w:rsidRDefault="00C518B7" w:rsidP="00972AE4">
      <w:pPr>
        <w:pStyle w:val="1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</w:pPr>
      <w:proofErr w:type="gramStart"/>
      <w:r w:rsidRPr="004E287F">
        <w:t>Разместить изменения</w:t>
      </w:r>
      <w:proofErr w:type="gramEnd"/>
      <w:r w:rsidR="009665C9" w:rsidRPr="004E287F">
        <w:t xml:space="preserve"> в генеральный план в правила</w:t>
      </w:r>
      <w:r w:rsidRPr="004E287F">
        <w:t xml:space="preserve"> землепользования и застройки муниципального образования «</w:t>
      </w:r>
      <w:r w:rsidR="001D0C95" w:rsidRPr="004E287F">
        <w:t>Спас</w:t>
      </w:r>
      <w:r w:rsidRPr="004E287F">
        <w:t xml:space="preserve">ское сельское поселение» в федеральной государственной информационной  системе территориального планирования в сети «Интернет» по адресу: </w:t>
      </w:r>
      <w:hyperlink r:id="rId6" w:history="1">
        <w:r w:rsidRPr="004E287F">
          <w:rPr>
            <w:rStyle w:val="a7"/>
          </w:rPr>
          <w:t>http://fgis.</w:t>
        </w:r>
        <w:r w:rsidRPr="004E287F">
          <w:rPr>
            <w:rStyle w:val="a7"/>
            <w:lang w:val="en-US"/>
          </w:rPr>
          <w:t>economy</w:t>
        </w:r>
        <w:r w:rsidRPr="004E287F">
          <w:rPr>
            <w:rStyle w:val="a7"/>
          </w:rPr>
          <w:t>.</w:t>
        </w:r>
        <w:proofErr w:type="spellStart"/>
        <w:r w:rsidRPr="004E287F">
          <w:rPr>
            <w:rStyle w:val="a7"/>
            <w:lang w:val="en-US"/>
          </w:rPr>
          <w:t>gov</w:t>
        </w:r>
        <w:proofErr w:type="spellEnd"/>
        <w:r w:rsidRPr="004E287F">
          <w:rPr>
            <w:rStyle w:val="a7"/>
          </w:rPr>
          <w:t>.</w:t>
        </w:r>
        <w:proofErr w:type="spellStart"/>
        <w:r w:rsidRPr="004E287F">
          <w:rPr>
            <w:rStyle w:val="a7"/>
          </w:rPr>
          <w:t>ru</w:t>
        </w:r>
        <w:proofErr w:type="spellEnd"/>
      </w:hyperlink>
      <w:r w:rsidRPr="004E287F">
        <w:t>.</w:t>
      </w:r>
    </w:p>
    <w:p w:rsidR="001D0C95" w:rsidRPr="004E287F" w:rsidRDefault="00C518B7" w:rsidP="001D0C95">
      <w:pPr>
        <w:pStyle w:val="Style6"/>
        <w:widowControl/>
        <w:numPr>
          <w:ilvl w:val="0"/>
          <w:numId w:val="1"/>
        </w:numPr>
        <w:tabs>
          <w:tab w:val="left" w:pos="851"/>
          <w:tab w:val="left" w:pos="970"/>
        </w:tabs>
        <w:suppressAutoHyphens/>
        <w:spacing w:line="276" w:lineRule="auto"/>
      </w:pPr>
      <w:r w:rsidRPr="004E287F">
        <w:t xml:space="preserve">Обнародовать настоящее решение в </w:t>
      </w:r>
      <w:proofErr w:type="gramStart"/>
      <w:r w:rsidRPr="004E287F">
        <w:t>установленном</w:t>
      </w:r>
      <w:proofErr w:type="gramEnd"/>
      <w:r w:rsidRPr="004E287F">
        <w:t xml:space="preserve"> Уставом </w:t>
      </w:r>
      <w:r w:rsidR="001D0C95" w:rsidRPr="004E287F">
        <w:t>Спас</w:t>
      </w:r>
      <w:r w:rsidRPr="004E287F">
        <w:t xml:space="preserve">ского сельского </w:t>
      </w:r>
    </w:p>
    <w:p w:rsidR="001D0C95" w:rsidRPr="004E287F" w:rsidRDefault="00C518B7" w:rsidP="001D0C95">
      <w:pPr>
        <w:pStyle w:val="Style6"/>
        <w:widowControl/>
        <w:tabs>
          <w:tab w:val="left" w:pos="851"/>
          <w:tab w:val="left" w:pos="970"/>
        </w:tabs>
        <w:suppressAutoHyphens/>
        <w:spacing w:line="276" w:lineRule="auto"/>
        <w:ind w:firstLine="0"/>
      </w:pPr>
      <w:r w:rsidRPr="004E287F">
        <w:t xml:space="preserve">поселения порядке и разместить на официальном сайте Администрации </w:t>
      </w:r>
      <w:r w:rsidR="001D0C95" w:rsidRPr="004E287F">
        <w:t>Спас</w:t>
      </w:r>
      <w:r w:rsidRPr="004E287F">
        <w:t>ского сельского поселения в сети «Интернет»</w:t>
      </w:r>
      <w:proofErr w:type="gramStart"/>
      <w:r w:rsidR="001D0C95" w:rsidRPr="004E287F">
        <w:t>(</w:t>
      </w:r>
      <w:r w:rsidRPr="004E287F">
        <w:t xml:space="preserve"> </w:t>
      </w:r>
      <w:proofErr w:type="gramEnd"/>
      <w:r w:rsidR="001D0C95" w:rsidRPr="00956018">
        <w:rPr>
          <w:color w:val="002060"/>
          <w:lang w:val="en-US"/>
        </w:rPr>
        <w:t>www</w:t>
      </w:r>
      <w:r w:rsidR="001D0C95" w:rsidRPr="00956018">
        <w:rPr>
          <w:color w:val="002060"/>
        </w:rPr>
        <w:t xml:space="preserve">: </w:t>
      </w:r>
      <w:proofErr w:type="spellStart"/>
      <w:r w:rsidR="001D0C95" w:rsidRPr="00956018">
        <w:rPr>
          <w:color w:val="002060"/>
          <w:lang w:val="en-US"/>
        </w:rPr>
        <w:t>spasskoe</w:t>
      </w:r>
      <w:proofErr w:type="spellEnd"/>
      <w:r w:rsidR="001D0C95" w:rsidRPr="00956018">
        <w:rPr>
          <w:color w:val="002060"/>
        </w:rPr>
        <w:t>.</w:t>
      </w:r>
      <w:proofErr w:type="spellStart"/>
      <w:r w:rsidR="001D0C95" w:rsidRPr="00956018">
        <w:rPr>
          <w:color w:val="002060"/>
          <w:lang w:val="en-US"/>
        </w:rPr>
        <w:t>tomsk</w:t>
      </w:r>
      <w:proofErr w:type="spellEnd"/>
      <w:r w:rsidR="001D0C95" w:rsidRPr="00956018">
        <w:rPr>
          <w:color w:val="002060"/>
        </w:rPr>
        <w:t>.</w:t>
      </w:r>
      <w:proofErr w:type="spellStart"/>
      <w:r w:rsidR="001D0C95" w:rsidRPr="00956018">
        <w:rPr>
          <w:color w:val="002060"/>
          <w:lang w:val="en-US"/>
        </w:rPr>
        <w:t>ru</w:t>
      </w:r>
      <w:proofErr w:type="spellEnd"/>
      <w:r w:rsidR="001D0C95" w:rsidRPr="004E287F">
        <w:t>.).</w:t>
      </w:r>
    </w:p>
    <w:p w:rsidR="00C518B7" w:rsidRPr="004E287F" w:rsidRDefault="00C518B7" w:rsidP="00972AE4">
      <w:pPr>
        <w:pStyle w:val="1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</w:pPr>
      <w:r w:rsidRPr="004E287F">
        <w:t xml:space="preserve">Настоящее решение вступает в силу </w:t>
      </w:r>
      <w:proofErr w:type="gramStart"/>
      <w:r w:rsidRPr="004E287F">
        <w:t>с даты обнародования</w:t>
      </w:r>
      <w:proofErr w:type="gramEnd"/>
      <w:r w:rsidRPr="004E287F">
        <w:t>.</w:t>
      </w:r>
    </w:p>
    <w:p w:rsidR="00C518B7" w:rsidRPr="004E287F" w:rsidRDefault="00C518B7" w:rsidP="00972AE4">
      <w:pPr>
        <w:pStyle w:val="1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</w:pPr>
      <w:proofErr w:type="gramStart"/>
      <w:r w:rsidRPr="004E287F">
        <w:t>Контроль за</w:t>
      </w:r>
      <w:proofErr w:type="gramEnd"/>
      <w:r w:rsidRPr="004E287F">
        <w:t xml:space="preserve"> исполнением настоящего решения возложить на председателя Совета </w:t>
      </w:r>
      <w:r w:rsidR="001D0C95" w:rsidRPr="004E287F">
        <w:t>Спасского</w:t>
      </w:r>
      <w:r w:rsidRPr="004E287F">
        <w:t xml:space="preserve"> сельского поселения.</w:t>
      </w:r>
    </w:p>
    <w:p w:rsidR="001D0C95" w:rsidRDefault="001D0C95" w:rsidP="001D0C95">
      <w:pPr>
        <w:shd w:val="clear" w:color="auto" w:fill="FFFFFF"/>
        <w:tabs>
          <w:tab w:val="left" w:pos="965"/>
        </w:tabs>
      </w:pPr>
      <w:r>
        <w:t xml:space="preserve">Председатель Совета </w:t>
      </w:r>
    </w:p>
    <w:p w:rsidR="001D0C95" w:rsidRDefault="001D0C95" w:rsidP="001D0C95">
      <w:pPr>
        <w:shd w:val="clear" w:color="auto" w:fill="FFFFFF"/>
        <w:tabs>
          <w:tab w:val="left" w:pos="965"/>
        </w:tabs>
      </w:pPr>
      <w:r>
        <w:t xml:space="preserve">Спасского сельского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Д.В.Гражданцев</w:t>
      </w:r>
      <w:proofErr w:type="spellEnd"/>
    </w:p>
    <w:p w:rsidR="001D0C95" w:rsidRDefault="001D0C95" w:rsidP="00883A66">
      <w:pPr>
        <w:shd w:val="clear" w:color="auto" w:fill="FFFFFF"/>
        <w:tabs>
          <w:tab w:val="left" w:pos="965"/>
        </w:tabs>
        <w:rPr>
          <w:b/>
        </w:rPr>
      </w:pPr>
      <w:r>
        <w:t>Глава Спасского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Д.В.Гражданцев</w:t>
      </w:r>
      <w:bookmarkEnd w:id="0"/>
      <w:proofErr w:type="spellEnd"/>
    </w:p>
    <w:sectPr w:rsidR="001D0C95" w:rsidSect="00971331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76447"/>
    <w:multiLevelType w:val="hybridMultilevel"/>
    <w:tmpl w:val="67E6391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71331"/>
    <w:rsid w:val="000032D4"/>
    <w:rsid w:val="00006E07"/>
    <w:rsid w:val="000E6003"/>
    <w:rsid w:val="00171DC8"/>
    <w:rsid w:val="001D0C95"/>
    <w:rsid w:val="001E085D"/>
    <w:rsid w:val="00200E03"/>
    <w:rsid w:val="002406BE"/>
    <w:rsid w:val="0024640C"/>
    <w:rsid w:val="00262CAF"/>
    <w:rsid w:val="00373B18"/>
    <w:rsid w:val="00386090"/>
    <w:rsid w:val="003A0CD1"/>
    <w:rsid w:val="003E7D4E"/>
    <w:rsid w:val="0043493A"/>
    <w:rsid w:val="00454713"/>
    <w:rsid w:val="004870B6"/>
    <w:rsid w:val="004E287F"/>
    <w:rsid w:val="005226A9"/>
    <w:rsid w:val="0054485D"/>
    <w:rsid w:val="00551E9B"/>
    <w:rsid w:val="00633C24"/>
    <w:rsid w:val="00650D6D"/>
    <w:rsid w:val="006E3F9D"/>
    <w:rsid w:val="0075027F"/>
    <w:rsid w:val="00831625"/>
    <w:rsid w:val="00883A66"/>
    <w:rsid w:val="009309ED"/>
    <w:rsid w:val="00956018"/>
    <w:rsid w:val="009665C9"/>
    <w:rsid w:val="009670C5"/>
    <w:rsid w:val="00971331"/>
    <w:rsid w:val="00972AE4"/>
    <w:rsid w:val="00A17828"/>
    <w:rsid w:val="00A700A8"/>
    <w:rsid w:val="00B41464"/>
    <w:rsid w:val="00B80599"/>
    <w:rsid w:val="00BA3962"/>
    <w:rsid w:val="00C518B7"/>
    <w:rsid w:val="00D43AAC"/>
    <w:rsid w:val="00D8075C"/>
    <w:rsid w:val="00DB0392"/>
    <w:rsid w:val="00E7077D"/>
    <w:rsid w:val="00EC1888"/>
    <w:rsid w:val="00EC7500"/>
    <w:rsid w:val="00F1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331"/>
    <w:pPr>
      <w:ind w:firstLine="709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71331"/>
    <w:pPr>
      <w:keepNext/>
      <w:keepLines/>
      <w:spacing w:before="200"/>
      <w:ind w:firstLine="0"/>
      <w:jc w:val="center"/>
      <w:outlineLvl w:val="1"/>
    </w:pPr>
    <w:rPr>
      <w:b/>
      <w:bCs/>
      <w:color w:val="00000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971331"/>
    <w:rPr>
      <w:rFonts w:cs="Times New Roman"/>
      <w:b/>
      <w:bCs/>
      <w:color w:val="000000"/>
      <w:sz w:val="26"/>
      <w:szCs w:val="26"/>
      <w:lang w:eastAsia="en-US"/>
    </w:rPr>
  </w:style>
  <w:style w:type="paragraph" w:styleId="a3">
    <w:name w:val="Title"/>
    <w:basedOn w:val="a"/>
    <w:link w:val="a4"/>
    <w:qFormat/>
    <w:rsid w:val="00972AE4"/>
    <w:pPr>
      <w:ind w:firstLine="0"/>
      <w:jc w:val="center"/>
    </w:pPr>
    <w:rPr>
      <w:b/>
    </w:rPr>
  </w:style>
  <w:style w:type="character" w:customStyle="1" w:styleId="a4">
    <w:name w:val="Название Знак"/>
    <w:basedOn w:val="a0"/>
    <w:link w:val="a3"/>
    <w:locked/>
    <w:rsid w:val="00972AE4"/>
    <w:rPr>
      <w:rFonts w:cs="Times New Roman"/>
      <w:b/>
      <w:sz w:val="24"/>
      <w:szCs w:val="24"/>
    </w:rPr>
  </w:style>
  <w:style w:type="paragraph" w:styleId="a5">
    <w:name w:val="Body Text"/>
    <w:basedOn w:val="a"/>
    <w:link w:val="a6"/>
    <w:rsid w:val="00972AE4"/>
    <w:pPr>
      <w:spacing w:line="360" w:lineRule="auto"/>
      <w:ind w:firstLine="0"/>
    </w:pPr>
  </w:style>
  <w:style w:type="character" w:customStyle="1" w:styleId="a6">
    <w:name w:val="Основной текст Знак"/>
    <w:basedOn w:val="a0"/>
    <w:link w:val="a5"/>
    <w:locked/>
    <w:rsid w:val="00972AE4"/>
    <w:rPr>
      <w:rFonts w:cs="Times New Roman"/>
      <w:sz w:val="24"/>
      <w:szCs w:val="24"/>
    </w:rPr>
  </w:style>
  <w:style w:type="character" w:styleId="a7">
    <w:name w:val="Hyperlink"/>
    <w:basedOn w:val="a0"/>
    <w:rsid w:val="00972AE4"/>
    <w:rPr>
      <w:rFonts w:cs="Times New Roman"/>
      <w:color w:val="0000FF"/>
      <w:u w:val="single"/>
    </w:rPr>
  </w:style>
  <w:style w:type="paragraph" w:customStyle="1" w:styleId="Default">
    <w:name w:val="Default"/>
    <w:rsid w:val="00972AE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">
    <w:name w:val="Абзац списка1"/>
    <w:basedOn w:val="a"/>
    <w:rsid w:val="00972AE4"/>
    <w:pPr>
      <w:ind w:left="720" w:firstLine="0"/>
      <w:contextualSpacing/>
      <w:jc w:val="left"/>
    </w:pPr>
  </w:style>
  <w:style w:type="paragraph" w:styleId="a8">
    <w:name w:val="Balloon Text"/>
    <w:basedOn w:val="a"/>
    <w:link w:val="a9"/>
    <w:rsid w:val="001D0C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D0C95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1D0C95"/>
    <w:pPr>
      <w:widowControl w:val="0"/>
      <w:autoSpaceDE w:val="0"/>
      <w:autoSpaceDN w:val="0"/>
      <w:adjustRightInd w:val="0"/>
      <w:spacing w:line="275" w:lineRule="exact"/>
      <w:ind w:firstLine="710"/>
    </w:pPr>
  </w:style>
  <w:style w:type="character" w:styleId="aa">
    <w:name w:val="Strong"/>
    <w:qFormat/>
    <w:locked/>
    <w:rsid w:val="009665C9"/>
    <w:rPr>
      <w:b/>
      <w:bCs/>
    </w:rPr>
  </w:style>
  <w:style w:type="paragraph" w:customStyle="1" w:styleId="ab">
    <w:name w:val="реквизитПодпись"/>
    <w:basedOn w:val="a"/>
    <w:rsid w:val="009665C9"/>
    <w:pPr>
      <w:tabs>
        <w:tab w:val="left" w:pos="6804"/>
      </w:tabs>
      <w:spacing w:before="360"/>
      <w:ind w:firstLine="0"/>
      <w:jc w:val="left"/>
    </w:pPr>
    <w:rPr>
      <w:szCs w:val="20"/>
    </w:rPr>
  </w:style>
  <w:style w:type="paragraph" w:styleId="ac">
    <w:name w:val="List Paragraph"/>
    <w:basedOn w:val="a"/>
    <w:uiPriority w:val="34"/>
    <w:qFormat/>
    <w:rsid w:val="00006E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6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is.economy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2497</CharactersWithSpaces>
  <SharedDoc>false</SharedDoc>
  <HLinks>
    <vt:vector size="24" baseType="variant">
      <vt:variant>
        <vt:i4>3145855</vt:i4>
      </vt:variant>
      <vt:variant>
        <vt:i4>8</vt:i4>
      </vt:variant>
      <vt:variant>
        <vt:i4>0</vt:i4>
      </vt:variant>
      <vt:variant>
        <vt:i4>5</vt:i4>
      </vt:variant>
      <vt:variant>
        <vt:lpwstr>http://kopilovosp.tomsk.ru/</vt:lpwstr>
      </vt:variant>
      <vt:variant>
        <vt:lpwstr/>
      </vt:variant>
      <vt:variant>
        <vt:i4>4718675</vt:i4>
      </vt:variant>
      <vt:variant>
        <vt:i4>6</vt:i4>
      </vt:variant>
      <vt:variant>
        <vt:i4>0</vt:i4>
      </vt:variant>
      <vt:variant>
        <vt:i4>5</vt:i4>
      </vt:variant>
      <vt:variant>
        <vt:lpwstr>http://www.kaltai.tomskinvest.ru/</vt:lpwstr>
      </vt:variant>
      <vt:variant>
        <vt:lpwstr/>
      </vt:variant>
      <vt:variant>
        <vt:i4>7340130</vt:i4>
      </vt:variant>
      <vt:variant>
        <vt:i4>3</vt:i4>
      </vt:variant>
      <vt:variant>
        <vt:i4>0</vt:i4>
      </vt:variant>
      <vt:variant>
        <vt:i4>5</vt:i4>
      </vt:variant>
      <vt:variant>
        <vt:lpwstr>http://fgis.economy.gov.ru/</vt:lpwstr>
      </vt:variant>
      <vt:variant>
        <vt:lpwstr/>
      </vt:variant>
      <vt:variant>
        <vt:i4>7667773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consultantplus://offline/ref=A5AC94FADD2E961E191B305ACAE848141DF604B6608863F1F7C410F9CA218A4791732687BFCD7784s6z0B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Родченко</dc:creator>
  <cp:lastModifiedBy>User</cp:lastModifiedBy>
  <cp:revision>12</cp:revision>
  <cp:lastPrinted>2018-07-05T04:07:00Z</cp:lastPrinted>
  <dcterms:created xsi:type="dcterms:W3CDTF">2018-06-05T03:19:00Z</dcterms:created>
  <dcterms:modified xsi:type="dcterms:W3CDTF">2018-08-01T02:40:00Z</dcterms:modified>
</cp:coreProperties>
</file>