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0" w:rsidRPr="00A90CB0" w:rsidRDefault="00187A31" w:rsidP="00A90CB0">
      <w:pPr>
        <w:spacing w:before="300" w:after="300"/>
        <w:jc w:val="left"/>
        <w:rPr>
          <w:rFonts w:eastAsia="Times New Roman" w:cs="Times New Roman"/>
          <w:color w:val="auto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szCs w:val="24"/>
          <w:lang w:val="ru-RU" w:eastAsia="ru-RU" w:bidi="ar-SA"/>
        </w:rPr>
        <w:pict>
          <v:rect id="_x0000_i1025" style="width:0;height:0" o:hralign="center" o:hrstd="t" o:hrnoshade="t" o:hr="t" fillcolor="#333" stroked="f"/>
        </w:pic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МУНИЦИПАЛЬНОЕ ОБРАЗОВАНИЕ 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«СПАССКОЕ СЕЛЬСКОЕ ПОСЕЛЕНИЕ» 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АДМИНИСТРАЦИЯ СПАССКОГО СЕЛЬСКОГО ПОСЕЛЕНИЯ 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b/>
          <w:color w:val="000000" w:themeColor="text1"/>
          <w:lang w:val="ru-RU"/>
        </w:rPr>
      </w:pPr>
    </w:p>
    <w:p w:rsidR="00187A31" w:rsidRDefault="00187A31" w:rsidP="00187A31">
      <w:pPr>
        <w:shd w:val="clear" w:color="auto" w:fill="FFFFFF"/>
        <w:spacing w:line="273" w:lineRule="atLeast"/>
        <w:jc w:val="center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ПОСТАНОВЛЕНИЕ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lang w:val="ru-RU"/>
        </w:rPr>
      </w:pPr>
    </w:p>
    <w:p w:rsidR="00187A31" w:rsidRDefault="00187A31" w:rsidP="00187A31">
      <w:pPr>
        <w:shd w:val="clear" w:color="auto" w:fill="FFFFFF"/>
        <w:spacing w:line="273" w:lineRule="atLeas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22 января 2016                                                                                        №_21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color w:val="000000" w:themeColor="text1"/>
          <w:lang w:val="ru-RU"/>
        </w:rPr>
      </w:pPr>
    </w:p>
    <w:p w:rsidR="00187A31" w:rsidRDefault="00187A31" w:rsidP="00187A31">
      <w:pPr>
        <w:shd w:val="clear" w:color="auto" w:fill="FFFFFF"/>
        <w:spacing w:line="273" w:lineRule="atLeast"/>
        <w:jc w:val="left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О порядке утверждения Уставов казачьих обществ</w:t>
      </w:r>
    </w:p>
    <w:p w:rsidR="00187A31" w:rsidRDefault="00187A31" w:rsidP="00187A31">
      <w:pPr>
        <w:shd w:val="clear" w:color="auto" w:fill="FFFFFF"/>
        <w:spacing w:line="273" w:lineRule="atLeast"/>
        <w:jc w:val="left"/>
        <w:rPr>
          <w:b/>
          <w:color w:val="000000" w:themeColor="text1"/>
          <w:lang w:val="ru-RU"/>
        </w:rPr>
      </w:pPr>
    </w:p>
    <w:p w:rsidR="00187A31" w:rsidRDefault="00187A31" w:rsidP="00187A31">
      <w:pPr>
        <w:shd w:val="clear" w:color="auto" w:fill="FFFFFF"/>
        <w:spacing w:line="273" w:lineRule="atLeast"/>
        <w:jc w:val="left"/>
        <w:rPr>
          <w:color w:val="000000" w:themeColor="text1"/>
          <w:lang w:val="ru-RU"/>
        </w:rPr>
      </w:pPr>
    </w:p>
    <w:p w:rsidR="00187A31" w:rsidRDefault="00187A31" w:rsidP="00187A31">
      <w:pPr>
        <w:shd w:val="clear" w:color="auto" w:fill="FFFFFF"/>
        <w:spacing w:line="273" w:lineRule="atLeast"/>
        <w:ind w:firstLine="708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05.12.2005 №154-ФЗ «О государственной службе российского казачества», пунктом 3.2 Указа Президента Российской Федерации от 15.06.1992 №632 «О мерах по реализации Закона Российской Федерации «О реабилитации репрессированных народов» в отношении казачества», Уставом муниципального образования «Спасское сельское поселение», в целях упорядочения процедуры регистрации и утверждения уставов казачьих обществ </w:t>
      </w:r>
    </w:p>
    <w:p w:rsidR="00187A31" w:rsidRDefault="00187A31" w:rsidP="00187A31">
      <w:pPr>
        <w:shd w:val="clear" w:color="auto" w:fill="FFFFFF"/>
        <w:spacing w:line="273" w:lineRule="atLeast"/>
        <w:ind w:firstLine="708"/>
        <w:rPr>
          <w:color w:val="000000" w:themeColor="text1"/>
          <w:lang w:val="ru-RU"/>
        </w:rPr>
      </w:pPr>
    </w:p>
    <w:p w:rsidR="00187A31" w:rsidRDefault="00187A31" w:rsidP="00187A31">
      <w:pPr>
        <w:shd w:val="clear" w:color="auto" w:fill="FFFFFF"/>
        <w:spacing w:line="273" w:lineRule="atLeast"/>
        <w:ind w:firstLine="708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ПОСТАНОВЛЯЮ: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color w:val="000000" w:themeColor="text1"/>
          <w:lang w:val="ru-RU"/>
        </w:rPr>
      </w:pPr>
    </w:p>
    <w:p w:rsidR="00187A31" w:rsidRDefault="00187A31" w:rsidP="00187A31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rPr>
          <w:rFonts w:eastAsia="Times New Roman" w:cs="Times New Roman"/>
          <w:color w:val="000000" w:themeColor="text1"/>
          <w:szCs w:val="24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4"/>
          <w:lang w:val="ru-RU" w:eastAsia="ru-RU" w:bidi="ar-SA"/>
        </w:rPr>
        <w:t>1. Утвердить Порядок утверждения уставов казачьих обществ согласно приложению к настоящему постановлению.</w:t>
      </w:r>
    </w:p>
    <w:p w:rsidR="00187A31" w:rsidRDefault="00187A31" w:rsidP="00187A31">
      <w:pPr>
        <w:shd w:val="clear" w:color="auto" w:fill="FFFFFF"/>
        <w:spacing w:line="273" w:lineRule="atLeast"/>
        <w:rPr>
          <w:rFonts w:eastAsia="Times New Roman" w:cs="Times New Roman"/>
          <w:color w:val="000000" w:themeColor="text1"/>
          <w:szCs w:val="24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4"/>
          <w:lang w:val="ru-RU" w:eastAsia="ru-RU" w:bidi="ar-SA"/>
        </w:rPr>
        <w:t xml:space="preserve">2. </w:t>
      </w:r>
      <w:r>
        <w:rPr>
          <w:color w:val="000000" w:themeColor="text1"/>
          <w:lang w:val="ru-RU"/>
        </w:rPr>
        <w:t xml:space="preserve">Настоящее постановление вступает в силу </w:t>
      </w:r>
      <w:r>
        <w:rPr>
          <w:rFonts w:eastAsia="Times New Roman" w:cs="Times New Roman"/>
          <w:color w:val="000000" w:themeColor="text1"/>
          <w:szCs w:val="24"/>
          <w:lang w:val="ru-RU" w:eastAsia="ru-RU" w:bidi="ar-SA"/>
        </w:rPr>
        <w:t>со дня его официального опубликования.</w:t>
      </w:r>
    </w:p>
    <w:p w:rsidR="00187A31" w:rsidRDefault="00187A31" w:rsidP="00187A31">
      <w:pPr>
        <w:shd w:val="clear" w:color="auto" w:fill="FFFFFF"/>
        <w:spacing w:line="273" w:lineRule="atLeas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 Опубликовать настоящее постановление в Информационном бюллетене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r>
        <w:rPr>
          <w:color w:val="000000" w:themeColor="text1"/>
        </w:rPr>
        <w:t>www</w:t>
      </w:r>
      <w:r>
        <w:rPr>
          <w:color w:val="000000" w:themeColor="text1"/>
          <w:lang w:val="ru-RU"/>
        </w:rPr>
        <w:t xml:space="preserve">: </w:t>
      </w:r>
      <w:r>
        <w:rPr>
          <w:color w:val="000000" w:themeColor="text1"/>
        </w:rPr>
        <w:t>spasskoe</w:t>
      </w:r>
      <w:r>
        <w:rPr>
          <w:color w:val="000000" w:themeColor="text1"/>
          <w:lang w:val="ru-RU"/>
        </w:rPr>
        <w:t>.</w:t>
      </w:r>
      <w:r>
        <w:rPr>
          <w:color w:val="000000" w:themeColor="text1"/>
        </w:rPr>
        <w:t>tomsk</w:t>
      </w:r>
      <w:r>
        <w:rPr>
          <w:color w:val="000000" w:themeColor="text1"/>
          <w:lang w:val="ru-RU"/>
        </w:rPr>
        <w:t>.</w:t>
      </w:r>
      <w:r>
        <w:rPr>
          <w:color w:val="000000" w:themeColor="text1"/>
        </w:rPr>
        <w:t>ru</w:t>
      </w:r>
      <w:r>
        <w:rPr>
          <w:color w:val="000000" w:themeColor="text1"/>
          <w:lang w:val="ru-RU"/>
        </w:rPr>
        <w:t xml:space="preserve">. </w:t>
      </w:r>
    </w:p>
    <w:p w:rsidR="00187A31" w:rsidRDefault="00187A31" w:rsidP="00187A31">
      <w:pPr>
        <w:shd w:val="clear" w:color="auto" w:fill="FFFFFF"/>
        <w:spacing w:line="273" w:lineRule="atLeast"/>
        <w:rPr>
          <w:rFonts w:eastAsia="Times New Roman" w:cs="Times New Roman"/>
          <w:color w:val="000000" w:themeColor="text1"/>
          <w:szCs w:val="24"/>
          <w:lang w:val="ru-RU" w:eastAsia="ru-RU" w:bidi="ar-SA"/>
        </w:rPr>
      </w:pPr>
      <w:r>
        <w:rPr>
          <w:color w:val="000000" w:themeColor="text1"/>
          <w:lang w:val="ru-RU"/>
        </w:rPr>
        <w:t xml:space="preserve">4. Контроль за исполнением настоящего постановления оставляю за собой. </w:t>
      </w: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rPr>
          <w:rFonts w:ascii="Arial" w:eastAsia="Times New Roman" w:hAnsi="Arial" w:cs="Arial"/>
          <w:color w:val="000000" w:themeColor="text1"/>
          <w:sz w:val="20"/>
          <w:lang w:val="ru-RU" w:eastAsia="ru-RU" w:bidi="ar-SA"/>
        </w:rPr>
      </w:pPr>
      <w:r>
        <w:rPr>
          <w:color w:val="000000" w:themeColor="text1"/>
          <w:lang w:val="ru-RU"/>
        </w:rPr>
        <w:t>Глава                                                                                                                  .В.Гражданцев</w:t>
      </w:r>
    </w:p>
    <w:p w:rsidR="00187A31" w:rsidRDefault="00187A31" w:rsidP="00187A31">
      <w:pPr>
        <w:shd w:val="clear" w:color="auto" w:fill="FFFFFF"/>
        <w:spacing w:line="273" w:lineRule="atLeast"/>
        <w:jc w:val="left"/>
        <w:rPr>
          <w:rFonts w:eastAsia="Times New Roman" w:cs="Times New Roman"/>
          <w:color w:val="000000" w:themeColor="text1"/>
          <w:szCs w:val="24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4"/>
          <w:lang w:val="ru-RU" w:eastAsia="ru-RU" w:bidi="ar-SA"/>
        </w:rPr>
        <w:t>Спасского сельского поселения</w:t>
      </w: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000000" w:themeColor="text1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left"/>
        <w:rPr>
          <w:rFonts w:ascii="Arial" w:eastAsia="Times New Roman" w:hAnsi="Arial" w:cs="Arial"/>
          <w:color w:val="333333"/>
          <w:sz w:val="16"/>
          <w:szCs w:val="1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ru-RU" w:eastAsia="ru-RU" w:bidi="ar-SA"/>
        </w:rPr>
        <w:t>В дело 01-03</w:t>
      </w:r>
    </w:p>
    <w:p w:rsidR="00187A31" w:rsidRDefault="00187A31" w:rsidP="00187A31">
      <w:pPr>
        <w:shd w:val="clear" w:color="auto" w:fill="FFFFFF"/>
        <w:spacing w:line="273" w:lineRule="atLeast"/>
        <w:jc w:val="left"/>
        <w:rPr>
          <w:rFonts w:ascii="Arial" w:eastAsia="Times New Roman" w:hAnsi="Arial" w:cs="Arial"/>
          <w:color w:val="333333"/>
          <w:sz w:val="16"/>
          <w:szCs w:val="16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ru-RU" w:eastAsia="ru-RU" w:bidi="ar-SA"/>
        </w:rPr>
        <w:t>Исп.Фролова Е.В.</w:t>
      </w: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  <w:t>Приложение</w:t>
      </w: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  <w:t>к Постановлению</w:t>
      </w: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  <w:t xml:space="preserve">Администрации Спасского </w:t>
      </w: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  <w:t>сельского поселения</w:t>
      </w:r>
    </w:p>
    <w:p w:rsidR="00187A31" w:rsidRDefault="00187A31" w:rsidP="00187A31">
      <w:pPr>
        <w:shd w:val="clear" w:color="auto" w:fill="FFFFFF"/>
        <w:spacing w:line="273" w:lineRule="atLeast"/>
        <w:jc w:val="right"/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ru-RU" w:eastAsia="ru-RU" w:bidi="ar-SA"/>
        </w:rPr>
        <w:t>от 22 января 2016  N 21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center"/>
        <w:rPr>
          <w:rFonts w:eastAsia="Times New Roman" w:cs="Times New Roman"/>
          <w:color w:val="000000" w:themeColor="text1"/>
          <w:szCs w:val="24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4"/>
          <w:lang w:val="ru-RU" w:eastAsia="ru-RU" w:bidi="ar-SA"/>
        </w:rPr>
        <w:t>ПОРЯДОК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rFonts w:eastAsia="Times New Roman" w:cs="Times New Roman"/>
          <w:color w:val="000000" w:themeColor="text1"/>
          <w:szCs w:val="24"/>
          <w:lang w:val="ru-RU" w:eastAsia="ru-RU" w:bidi="ar-SA"/>
        </w:rPr>
      </w:pPr>
      <w:r>
        <w:rPr>
          <w:rFonts w:eastAsia="Times New Roman" w:cs="Times New Roman"/>
          <w:color w:val="000000" w:themeColor="text1"/>
          <w:szCs w:val="24"/>
          <w:lang w:val="ru-RU" w:eastAsia="ru-RU" w:bidi="ar-SA"/>
        </w:rPr>
        <w:t>УТВЕРЖДЕНИЯ УСТАВОВ КАЗАЧЬИХ ОБЩЕСТВ</w:t>
      </w:r>
    </w:p>
    <w:p w:rsidR="00187A31" w:rsidRDefault="00187A31" w:rsidP="00187A31">
      <w:pPr>
        <w:shd w:val="clear" w:color="auto" w:fill="FFFFFF"/>
        <w:spacing w:line="273" w:lineRule="atLeast"/>
        <w:jc w:val="center"/>
        <w:rPr>
          <w:rFonts w:eastAsia="Times New Roman" w:cs="Times New Roman"/>
          <w:color w:val="000000" w:themeColor="text1"/>
          <w:szCs w:val="24"/>
          <w:lang w:val="ru-RU" w:eastAsia="ru-RU" w:bidi="ar-SA"/>
        </w:rPr>
      </w:pPr>
    </w:p>
    <w:p w:rsidR="00187A31" w:rsidRDefault="00187A31" w:rsidP="00187A31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color w:val="333333"/>
          <w:sz w:val="20"/>
          <w:lang w:val="ru-RU" w:eastAsia="ru-RU" w:bidi="ar-SA"/>
        </w:rPr>
      </w:pPr>
    </w:p>
    <w:p w:rsidR="00187A31" w:rsidRDefault="00187A31" w:rsidP="00187A31">
      <w:pPr>
        <w:pStyle w:val="ab"/>
        <w:numPr>
          <w:ilvl w:val="0"/>
          <w:numId w:val="2"/>
        </w:numPr>
        <w:ind w:left="0" w:firstLine="426"/>
        <w:rPr>
          <w:rFonts w:ascii="Arial" w:eastAsia="Times New Roman" w:hAnsi="Arial" w:cs="Arial"/>
          <w:color w:val="000000" w:themeColor="text1"/>
          <w:sz w:val="20"/>
          <w:lang w:val="ru-RU" w:eastAsia="ru-RU" w:bidi="ar-SA"/>
        </w:rPr>
      </w:pPr>
      <w:r>
        <w:rPr>
          <w:color w:val="000000" w:themeColor="text1"/>
          <w:lang w:val="ru-RU"/>
        </w:rPr>
        <w:t>Решения об утверждении уставов казачьих обществ принимаются Главой Спасского сельского поселения (далее – Глава поселения)в форме постановления.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2. Для утверждения устава казачьего общества предоставляются следующие документы: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2.1.Заявление на имя Главы Спасского сельского поселения от представителя казачьего общества об утверждении устава;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2.2. Устав казачьего общества в трех экземплярах;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2.3. Протокол общего собрания общества о принятии устава казачьего общества и выборах руководящих органов общества;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2.4. Список состава казачьего общества с указанием фамилии, имени, отчества казака, личной подписи.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 В уставе казачьего общества указываются: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3.1.Наименование общества;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3.2.Место нахождения общества;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3.3.Цели и задачи общества;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3.4. Права и обязанности членов общества;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3.5.Органы управления общества и их компетенция;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3.6. Имущество общества;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3.7.Порядок реорганизации и ликвидации общества;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3.8. Иные положения в соответствии с законодательством Российской Федерации.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4. Устав казачьего общества не должен противоречить действующему законодательству.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 Основаниями для отказа в утверждении устава казачьего общества являются: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5.1. Непредставление документов, предусмотренных пунктом 2 настоящего Порядка;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5.2. Несоответствие документов, представленных для утверждения устава казачьего общества, требованиям действующего законодательства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6. В течение 5 дней со дня поступления документов, указанных в пункте 2 настоящего Порядка, глава поселения передает их специалистам для осуществления проверки соответствия устава действующему законодательству (далее - правовая экспертиза).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7. Правовая экспертиза проводится специалистами администрации в срок до 10 дней со дня их поступления, после чего Главой поселения принимается решение об утверждении устава казачьего общества либо об отказе в его утверждении.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8. После проведения правовой экспертизы, при отсутствии оснований, установленных пунктом 5 настоящего Порядка, Главой поселенияв течение 10 дней издает постановление об утверждении устава казачьего общества.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9. Утверждение устава казачьего общества удостоверяется подписью Главы Администрации на титульном листе устава.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 xml:space="preserve">10. Глава поселения в пятидневный срок со дня подписания постановления об утверждении устава казачьего общества направляет заявителю утвержденный устав в трех экземплярах и заверенную копию постановления об утверждении устава.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11. Глава поселения в течение 10 дней со дня проведения правовой экспертизы, при наличии оснований, установленных пунктом 5 настоящего Порядка, издает постановление об отказе в утверждении устава казачьего общества.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12. Постановление об отказе в утверждении устава казачьего общества в пятидневный срок со дня его подписания, а также документы, указанные в подпунктах 2.2–2.4 пункта 2 настоящего Порядка, направляются заявителю. </w:t>
      </w:r>
    </w:p>
    <w:p w:rsidR="00187A31" w:rsidRDefault="00187A31" w:rsidP="00187A31">
      <w:pPr>
        <w:ind w:firstLine="42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13. Отказ в утверждении устава казачьего общества не является препятствием для повторной подачи документов при условии устранения замечаний.</w:t>
      </w:r>
    </w:p>
    <w:p w:rsidR="00187A31" w:rsidRDefault="00187A31" w:rsidP="00187A31">
      <w:pPr>
        <w:ind w:firstLine="426"/>
        <w:rPr>
          <w:rFonts w:ascii="Arial" w:eastAsia="Times New Roman" w:hAnsi="Arial" w:cs="Arial"/>
          <w:color w:val="000000" w:themeColor="text1"/>
          <w:sz w:val="20"/>
          <w:lang w:val="ru-RU" w:eastAsia="ru-RU" w:bidi="ar-SA"/>
        </w:rPr>
      </w:pPr>
    </w:p>
    <w:p w:rsidR="00187A31" w:rsidRDefault="00187A31" w:rsidP="00187A31">
      <w:pPr>
        <w:ind w:firstLine="426"/>
        <w:rPr>
          <w:rFonts w:ascii="Arial" w:eastAsia="Times New Roman" w:hAnsi="Arial" w:cs="Arial"/>
          <w:color w:val="000000" w:themeColor="text1"/>
          <w:sz w:val="20"/>
          <w:lang w:val="ru-RU" w:eastAsia="ru-RU" w:bidi="ar-SA"/>
        </w:rPr>
      </w:pPr>
    </w:p>
    <w:p w:rsidR="00187A31" w:rsidRDefault="00187A31" w:rsidP="00187A31">
      <w:pPr>
        <w:ind w:firstLine="426"/>
        <w:rPr>
          <w:rFonts w:ascii="Arial" w:eastAsia="Times New Roman" w:hAnsi="Arial" w:cs="Arial"/>
          <w:color w:val="000000" w:themeColor="text1"/>
          <w:sz w:val="20"/>
          <w:lang w:val="ru-RU" w:eastAsia="ru-RU" w:bidi="ar-SA"/>
        </w:rPr>
      </w:pPr>
    </w:p>
    <w:p w:rsidR="00D565EC" w:rsidRPr="00694AF3" w:rsidRDefault="00D565EC" w:rsidP="00187A31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color w:val="000000" w:themeColor="text1"/>
          <w:sz w:val="20"/>
          <w:lang w:val="ru-RU" w:eastAsia="ru-RU" w:bidi="ar-SA"/>
        </w:rPr>
      </w:pPr>
      <w:bookmarkStart w:id="0" w:name="_GoBack"/>
      <w:bookmarkEnd w:id="0"/>
    </w:p>
    <w:sectPr w:rsidR="00D565EC" w:rsidRPr="00694AF3" w:rsidSect="002C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026"/>
    <w:multiLevelType w:val="hybridMultilevel"/>
    <w:tmpl w:val="7BE69E56"/>
    <w:lvl w:ilvl="0" w:tplc="E4341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90CB0"/>
    <w:rsid w:val="00112488"/>
    <w:rsid w:val="00143A4A"/>
    <w:rsid w:val="00187A31"/>
    <w:rsid w:val="001A69CE"/>
    <w:rsid w:val="00244C8F"/>
    <w:rsid w:val="002C0FCC"/>
    <w:rsid w:val="00694AF3"/>
    <w:rsid w:val="00765E39"/>
    <w:rsid w:val="007F7C68"/>
    <w:rsid w:val="0085554F"/>
    <w:rsid w:val="008C3272"/>
    <w:rsid w:val="00932BD1"/>
    <w:rsid w:val="00A90CB0"/>
    <w:rsid w:val="00AF588D"/>
    <w:rsid w:val="00B34210"/>
    <w:rsid w:val="00BA2D4A"/>
    <w:rsid w:val="00C44FF7"/>
    <w:rsid w:val="00CA020C"/>
    <w:rsid w:val="00CD5C5A"/>
    <w:rsid w:val="00D565EC"/>
    <w:rsid w:val="00D959F7"/>
    <w:rsid w:val="00F25E16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72"/>
    <w:pPr>
      <w:spacing w:after="0" w:line="240" w:lineRule="auto"/>
    </w:pPr>
    <w:rPr>
      <w:rFonts w:ascii="Times New Roman" w:hAnsi="Times New Roman"/>
      <w:color w:val="5A5A5A" w:themeColor="text1" w:themeTint="A5"/>
      <w:sz w:val="24"/>
    </w:rPr>
  </w:style>
  <w:style w:type="paragraph" w:styleId="1">
    <w:name w:val="heading 1"/>
    <w:basedOn w:val="a"/>
    <w:next w:val="a"/>
    <w:link w:val="10"/>
    <w:uiPriority w:val="9"/>
    <w:qFormat/>
    <w:rsid w:val="007F7C68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C68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C68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C68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C68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C6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C68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C68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C68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6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7C6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7C6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C6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7C6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7C6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7C6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7C6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7C6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7C68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7C68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7C6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7C68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7C6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F7C68"/>
    <w:rPr>
      <w:b/>
      <w:bCs/>
      <w:spacing w:val="0"/>
    </w:rPr>
  </w:style>
  <w:style w:type="character" w:styleId="a9">
    <w:name w:val="Emphasis"/>
    <w:uiPriority w:val="20"/>
    <w:qFormat/>
    <w:rsid w:val="007F7C6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7C68"/>
  </w:style>
  <w:style w:type="paragraph" w:styleId="ab">
    <w:name w:val="List Paragraph"/>
    <w:basedOn w:val="a"/>
    <w:uiPriority w:val="34"/>
    <w:qFormat/>
    <w:rsid w:val="007F7C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C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7C6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7C6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7C6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7C6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7C6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7C6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7C6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7C6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7C6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90CB0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1A6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Klykva</dc:creator>
  <cp:lastModifiedBy>User</cp:lastModifiedBy>
  <cp:revision>7</cp:revision>
  <dcterms:created xsi:type="dcterms:W3CDTF">2016-01-20T14:44:00Z</dcterms:created>
  <dcterms:modified xsi:type="dcterms:W3CDTF">2016-02-15T08:41:00Z</dcterms:modified>
</cp:coreProperties>
</file>