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73" w:rsidRDefault="00614A73" w:rsidP="00614A73">
      <w:pPr>
        <w:pStyle w:val="a3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</w:t>
      </w:r>
    </w:p>
    <w:p w:rsidR="00614A73" w:rsidRDefault="00614A73" w:rsidP="00614A73">
      <w:pPr>
        <w:pStyle w:val="a3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«СПАССКОЕ СЕЛЬСКОЕ ПОСЕЛЕНИЕ»</w:t>
      </w:r>
    </w:p>
    <w:p w:rsidR="00614A73" w:rsidRDefault="00614A73" w:rsidP="00614A73">
      <w:pPr>
        <w:pStyle w:val="a3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СПАССКОГО СЕЛЬСКОГО ПОСЕЛЕНИЯ</w:t>
      </w:r>
    </w:p>
    <w:p w:rsidR="00614A73" w:rsidRDefault="00614A73" w:rsidP="00614A73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  <w:r>
        <w:rPr>
          <w:rFonts w:ascii="Times New Roman" w:hAnsi="Times New Roman"/>
          <w:b w:val="0"/>
          <w:kern w:val="0"/>
          <w:sz w:val="24"/>
          <w:szCs w:val="24"/>
        </w:rPr>
        <w:t>РАСПОРЯЖЕНИЕ</w:t>
      </w:r>
    </w:p>
    <w:p w:rsidR="00614A73" w:rsidRDefault="00614A73" w:rsidP="00614A73">
      <w:pPr>
        <w:pStyle w:val="a6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 </w:t>
      </w:r>
      <w:r w:rsidR="008A521A">
        <w:rPr>
          <w:szCs w:val="24"/>
        </w:rPr>
        <w:t>13</w:t>
      </w:r>
      <w:r>
        <w:rPr>
          <w:szCs w:val="24"/>
        </w:rPr>
        <w:t xml:space="preserve"> сентября    2021 год                                                                                         № </w:t>
      </w:r>
      <w:r w:rsidR="008A521A">
        <w:rPr>
          <w:szCs w:val="24"/>
        </w:rPr>
        <w:t>102</w:t>
      </w:r>
    </w:p>
    <w:p w:rsidR="00614A73" w:rsidRPr="0046018F" w:rsidRDefault="00614A73" w:rsidP="00614A73">
      <w:pPr>
        <w:pStyle w:val="a6"/>
        <w:tabs>
          <w:tab w:val="left" w:pos="708"/>
        </w:tabs>
        <w:spacing w:before="0"/>
        <w:ind w:firstLine="540"/>
        <w:jc w:val="center"/>
        <w:rPr>
          <w:szCs w:val="24"/>
        </w:rPr>
      </w:pPr>
      <w:r w:rsidRPr="0046018F">
        <w:rPr>
          <w:szCs w:val="24"/>
        </w:rPr>
        <w:t>с. Вершинино</w:t>
      </w:r>
    </w:p>
    <w:p w:rsidR="00614A73" w:rsidRDefault="00614A73" w:rsidP="00614A73">
      <w:pPr>
        <w:pStyle w:val="ConsPlusTitle"/>
        <w:widowControl/>
        <w:ind w:firstLine="540"/>
        <w:jc w:val="center"/>
        <w:rPr>
          <w:sz w:val="24"/>
          <w:szCs w:val="24"/>
        </w:rPr>
      </w:pPr>
    </w:p>
    <w:p w:rsidR="00614A73" w:rsidRPr="00614A73" w:rsidRDefault="00614A73" w:rsidP="00614A73">
      <w:pPr>
        <w:shd w:val="clear" w:color="auto" w:fill="FFFFFF"/>
        <w:ind w:firstLine="540"/>
        <w:jc w:val="both"/>
        <w:rPr>
          <w:rFonts w:ascii="Arial" w:hAnsi="Arial" w:cs="Arial"/>
          <w:color w:val="0000FF"/>
        </w:rPr>
      </w:pPr>
      <w:r w:rsidRPr="00614A73">
        <w:t xml:space="preserve">О  мерах  по усилению безопасности и антитеррористической защищенности в период подготовки и проведения 17, 18, 19 сентября 2021 </w:t>
      </w:r>
      <w:r>
        <w:t xml:space="preserve">в </w:t>
      </w:r>
      <w:r w:rsidRPr="00614A73">
        <w:rPr>
          <w:color w:val="000000"/>
        </w:rPr>
        <w:t xml:space="preserve">период избирательной кампании по выборам </w:t>
      </w:r>
      <w:proofErr w:type="gramStart"/>
      <w:r w:rsidRPr="00614A73">
        <w:rPr>
          <w:color w:val="000000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614A73">
        <w:rPr>
          <w:color w:val="000000"/>
        </w:rPr>
        <w:t xml:space="preserve"> и выборам депутатов Законодательной Думы Томской области седьмого созыва».</w:t>
      </w:r>
    </w:p>
    <w:p w:rsidR="00614A73" w:rsidRDefault="00614A73" w:rsidP="00614A73">
      <w:pPr>
        <w:ind w:right="-2"/>
        <w:jc w:val="center"/>
      </w:pPr>
    </w:p>
    <w:p w:rsidR="00614A73" w:rsidRDefault="00614A73" w:rsidP="00281FB0">
      <w:pPr>
        <w:shd w:val="clear" w:color="auto" w:fill="FFFFFF"/>
        <w:ind w:firstLine="540"/>
        <w:jc w:val="both"/>
        <w:rPr>
          <w:b/>
        </w:rPr>
      </w:pPr>
      <w:r>
        <w:t xml:space="preserve">     </w:t>
      </w:r>
      <w:proofErr w:type="gramStart"/>
      <w:r>
        <w:t xml:space="preserve">В целях обеспечения мер по выявлению и предотвращению угроз совершения террористических актов, обеспечению правопорядка и общественной безопасности в период подготовки и проведения </w:t>
      </w:r>
      <w:r w:rsidR="00281FB0" w:rsidRPr="00614A73">
        <w:t xml:space="preserve">17, 18, 19 сентября 2021 </w:t>
      </w:r>
      <w:r w:rsidR="00281FB0">
        <w:t xml:space="preserve">в </w:t>
      </w:r>
      <w:r w:rsidR="00281FB0" w:rsidRPr="00614A73">
        <w:rPr>
          <w:color w:val="000000"/>
        </w:rPr>
        <w:t>период избирательной кампании по выборам депутатов Государственной Думы Федерального Собрания Российской Федерации восьмого созыва и выборам депутатов Законодательной Думы Т</w:t>
      </w:r>
      <w:r w:rsidR="00281FB0">
        <w:rPr>
          <w:color w:val="000000"/>
        </w:rPr>
        <w:t xml:space="preserve">омской области седьмого созыва» </w:t>
      </w:r>
      <w:r>
        <w:t xml:space="preserve">на территории Спасского сельского поселения,   </w:t>
      </w:r>
      <w:r>
        <w:rPr>
          <w:b/>
        </w:rPr>
        <w:t>обязываю:</w:t>
      </w:r>
      <w:proofErr w:type="gramEnd"/>
    </w:p>
    <w:p w:rsidR="00614A73" w:rsidRDefault="00614A73" w:rsidP="00614A73">
      <w:pPr>
        <w:ind w:right="-2"/>
        <w:jc w:val="both"/>
        <w:rPr>
          <w:b/>
        </w:rPr>
      </w:pPr>
    </w:p>
    <w:p w:rsidR="00614A73" w:rsidRPr="00281FB0" w:rsidRDefault="00614A73" w:rsidP="0046018F">
      <w:pPr>
        <w:pStyle w:val="a5"/>
        <w:numPr>
          <w:ilvl w:val="0"/>
          <w:numId w:val="1"/>
        </w:numPr>
        <w:spacing w:line="276" w:lineRule="auto"/>
        <w:ind w:right="-5"/>
        <w:jc w:val="both"/>
        <w:rPr>
          <w:b/>
        </w:rPr>
      </w:pPr>
      <w:r w:rsidRPr="00281FB0">
        <w:rPr>
          <w:rStyle w:val="FontStyle14"/>
          <w:sz w:val="24"/>
          <w:szCs w:val="24"/>
        </w:rPr>
        <w:t>Управляющему Делами (</w:t>
      </w:r>
      <w:proofErr w:type="spellStart"/>
      <w:r w:rsidRPr="00281FB0">
        <w:rPr>
          <w:rStyle w:val="FontStyle14"/>
          <w:sz w:val="24"/>
          <w:szCs w:val="24"/>
        </w:rPr>
        <w:t>Е.А.Лущеко</w:t>
      </w:r>
      <w:proofErr w:type="spellEnd"/>
      <w:r w:rsidRPr="00281FB0">
        <w:rPr>
          <w:rStyle w:val="FontStyle14"/>
          <w:sz w:val="24"/>
          <w:szCs w:val="24"/>
        </w:rPr>
        <w:t>) совместно с председателями участковых избирательных комиссий С</w:t>
      </w:r>
      <w:r w:rsidR="00281FB0" w:rsidRPr="00281FB0">
        <w:rPr>
          <w:rStyle w:val="FontStyle14"/>
          <w:sz w:val="24"/>
          <w:szCs w:val="24"/>
        </w:rPr>
        <w:t xml:space="preserve">пасского сельского поселения </w:t>
      </w:r>
      <w:r w:rsidRPr="00281FB0">
        <w:rPr>
          <w:rStyle w:val="FontStyle14"/>
          <w:sz w:val="24"/>
          <w:szCs w:val="24"/>
        </w:rPr>
        <w:t>и во взаимодействии с правоохранительными органами для обеспечения готовности к проведению избирательной кампании и выборам</w:t>
      </w:r>
      <w:proofErr w:type="gramStart"/>
      <w:r w:rsidRPr="00281FB0">
        <w:rPr>
          <w:rStyle w:val="FontStyle14"/>
          <w:sz w:val="24"/>
          <w:szCs w:val="24"/>
        </w:rPr>
        <w:t xml:space="preserve"> ,</w:t>
      </w:r>
      <w:proofErr w:type="gramEnd"/>
      <w:r w:rsidRPr="00281FB0">
        <w:rPr>
          <w:rStyle w:val="FontStyle14"/>
          <w:sz w:val="24"/>
          <w:szCs w:val="24"/>
        </w:rPr>
        <w:t xml:space="preserve"> осуществить следующее: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ind w:left="0" w:firstLine="360"/>
        <w:jc w:val="both"/>
      </w:pPr>
      <w:r>
        <w:t xml:space="preserve">обеспечить действенный </w:t>
      </w:r>
      <w:proofErr w:type="gramStart"/>
      <w:r>
        <w:t>контроль за</w:t>
      </w:r>
      <w:proofErr w:type="gramEnd"/>
      <w:r>
        <w:t xml:space="preserve"> выполнением организационных и технических мер безопасности в зданиях и помещениях участковых избирательных комиссий, в зданиях и помещениях для голосования;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ind w:left="0" w:firstLine="360"/>
        <w:jc w:val="both"/>
      </w:pPr>
      <w:r>
        <w:t xml:space="preserve">определить </w:t>
      </w:r>
      <w:proofErr w:type="gramStart"/>
      <w:r>
        <w:t>ответственных</w:t>
      </w:r>
      <w:proofErr w:type="gramEnd"/>
      <w:r>
        <w:t xml:space="preserve"> за пункты голосования (671, 672, 667, 668, 669) для организации взаимодействия с избирательными комиссиями, согласно приложению;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ind w:left="0" w:firstLine="360"/>
        <w:jc w:val="both"/>
      </w:pPr>
      <w:r>
        <w:t>взаимодействовать с сотрудниками ОМВД России по Томскому району и провести проверку инженерно-технического состояния зданий и помещений, которые будут предоставляться участковым избирательным комиссиям, на предмет их соответствия требованиям противопожарной безопасности, организации охраны этих помещений и избирательной документации;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ind w:left="0" w:firstLine="360"/>
        <w:jc w:val="both"/>
      </w:pPr>
      <w:r>
        <w:t>обеспечить усиленный пропускной режим в помещения подчиненных объектов, в которых будут расположены места для гол</w:t>
      </w:r>
      <w:r w:rsidR="00281FB0">
        <w:t>осования</w:t>
      </w:r>
      <w:r>
        <w:t>;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ind w:left="0" w:firstLine="360"/>
        <w:jc w:val="both"/>
      </w:pPr>
      <w:r>
        <w:t>во взаимодействии с правоохранительными органами обеспечить комиссионный осмотр помещений подчиненных объектов, не использованных в голосовании, на наличие подозрительных предметов с дальнейшим исключением доступа в них, опечатываем и составляем акты;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ind w:left="0" w:firstLine="360"/>
        <w:jc w:val="both"/>
      </w:pPr>
      <w:r>
        <w:t>провести дополнительную разъяснительную работу с персоналом подчиненных объектов и избирательных комиссий о повышенных мерах безопасности, повышенном внимании ко всем признакам и факторам подготовки к совершению противоправной деятельности, в том числе террористического характера;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ind w:left="0" w:firstLine="360"/>
        <w:jc w:val="both"/>
      </w:pPr>
      <w:r>
        <w:lastRenderedPageBreak/>
        <w:t xml:space="preserve">организовать отработку алгоритма совместных действий при поступлении сообщений, содержащих угрозы террористического характера в отношении мест голосования в соответствии с Памяткой по действиям должностных лиц участковых избирательных комиссий при поступлении информации о заложенном взрывном устройстве, подготовленной Территориальной Избирательной комиссией, во взаимодействии с Администрацией Спасского сельского поселения; 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ind w:left="0" w:firstLine="360"/>
        <w:jc w:val="both"/>
      </w:pPr>
      <w:r>
        <w:t>проверить обеспечение каждого избирательного участка техническими средствами связи с органами внутренних дел, с вышестоящей избирательной комиссией.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jc w:val="both"/>
      </w:pPr>
      <w:r>
        <w:t xml:space="preserve">определить резервные пункты для голосования в целях обеспечения </w:t>
      </w:r>
    </w:p>
    <w:p w:rsidR="00614A73" w:rsidRDefault="00614A73" w:rsidP="0046018F">
      <w:pPr>
        <w:suppressAutoHyphens/>
        <w:spacing w:line="276" w:lineRule="auto"/>
        <w:jc w:val="both"/>
      </w:pPr>
      <w:r>
        <w:t>непрерывности процесса выборов в случаях невозможности работы избирательных комиссий в имеющихся помещениях;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jc w:val="both"/>
      </w:pPr>
      <w:r>
        <w:t xml:space="preserve">определить </w:t>
      </w:r>
      <w:proofErr w:type="gramStart"/>
      <w:r>
        <w:t>ответственных</w:t>
      </w:r>
      <w:proofErr w:type="gramEnd"/>
      <w:r>
        <w:t xml:space="preserve"> за резервные пункты голосования  для организации взаимодействия с избирательными комиссиями, согласно приложению;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jc w:val="both"/>
      </w:pPr>
      <w:r>
        <w:t>обеспечить участковые избирательные комиссии портативными осветительными приборами на случай отключения электроэнергии;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jc w:val="both"/>
      </w:pPr>
      <w:r>
        <w:t>организацию четкой работы по оперативному рассмотрению писем и заявлений граждан и созданию условий для реализации ими гарантированных законом избирательных прав.</w:t>
      </w:r>
    </w:p>
    <w:p w:rsidR="00614A73" w:rsidRDefault="00614A73" w:rsidP="0046018F">
      <w:pPr>
        <w:pStyle w:val="a5"/>
        <w:numPr>
          <w:ilvl w:val="0"/>
          <w:numId w:val="1"/>
        </w:numPr>
        <w:suppressAutoHyphens/>
        <w:spacing w:line="276" w:lineRule="auto"/>
        <w:jc w:val="both"/>
      </w:pPr>
      <w:r>
        <w:t xml:space="preserve">Директору МУП «Техник» </w:t>
      </w:r>
      <w:r w:rsidR="00281FB0">
        <w:t>(</w:t>
      </w:r>
      <w:proofErr w:type="spellStart"/>
      <w:r w:rsidR="00281FB0">
        <w:t>Янцен</w:t>
      </w:r>
      <w:proofErr w:type="spellEnd"/>
      <w:r w:rsidR="00281FB0">
        <w:t xml:space="preserve"> А.И.)</w:t>
      </w:r>
      <w:r>
        <w:t xml:space="preserve"> организовать:</w:t>
      </w:r>
    </w:p>
    <w:p w:rsidR="00614A73" w:rsidRDefault="00614A73" w:rsidP="0046018F">
      <w:pPr>
        <w:numPr>
          <w:ilvl w:val="0"/>
          <w:numId w:val="2"/>
        </w:numPr>
        <w:suppressAutoHyphens/>
        <w:spacing w:line="276" w:lineRule="auto"/>
        <w:ind w:left="0" w:firstLine="360"/>
        <w:jc w:val="both"/>
      </w:pPr>
      <w:r>
        <w:t>стабильную обстановку в населённых пункта</w:t>
      </w:r>
      <w:r w:rsidR="00281FB0">
        <w:t>х сельских поселений в сфере коммунального хозяйства</w:t>
      </w:r>
      <w:r>
        <w:t>,  а также повышенную готовность организации в случае возникновения чрезвычайной ситуации на избирательных участках, организовать дежурство сотрудников;</w:t>
      </w:r>
    </w:p>
    <w:p w:rsidR="00614A73" w:rsidRDefault="00614A73" w:rsidP="0046018F">
      <w:pPr>
        <w:numPr>
          <w:ilvl w:val="0"/>
          <w:numId w:val="3"/>
        </w:numPr>
        <w:suppressAutoHyphens/>
        <w:spacing w:line="276" w:lineRule="auto"/>
        <w:ind w:left="0" w:firstLine="360"/>
        <w:jc w:val="both"/>
      </w:pPr>
      <w:r>
        <w:t>в период подготовки и проведения выборов постоянный обмен информацией с правоохранительными, административными органами по обеспечению безопасного функционирования объектов и территорий, оказанию содействия в ликвидации</w:t>
      </w:r>
      <w:r w:rsidR="008A521A">
        <w:t xml:space="preserve"> возникающих угроз безопасности;</w:t>
      </w:r>
    </w:p>
    <w:p w:rsidR="008A521A" w:rsidRDefault="008A521A" w:rsidP="008A521A">
      <w:pPr>
        <w:numPr>
          <w:ilvl w:val="0"/>
          <w:numId w:val="3"/>
        </w:numPr>
        <w:suppressAutoHyphens/>
        <w:spacing w:line="276" w:lineRule="auto"/>
        <w:jc w:val="both"/>
      </w:pPr>
      <w:r>
        <w:t>обеспечить работоспособность сетей наружного противопожарного водоснабжения, проезды и подъезды к объектам пожарной техники, работоспособность источников противопожарного водоснабжения на улицах, прилегающих к ним, эвакуационных путей и выходов, наличие и содержание систем и сре</w:t>
      </w:r>
      <w:proofErr w:type="gramStart"/>
      <w:r>
        <w:t>дств пр</w:t>
      </w:r>
      <w:proofErr w:type="gramEnd"/>
      <w:r>
        <w:t>отивопожарной защиты, готовность персонала к действиям в случае возникновения пожара;</w:t>
      </w:r>
    </w:p>
    <w:p w:rsidR="00614A73" w:rsidRPr="0046018F" w:rsidRDefault="00614A73" w:rsidP="0046018F">
      <w:pPr>
        <w:pStyle w:val="a5"/>
        <w:numPr>
          <w:ilvl w:val="0"/>
          <w:numId w:val="1"/>
        </w:numPr>
        <w:suppressAutoHyphens/>
        <w:spacing w:line="276" w:lineRule="auto"/>
        <w:jc w:val="both"/>
      </w:pPr>
      <w:r w:rsidRPr="0046018F">
        <w:rPr>
          <w:rStyle w:val="FontStyle14"/>
          <w:sz w:val="24"/>
          <w:szCs w:val="24"/>
        </w:rPr>
        <w:t>Директору МБУ «Социально-культурный центр» Спасского сельского поселения (</w:t>
      </w:r>
      <w:proofErr w:type="spellStart"/>
      <w:r w:rsidRPr="0046018F">
        <w:rPr>
          <w:rStyle w:val="FontStyle14"/>
          <w:sz w:val="24"/>
          <w:szCs w:val="24"/>
        </w:rPr>
        <w:t>Печалова</w:t>
      </w:r>
      <w:proofErr w:type="spellEnd"/>
      <w:r w:rsidRPr="0046018F">
        <w:rPr>
          <w:rStyle w:val="FontStyle14"/>
          <w:sz w:val="24"/>
          <w:szCs w:val="24"/>
        </w:rPr>
        <w:t xml:space="preserve"> М.В.):</w:t>
      </w:r>
    </w:p>
    <w:p w:rsidR="00614A73" w:rsidRDefault="00614A73" w:rsidP="008A6F81">
      <w:pPr>
        <w:suppressAutoHyphens/>
        <w:spacing w:line="276" w:lineRule="auto"/>
        <w:jc w:val="both"/>
      </w:pPr>
      <w:r w:rsidRPr="0046018F">
        <w:t xml:space="preserve">- </w:t>
      </w:r>
      <w:r>
        <w:t xml:space="preserve"> </w:t>
      </w:r>
      <w:r>
        <w:rPr>
          <w:rStyle w:val="FontStyle14"/>
        </w:rPr>
        <w:t xml:space="preserve"> </w:t>
      </w:r>
      <w:r>
        <w:t xml:space="preserve">обеспечить усиленный </w:t>
      </w:r>
      <w:proofErr w:type="gramStart"/>
      <w:r>
        <w:t>контроль за</w:t>
      </w:r>
      <w:proofErr w:type="gramEnd"/>
      <w:r>
        <w:t xml:space="preserve"> безопасным функционированием объектов с массовым пребыванием людей культурно-развлекательного назн</w:t>
      </w:r>
      <w:r w:rsidR="008A6F81">
        <w:t>ачения  на территории поселения;</w:t>
      </w:r>
    </w:p>
    <w:p w:rsidR="00614A73" w:rsidRDefault="00A646A1" w:rsidP="0046018F">
      <w:p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proofErr w:type="gramStart"/>
      <w:r>
        <w:t>-</w:t>
      </w:r>
      <w:r>
        <w:tab/>
      </w:r>
      <w:r w:rsidR="00614A73">
        <w:t>в случае  возникающих чрезвычайных ситуациях на участках и предпосылкам к ним,  незамедлительно сообщать в ЕДДС Томского района по тел. 40-11-22, в правоохранительные и административные органы, обеспечивающие безопасное функционирование объектов и территорий, оказание содействия в ликвидации возникающих угроз безопасности.</w:t>
      </w:r>
      <w:proofErr w:type="gramEnd"/>
    </w:p>
    <w:p w:rsidR="0046018F" w:rsidRDefault="0046018F" w:rsidP="0046018F">
      <w:pPr>
        <w:pStyle w:val="a5"/>
        <w:numPr>
          <w:ilvl w:val="0"/>
          <w:numId w:val="1"/>
        </w:numPr>
        <w:suppressAutoHyphens/>
        <w:spacing w:line="276" w:lineRule="auto"/>
        <w:jc w:val="both"/>
      </w:pPr>
      <w:r>
        <w:lastRenderedPageBreak/>
        <w:t>Содержать в  надлежащем санитарном состоянии территории муниципального образования «Спасское сельское поселение», особенно дорог и подходов к избирательным участкам и помещениям для голосования.</w:t>
      </w:r>
    </w:p>
    <w:p w:rsidR="00614A73" w:rsidRDefault="0046018F" w:rsidP="0046018F">
      <w:pPr>
        <w:autoSpaceDE w:val="0"/>
        <w:autoSpaceDN w:val="0"/>
        <w:adjustRightInd w:val="0"/>
        <w:spacing w:line="276" w:lineRule="auto"/>
        <w:ind w:firstLine="360"/>
        <w:jc w:val="both"/>
      </w:pPr>
      <w:r>
        <w:t>5.</w:t>
      </w:r>
      <w:r w:rsidR="00614A73">
        <w:t xml:space="preserve"> Рекомендовать директору МАОУ «Спасская СОШ» Томского района (</w:t>
      </w:r>
      <w:proofErr w:type="spellStart"/>
      <w:r w:rsidR="00614A73">
        <w:t>Сушилова</w:t>
      </w:r>
      <w:proofErr w:type="spellEnd"/>
      <w:r w:rsidR="00614A73">
        <w:t xml:space="preserve"> В.И.), принять соответствующие меры о мероприятиях, перечисленных в пунктах  настоящего распоряжения  в связи с расположением участковых избирательных участков (</w:t>
      </w:r>
      <w:r w:rsidR="00A646A1">
        <w:t>№</w:t>
      </w:r>
      <w:r w:rsidR="00614A73">
        <w:t>667,</w:t>
      </w:r>
      <w:r w:rsidR="00A646A1">
        <w:t xml:space="preserve"> №</w:t>
      </w:r>
      <w:r w:rsidR="00614A73">
        <w:t>668</w:t>
      </w:r>
      <w:bookmarkStart w:id="0" w:name="_GoBack"/>
      <w:bookmarkEnd w:id="0"/>
      <w:r w:rsidR="00614A73">
        <w:t xml:space="preserve">, </w:t>
      </w:r>
      <w:r w:rsidR="00A646A1">
        <w:t>№</w:t>
      </w:r>
      <w:r w:rsidR="00614A73">
        <w:t xml:space="preserve">671) в </w:t>
      </w:r>
      <w:r w:rsidR="00A646A1">
        <w:t>зданиях школ</w:t>
      </w:r>
      <w:r w:rsidR="00614A73">
        <w:t xml:space="preserve">  МАОУ «Спасская СОШ» Томского района.</w:t>
      </w:r>
    </w:p>
    <w:p w:rsidR="00614A73" w:rsidRDefault="0046018F" w:rsidP="0046018F">
      <w:pPr>
        <w:pStyle w:val="Style4"/>
        <w:tabs>
          <w:tab w:val="left" w:pos="0"/>
        </w:tabs>
        <w:suppressAutoHyphens w:val="0"/>
        <w:spacing w:before="60" w:line="276" w:lineRule="auto"/>
        <w:ind w:firstLine="567"/>
        <w:jc w:val="both"/>
        <w:rPr>
          <w:sz w:val="24"/>
        </w:rPr>
      </w:pPr>
      <w:r>
        <w:rPr>
          <w:rStyle w:val="FontStyle12"/>
          <w:sz w:val="24"/>
          <w:szCs w:val="24"/>
        </w:rPr>
        <w:t>6</w:t>
      </w:r>
      <w:r w:rsidR="00614A73">
        <w:rPr>
          <w:rStyle w:val="FontStyle12"/>
          <w:sz w:val="24"/>
          <w:szCs w:val="24"/>
        </w:rPr>
        <w:t xml:space="preserve">. </w:t>
      </w:r>
      <w:proofErr w:type="gramStart"/>
      <w:r w:rsidR="00614A73">
        <w:rPr>
          <w:rStyle w:val="FontStyle12"/>
          <w:sz w:val="24"/>
          <w:szCs w:val="24"/>
        </w:rPr>
        <w:t>Контроль за</w:t>
      </w:r>
      <w:proofErr w:type="gramEnd"/>
      <w:r w:rsidR="00614A73">
        <w:rPr>
          <w:rStyle w:val="FontStyle12"/>
          <w:sz w:val="24"/>
          <w:szCs w:val="24"/>
        </w:rPr>
        <w:t xml:space="preserve"> исполнением настоящего распоряжения оставляю за собой.</w:t>
      </w:r>
    </w:p>
    <w:p w:rsidR="00614A73" w:rsidRDefault="00614A73" w:rsidP="00614A73">
      <w:pPr>
        <w:pStyle w:val="a6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614A73" w:rsidRDefault="00614A73" w:rsidP="00614A73">
      <w:pPr>
        <w:ind w:right="-5"/>
        <w:jc w:val="both"/>
      </w:pPr>
      <w:r>
        <w:t xml:space="preserve">Глава поселения                                                                </w:t>
      </w:r>
      <w:r w:rsidR="00A646A1">
        <w:t xml:space="preserve">Е.Ю. </w:t>
      </w:r>
      <w:proofErr w:type="spellStart"/>
      <w:r w:rsidR="00A646A1">
        <w:t>Пшеленский</w:t>
      </w:r>
      <w:proofErr w:type="spellEnd"/>
    </w:p>
    <w:p w:rsidR="00614A73" w:rsidRPr="0046018F" w:rsidRDefault="0046018F" w:rsidP="00614A73">
      <w:pPr>
        <w:pStyle w:val="ConsPlusNormal"/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018F">
        <w:rPr>
          <w:rFonts w:ascii="Times New Roman" w:hAnsi="Times New Roman" w:cs="Times New Roman"/>
          <w:sz w:val="20"/>
          <w:szCs w:val="20"/>
        </w:rPr>
        <w:t>В дело 01-04</w:t>
      </w:r>
      <w:r w:rsidR="00614A73" w:rsidRPr="0046018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14A73" w:rsidRDefault="00614A73" w:rsidP="00614A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4A73" w:rsidRDefault="00614A73" w:rsidP="00614A73">
      <w:pPr>
        <w:pStyle w:val="a5"/>
        <w:tabs>
          <w:tab w:val="left" w:pos="284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распоряжению</w:t>
      </w:r>
    </w:p>
    <w:p w:rsidR="00614A73" w:rsidRDefault="00614A73" w:rsidP="00614A73">
      <w:pPr>
        <w:pStyle w:val="a5"/>
        <w:tabs>
          <w:tab w:val="left" w:pos="284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Спасского</w:t>
      </w:r>
      <w:proofErr w:type="gramEnd"/>
    </w:p>
    <w:p w:rsidR="00614A73" w:rsidRDefault="00614A73" w:rsidP="00614A73">
      <w:pPr>
        <w:pStyle w:val="a5"/>
        <w:tabs>
          <w:tab w:val="left" w:pos="284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14A73" w:rsidRDefault="00A646A1" w:rsidP="00614A73">
      <w:pPr>
        <w:pStyle w:val="a5"/>
        <w:tabs>
          <w:tab w:val="left" w:pos="284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A521A">
        <w:rPr>
          <w:sz w:val="20"/>
          <w:szCs w:val="20"/>
        </w:rPr>
        <w:t>13</w:t>
      </w:r>
      <w:r>
        <w:rPr>
          <w:sz w:val="20"/>
          <w:szCs w:val="20"/>
        </w:rPr>
        <w:t xml:space="preserve">.09.2021 . № </w:t>
      </w:r>
      <w:r w:rsidR="008A521A">
        <w:rPr>
          <w:sz w:val="20"/>
          <w:szCs w:val="20"/>
        </w:rPr>
        <w:t>102</w:t>
      </w:r>
    </w:p>
    <w:p w:rsidR="00614A73" w:rsidRDefault="00614A73" w:rsidP="00614A73">
      <w:pPr>
        <w:pStyle w:val="a5"/>
        <w:tabs>
          <w:tab w:val="left" w:pos="284"/>
        </w:tabs>
        <w:ind w:left="0"/>
        <w:jc w:val="right"/>
        <w:rPr>
          <w:sz w:val="20"/>
          <w:szCs w:val="20"/>
        </w:rPr>
      </w:pPr>
    </w:p>
    <w:p w:rsidR="00614A73" w:rsidRDefault="00614A73" w:rsidP="00614A73">
      <w:pPr>
        <w:pStyle w:val="a5"/>
        <w:tabs>
          <w:tab w:val="left" w:pos="284"/>
        </w:tabs>
        <w:ind w:left="0"/>
        <w:jc w:val="center"/>
      </w:pPr>
      <w:r>
        <w:t>График дежурства на День  выборов и за резервные пункты для голосования специалистов и руководства  Администрации Спасского сельского поселения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7"/>
        <w:gridCol w:w="2214"/>
        <w:gridCol w:w="1648"/>
        <w:gridCol w:w="2622"/>
        <w:gridCol w:w="1740"/>
      </w:tblGrid>
      <w:tr w:rsidR="00614A73" w:rsidTr="00614A7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Дата дежурства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Ф.И.О. ответственного дежурного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место дежурства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Должность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№ телефона</w:t>
            </w:r>
          </w:p>
        </w:tc>
      </w:tr>
      <w:tr w:rsidR="00614A73" w:rsidTr="00614A7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17,18,19</w:t>
            </w:r>
            <w:r w:rsidR="00614A73">
              <w:t xml:space="preserve"> сентября</w:t>
            </w:r>
            <w:r>
              <w:t xml:space="preserve"> 2021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 xml:space="preserve">Е.Ю. </w:t>
            </w:r>
            <w:proofErr w:type="spellStart"/>
            <w:r>
              <w:t>Пшеленский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ершинино</w:t>
            </w:r>
            <w:proofErr w:type="spellEnd"/>
            <w:r>
              <w:t xml:space="preserve">, </w:t>
            </w:r>
            <w:proofErr w:type="spellStart"/>
            <w:r>
              <w:t>с.Батурино</w:t>
            </w:r>
            <w:proofErr w:type="spellEnd"/>
            <w:r>
              <w:t xml:space="preserve">, </w:t>
            </w:r>
            <w:proofErr w:type="spellStart"/>
            <w:r>
              <w:t>с.Яр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Глава поселения</w:t>
            </w:r>
            <w:proofErr w:type="gramStart"/>
            <w:r w:rsidR="00A646A1">
              <w:t>)Г</w:t>
            </w:r>
            <w:proofErr w:type="gramEnd"/>
            <w:r w:rsidR="00A646A1">
              <w:t xml:space="preserve">лава </w:t>
            </w:r>
            <w:proofErr w:type="spellStart"/>
            <w:r w:rsidR="00A646A1">
              <w:t>администарции</w:t>
            </w:r>
            <w:proofErr w:type="spellEnd"/>
            <w:r w:rsidR="00A646A1">
              <w:t>)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8-960-977-1222</w:t>
            </w:r>
          </w:p>
        </w:tc>
      </w:tr>
      <w:tr w:rsidR="00614A73" w:rsidTr="00614A7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>
            <w:r>
              <w:t xml:space="preserve">17,18,19 </w:t>
            </w:r>
            <w:r w:rsidR="00614A73">
              <w:t>сентября</w:t>
            </w:r>
            <w:r>
              <w:t xml:space="preserve"> 2021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 xml:space="preserve">А.И. </w:t>
            </w:r>
            <w:proofErr w:type="spellStart"/>
            <w:r>
              <w:t>Янцен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ершинино</w:t>
            </w:r>
            <w:proofErr w:type="spellEnd"/>
            <w:r>
              <w:t xml:space="preserve">, </w:t>
            </w:r>
            <w:proofErr w:type="spellStart"/>
            <w:r>
              <w:t>с.Батурино</w:t>
            </w:r>
            <w:proofErr w:type="spellEnd"/>
            <w:r>
              <w:t xml:space="preserve">, </w:t>
            </w:r>
            <w:proofErr w:type="spellStart"/>
            <w:r>
              <w:t>с.Коларово</w:t>
            </w:r>
            <w:proofErr w:type="spellEnd"/>
            <w:r>
              <w:t xml:space="preserve">, </w:t>
            </w:r>
            <w:proofErr w:type="spellStart"/>
            <w:r>
              <w:t>с.Яр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Директор МУП «Техник»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8-913-815-1140</w:t>
            </w:r>
          </w:p>
        </w:tc>
      </w:tr>
      <w:tr w:rsidR="00614A73" w:rsidTr="00614A7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>
            <w:r>
              <w:t>17, 18,19</w:t>
            </w:r>
            <w:r w:rsidR="00614A73">
              <w:t xml:space="preserve"> сентября</w:t>
            </w:r>
            <w:r>
              <w:t xml:space="preserve"> 2021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 w:rsidP="00A646A1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 xml:space="preserve">М.В. </w:t>
            </w:r>
            <w:proofErr w:type="spellStart"/>
            <w:r w:rsidR="00614A73">
              <w:t>Печалова</w:t>
            </w:r>
            <w:proofErr w:type="spellEnd"/>
            <w:r w:rsidR="00614A73"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р</w:t>
            </w:r>
            <w:proofErr w:type="spellEnd"/>
            <w:r>
              <w:t xml:space="preserve">, </w:t>
            </w:r>
            <w:proofErr w:type="spellStart"/>
            <w:r>
              <w:t>с.Коларово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Директор МБУ СКЦ Спасского поселения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8-906-955-5488</w:t>
            </w:r>
          </w:p>
        </w:tc>
      </w:tr>
      <w:tr w:rsidR="00614A73" w:rsidTr="00614A7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 w:rsidP="00A646A1">
            <w:r>
              <w:t xml:space="preserve">17 сентября 2021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 xml:space="preserve">Ю.Ю. </w:t>
            </w:r>
            <w:proofErr w:type="spellStart"/>
            <w:r>
              <w:t>Фотлер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 w:rsidP="00A646A1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A646A1">
              <w:t>В</w:t>
            </w:r>
            <w:proofErr w:type="gramEnd"/>
            <w:r w:rsidR="00A646A1">
              <w:t>ершинино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специалист 1 категории Администрации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8F" w:rsidRDefault="0046018F" w:rsidP="0046018F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8-952-887-5282</w:t>
            </w:r>
          </w:p>
          <w:p w:rsidR="00614A73" w:rsidRDefault="0046018F" w:rsidP="0046018F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959-609 (раб)</w:t>
            </w:r>
          </w:p>
        </w:tc>
      </w:tr>
      <w:tr w:rsidR="00614A73" w:rsidTr="00614A73">
        <w:trPr>
          <w:trHeight w:val="732"/>
        </w:trPr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>
            <w:r>
              <w:t>18</w:t>
            </w:r>
            <w:r w:rsidR="00614A73">
              <w:t xml:space="preserve"> сентября</w:t>
            </w:r>
            <w:r>
              <w:t xml:space="preserve"> 2021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 w:rsidP="00A646A1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 xml:space="preserve">В.Я. </w:t>
            </w:r>
            <w:proofErr w:type="spellStart"/>
            <w:r w:rsidR="00614A73">
              <w:t>Печалов</w:t>
            </w:r>
            <w:proofErr w:type="spellEnd"/>
            <w:r w:rsidR="00614A73"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ершинино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инспектор по имуществу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8-913-811-7997</w:t>
            </w:r>
          </w:p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</w:p>
        </w:tc>
      </w:tr>
      <w:tr w:rsidR="0046018F" w:rsidTr="00614A73">
        <w:trPr>
          <w:trHeight w:val="732"/>
        </w:trPr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8F" w:rsidRDefault="0046018F" w:rsidP="00BA7A16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 xml:space="preserve">17 сентября 2021 г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8F" w:rsidRDefault="00A95385" w:rsidP="00A95385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 xml:space="preserve">В.О. </w:t>
            </w:r>
            <w:r w:rsidR="0046018F">
              <w:t xml:space="preserve">Кулакова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8F" w:rsidRDefault="0046018F" w:rsidP="00BA7A16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иний</w:t>
            </w:r>
            <w:proofErr w:type="spellEnd"/>
            <w:r>
              <w:t xml:space="preserve"> Утес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8F" w:rsidRDefault="0046018F" w:rsidP="00BA7A16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делопроизводитель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8F" w:rsidRDefault="0046018F" w:rsidP="0046018F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 w:rsidRPr="00E36189">
              <w:t>8</w:t>
            </w:r>
            <w:r>
              <w:t>9234484822</w:t>
            </w:r>
          </w:p>
          <w:p w:rsidR="0046018F" w:rsidRDefault="0046018F" w:rsidP="0046018F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959-609(раб)</w:t>
            </w:r>
          </w:p>
        </w:tc>
      </w:tr>
      <w:tr w:rsidR="00614A73" w:rsidTr="00614A7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>
            <w:r>
              <w:t>19</w:t>
            </w:r>
            <w:r w:rsidR="00614A73">
              <w:t xml:space="preserve"> сентября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 xml:space="preserve">Н.С. </w:t>
            </w:r>
            <w:proofErr w:type="spellStart"/>
            <w:r>
              <w:t>Боянков</w:t>
            </w:r>
            <w:proofErr w:type="spellEnd"/>
            <w: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иний</w:t>
            </w:r>
            <w:proofErr w:type="spellEnd"/>
            <w:r>
              <w:t xml:space="preserve"> Утес</w:t>
            </w:r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Руководитель отдела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73" w:rsidRDefault="00A646A1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8-913-881-1922</w:t>
            </w:r>
          </w:p>
        </w:tc>
      </w:tr>
      <w:tr w:rsidR="00614A73" w:rsidTr="00614A73"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>
            <w:r>
              <w:t xml:space="preserve">18,19 </w:t>
            </w:r>
            <w:r w:rsidR="00614A73">
              <w:t>сентября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A646A1" w:rsidP="00A646A1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 xml:space="preserve">Е.А. </w:t>
            </w:r>
            <w:proofErr w:type="spellStart"/>
            <w:r w:rsidR="00614A73">
              <w:t>Лущеко</w:t>
            </w:r>
            <w:proofErr w:type="spellEnd"/>
            <w:r w:rsidR="00614A73"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иний</w:t>
            </w:r>
            <w:proofErr w:type="spellEnd"/>
            <w:r>
              <w:t xml:space="preserve"> Утес </w:t>
            </w:r>
            <w:proofErr w:type="spellStart"/>
            <w:r>
              <w:t>с.Коларово</w:t>
            </w:r>
            <w:proofErr w:type="spellEnd"/>
            <w:r>
              <w:t xml:space="preserve">, </w:t>
            </w:r>
            <w:proofErr w:type="spellStart"/>
            <w:r>
              <w:t>д.Казанка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Управляющий Делами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  <w:r>
              <w:t>8-913-108-7772</w:t>
            </w:r>
          </w:p>
          <w:p w:rsidR="00614A73" w:rsidRDefault="00614A73">
            <w:pPr>
              <w:pStyle w:val="a5"/>
              <w:tabs>
                <w:tab w:val="left" w:pos="284"/>
              </w:tabs>
              <w:spacing w:after="120"/>
              <w:ind w:left="0"/>
              <w:jc w:val="center"/>
            </w:pPr>
          </w:p>
        </w:tc>
      </w:tr>
    </w:tbl>
    <w:p w:rsidR="00614A73" w:rsidRDefault="00614A73" w:rsidP="00614A73">
      <w:pPr>
        <w:pStyle w:val="a5"/>
        <w:tabs>
          <w:tab w:val="left" w:pos="284"/>
        </w:tabs>
        <w:ind w:left="0"/>
      </w:pPr>
      <w:r>
        <w:t xml:space="preserve">Водитель Администрации Спасского сельского поселения </w:t>
      </w:r>
      <w:proofErr w:type="spellStart"/>
      <w:r>
        <w:t>Трунов</w:t>
      </w:r>
      <w:proofErr w:type="spellEnd"/>
      <w:r>
        <w:t xml:space="preserve"> С.Б., тел. 8-9069482730</w:t>
      </w:r>
    </w:p>
    <w:p w:rsidR="00614A73" w:rsidRDefault="00614A73" w:rsidP="00614A73">
      <w:pPr>
        <w:pStyle w:val="a5"/>
        <w:tabs>
          <w:tab w:val="left" w:pos="284"/>
        </w:tabs>
        <w:ind w:left="0"/>
      </w:pPr>
    </w:p>
    <w:p w:rsidR="00614A73" w:rsidRDefault="00614A73" w:rsidP="00614A73"/>
    <w:p w:rsidR="00614A73" w:rsidRDefault="00614A73" w:rsidP="00614A73">
      <w:r>
        <w:lastRenderedPageBreak/>
        <w:t xml:space="preserve">Ознакомлены </w:t>
      </w:r>
    </w:p>
    <w:p w:rsidR="00614A73" w:rsidRDefault="00614A73" w:rsidP="00614A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F56"/>
    <w:multiLevelType w:val="hybridMultilevel"/>
    <w:tmpl w:val="7C12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0C99"/>
    <w:multiLevelType w:val="hybridMultilevel"/>
    <w:tmpl w:val="31B6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34D8E"/>
    <w:multiLevelType w:val="hybridMultilevel"/>
    <w:tmpl w:val="273ED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50"/>
    <w:rsid w:val="001563EA"/>
    <w:rsid w:val="00281FB0"/>
    <w:rsid w:val="003A1A38"/>
    <w:rsid w:val="0046018F"/>
    <w:rsid w:val="004B5A50"/>
    <w:rsid w:val="00614A73"/>
    <w:rsid w:val="00751C53"/>
    <w:rsid w:val="008A521A"/>
    <w:rsid w:val="008A6F81"/>
    <w:rsid w:val="00A646A1"/>
    <w:rsid w:val="00A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A7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A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4A73"/>
    <w:pPr>
      <w:spacing w:before="240" w:after="2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4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4A73"/>
    <w:pPr>
      <w:ind w:left="720"/>
      <w:contextualSpacing/>
    </w:pPr>
  </w:style>
  <w:style w:type="paragraph" w:customStyle="1" w:styleId="ConsPlusNormal">
    <w:name w:val="ConsPlusNormal"/>
    <w:rsid w:val="0061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14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реквизитПодпись"/>
    <w:basedOn w:val="a"/>
    <w:rsid w:val="00614A73"/>
    <w:pPr>
      <w:tabs>
        <w:tab w:val="left" w:pos="6804"/>
      </w:tabs>
      <w:spacing w:before="360"/>
    </w:pPr>
    <w:rPr>
      <w:szCs w:val="20"/>
    </w:rPr>
  </w:style>
  <w:style w:type="paragraph" w:customStyle="1" w:styleId="Style4">
    <w:name w:val="Style4"/>
    <w:basedOn w:val="a"/>
    <w:next w:val="a"/>
    <w:rsid w:val="00614A73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FontStyle12">
    <w:name w:val="Font Style12"/>
    <w:rsid w:val="00614A73"/>
    <w:rPr>
      <w:sz w:val="18"/>
      <w:szCs w:val="18"/>
    </w:rPr>
  </w:style>
  <w:style w:type="character" w:customStyle="1" w:styleId="FontStyle14">
    <w:name w:val="Font Style14"/>
    <w:rsid w:val="00614A73"/>
    <w:rPr>
      <w:sz w:val="18"/>
      <w:szCs w:val="18"/>
    </w:rPr>
  </w:style>
  <w:style w:type="table" w:styleId="a7">
    <w:name w:val="Table Grid"/>
    <w:basedOn w:val="a1"/>
    <w:uiPriority w:val="59"/>
    <w:rsid w:val="00614A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018F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1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A7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A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4A73"/>
    <w:pPr>
      <w:spacing w:before="240" w:after="2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14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4A73"/>
    <w:pPr>
      <w:ind w:left="720"/>
      <w:contextualSpacing/>
    </w:pPr>
  </w:style>
  <w:style w:type="paragraph" w:customStyle="1" w:styleId="ConsPlusNormal">
    <w:name w:val="ConsPlusNormal"/>
    <w:rsid w:val="00614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614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реквизитПодпись"/>
    <w:basedOn w:val="a"/>
    <w:rsid w:val="00614A73"/>
    <w:pPr>
      <w:tabs>
        <w:tab w:val="left" w:pos="6804"/>
      </w:tabs>
      <w:spacing w:before="360"/>
    </w:pPr>
    <w:rPr>
      <w:szCs w:val="20"/>
    </w:rPr>
  </w:style>
  <w:style w:type="paragraph" w:customStyle="1" w:styleId="Style4">
    <w:name w:val="Style4"/>
    <w:basedOn w:val="a"/>
    <w:next w:val="a"/>
    <w:rsid w:val="00614A73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FontStyle12">
    <w:name w:val="Font Style12"/>
    <w:rsid w:val="00614A73"/>
    <w:rPr>
      <w:sz w:val="18"/>
      <w:szCs w:val="18"/>
    </w:rPr>
  </w:style>
  <w:style w:type="character" w:customStyle="1" w:styleId="FontStyle14">
    <w:name w:val="Font Style14"/>
    <w:rsid w:val="00614A73"/>
    <w:rPr>
      <w:sz w:val="18"/>
      <w:szCs w:val="18"/>
    </w:rPr>
  </w:style>
  <w:style w:type="table" w:styleId="a7">
    <w:name w:val="Table Grid"/>
    <w:basedOn w:val="a1"/>
    <w:uiPriority w:val="59"/>
    <w:rsid w:val="00614A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018F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1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2021-09-14T03:09:00Z</cp:lastPrinted>
  <dcterms:created xsi:type="dcterms:W3CDTF">2021-09-13T04:48:00Z</dcterms:created>
  <dcterms:modified xsi:type="dcterms:W3CDTF">2021-09-14T03:10:00Z</dcterms:modified>
</cp:coreProperties>
</file>