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45" w:rsidRDefault="00B94145" w:rsidP="00B9414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размещения линейного объекта системы газоснабжения, необходимого для подключения (технологического присоединения) к существующим сетям инженерно-технического обеспечения местного значения (п. 1 ст. 39.37 Земельного Кодекса Российской Федерации) в отношении земель и земельных участков с</w:t>
      </w:r>
      <w:proofErr w:type="gramEnd"/>
      <w:r>
        <w:rPr>
          <w:sz w:val="28"/>
          <w:szCs w:val="28"/>
        </w:rPr>
        <w:t xml:space="preserve"> кадастровыми номерами:</w:t>
      </w:r>
    </w:p>
    <w:p w:rsidR="00B94145" w:rsidRDefault="00B94145" w:rsidP="00B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- 70:14:0300013:1127, площадью 1 000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>
        <w:rPr>
          <w:sz w:val="28"/>
          <w:szCs w:val="28"/>
        </w:rPr>
        <w:t>Коларово</w:t>
      </w:r>
      <w:proofErr w:type="spellEnd"/>
      <w:r>
        <w:rPr>
          <w:sz w:val="28"/>
          <w:szCs w:val="28"/>
        </w:rPr>
        <w:t>, ул. Набережная, 5/3;</w:t>
      </w:r>
    </w:p>
    <w:p w:rsidR="00B94145" w:rsidRDefault="00B94145" w:rsidP="00B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- 70:14:0300013:415, площадью 756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Томская область, Томский район, с. </w:t>
      </w:r>
      <w:proofErr w:type="spellStart"/>
      <w:r>
        <w:rPr>
          <w:sz w:val="28"/>
          <w:szCs w:val="28"/>
        </w:rPr>
        <w:t>Коларово</w:t>
      </w:r>
      <w:proofErr w:type="spellEnd"/>
      <w:r>
        <w:rPr>
          <w:sz w:val="28"/>
          <w:szCs w:val="28"/>
        </w:rPr>
        <w:t>, ул. Набережная, 7-2А;</w:t>
      </w:r>
    </w:p>
    <w:p w:rsidR="00B94145" w:rsidRDefault="00B94145" w:rsidP="00B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 с площадью 231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94145" w:rsidRDefault="00B94145" w:rsidP="00B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 нему описанием местоположения границ публичного сервитута,  подать заявление об учете прав на земельные участки можно по адресу: г. Томск, ул. Карла Маркса, 56,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601.</w:t>
      </w:r>
    </w:p>
    <w:p w:rsidR="00B94145" w:rsidRDefault="00B94145" w:rsidP="00B94145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Дата и время начала приема заявлений: 20 мая 2022 г. в 9:00 по местному</w:t>
      </w:r>
      <w:r>
        <w:rPr>
          <w:bCs/>
          <w:sz w:val="28"/>
          <w:szCs w:val="28"/>
        </w:rPr>
        <w:t xml:space="preserve"> времени.</w:t>
      </w:r>
    </w:p>
    <w:p w:rsidR="00B94145" w:rsidRDefault="00B94145" w:rsidP="00B9414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заявлений: 19 июня 2022 г. в 16:00 по местному времени.</w:t>
      </w:r>
    </w:p>
    <w:p w:rsidR="00B94145" w:rsidRDefault="00B94145" w:rsidP="00B9414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Официальные сайты в информационно-телекоммуникационной сети «Интернет», на которых размещено сообщение о поступившем </w:t>
      </w:r>
      <w:proofErr w:type="gramStart"/>
      <w:r>
        <w:rPr>
          <w:bCs/>
          <w:sz w:val="28"/>
          <w:szCs w:val="28"/>
        </w:rPr>
        <w:t>ходатайстве</w:t>
      </w:r>
      <w:proofErr w:type="gramEnd"/>
      <w:r>
        <w:rPr>
          <w:bCs/>
          <w:sz w:val="28"/>
          <w:szCs w:val="28"/>
        </w:rPr>
        <w:t xml:space="preserve">  об установлении публичного сервитута, с  приложением описания местоположения границ публичного сервитута:</w:t>
      </w:r>
    </w:p>
    <w:p w:rsidR="00B94145" w:rsidRDefault="00B94145" w:rsidP="00B9414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http://www.tradm.ru/;</w:t>
      </w:r>
    </w:p>
    <w:p w:rsidR="00B94145" w:rsidRDefault="00B94145" w:rsidP="00B9414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hyperlink r:id="rId6" w:history="1">
        <w:r>
          <w:rPr>
            <w:rStyle w:val="a3"/>
            <w:bCs/>
            <w:sz w:val="28"/>
            <w:szCs w:val="28"/>
          </w:rPr>
          <w:t>http://spasskoe.tomsk.ru/</w:t>
        </w:r>
      </w:hyperlink>
      <w:r>
        <w:rPr>
          <w:bCs/>
          <w:sz w:val="28"/>
          <w:szCs w:val="28"/>
        </w:rPr>
        <w:t>.</w:t>
      </w:r>
    </w:p>
    <w:p w:rsidR="003F2E2C" w:rsidRDefault="003F2E2C"/>
    <w:sectPr w:rsidR="003F2E2C" w:rsidSect="009D45B0">
      <w:pgSz w:w="11907" w:h="16839" w:code="9"/>
      <w:pgMar w:top="1134" w:right="720" w:bottom="720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5"/>
    <w:rsid w:val="002D4971"/>
    <w:rsid w:val="003F2E2C"/>
    <w:rsid w:val="009D45B0"/>
    <w:rsid w:val="00B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4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4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asskoe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9153-B0A3-49A0-BA77-F3107EE3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Ирина</dc:creator>
  <cp:lastModifiedBy>Рябинина Ирина</cp:lastModifiedBy>
  <cp:revision>3</cp:revision>
  <dcterms:created xsi:type="dcterms:W3CDTF">2022-05-20T03:45:00Z</dcterms:created>
  <dcterms:modified xsi:type="dcterms:W3CDTF">2022-05-20T03:59:00Z</dcterms:modified>
</cp:coreProperties>
</file>