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CD" w:rsidRPr="00C5631E" w:rsidRDefault="000E47CD" w:rsidP="00A42B8E">
      <w:pPr>
        <w:jc w:val="center"/>
        <w:rPr>
          <w:rFonts w:ascii="Times" w:hAnsi="Times"/>
          <w:b/>
        </w:rPr>
      </w:pPr>
      <w:r w:rsidRPr="00C5631E">
        <w:rPr>
          <w:rFonts w:ascii="Times New Roman" w:hAnsi="Times New Roman"/>
          <w:b/>
        </w:rPr>
        <w:t>ТОМСКАЯОБЛАСТЬ</w:t>
      </w:r>
    </w:p>
    <w:p w:rsidR="000E47CD" w:rsidRPr="00844431" w:rsidRDefault="000E47CD" w:rsidP="00A42B8E">
      <w:pPr>
        <w:jc w:val="center"/>
        <w:rPr>
          <w:rFonts w:ascii="Times" w:hAnsi="Times"/>
          <w:b/>
        </w:rPr>
      </w:pPr>
      <w:r w:rsidRPr="00844431">
        <w:rPr>
          <w:rFonts w:ascii="Times New Roman" w:hAnsi="Times New Roman"/>
          <w:b/>
        </w:rPr>
        <w:t>ТОМСКИЙРАЙОН</w:t>
      </w:r>
    </w:p>
    <w:p w:rsidR="000E47CD" w:rsidRPr="00844431" w:rsidRDefault="000E47CD" w:rsidP="00A42B8E">
      <w:pPr>
        <w:jc w:val="center"/>
        <w:rPr>
          <w:rFonts w:ascii="Times" w:hAnsi="Times"/>
          <w:b/>
        </w:rPr>
      </w:pPr>
      <w:r w:rsidRPr="00844431">
        <w:rPr>
          <w:rFonts w:ascii="Times New Roman" w:hAnsi="Times New Roman"/>
          <w:b/>
        </w:rPr>
        <w:t>СОВЕТСПАССКОГОСЕЛЬСКОГОПОСЕЛЕНИЯ</w:t>
      </w:r>
    </w:p>
    <w:p w:rsidR="000E47CD" w:rsidRPr="00844431" w:rsidRDefault="000E47CD" w:rsidP="00A42B8E">
      <w:pPr>
        <w:jc w:val="center"/>
        <w:rPr>
          <w:rFonts w:ascii="Times" w:hAnsi="Times"/>
          <w:b/>
        </w:rPr>
      </w:pPr>
    </w:p>
    <w:p w:rsidR="000E47CD" w:rsidRPr="00844431" w:rsidRDefault="000E47CD" w:rsidP="00A42B8E">
      <w:pPr>
        <w:jc w:val="center"/>
        <w:rPr>
          <w:rFonts w:ascii="Times" w:hAnsi="Times"/>
          <w:b/>
        </w:rPr>
      </w:pPr>
      <w:r w:rsidRPr="00844431">
        <w:rPr>
          <w:rFonts w:ascii="Times New Roman" w:hAnsi="Times New Roman"/>
          <w:b/>
        </w:rPr>
        <w:t>РЕШЕНИЕ№</w:t>
      </w:r>
      <w:r w:rsidRPr="00844431">
        <w:rPr>
          <w:rFonts w:ascii="Times" w:hAnsi="Times"/>
          <w:b/>
        </w:rPr>
        <w:t>203</w:t>
      </w:r>
    </w:p>
    <w:p w:rsidR="000E47CD" w:rsidRPr="00844431" w:rsidRDefault="000E47CD" w:rsidP="00A42B8E">
      <w:pPr>
        <w:rPr>
          <w:rFonts w:ascii="Times" w:hAnsi="Times"/>
          <w:b/>
        </w:rPr>
      </w:pPr>
    </w:p>
    <w:p w:rsidR="000E47CD" w:rsidRPr="00844431" w:rsidRDefault="000E47CD" w:rsidP="00A42B8E">
      <w:pPr>
        <w:rPr>
          <w:rFonts w:ascii="Times" w:hAnsi="Times"/>
          <w:b/>
        </w:rPr>
      </w:pPr>
      <w:r w:rsidRPr="00844431">
        <w:rPr>
          <w:rFonts w:ascii="Times New Roman" w:hAnsi="Times New Roman"/>
          <w:b/>
        </w:rPr>
        <w:t>с</w:t>
      </w:r>
      <w:r w:rsidRPr="00844431">
        <w:rPr>
          <w:rFonts w:ascii="Times" w:hAnsi="Times"/>
          <w:b/>
        </w:rPr>
        <w:t xml:space="preserve">. </w:t>
      </w:r>
      <w:r w:rsidRPr="00844431">
        <w:rPr>
          <w:rFonts w:ascii="Times New Roman" w:hAnsi="Times New Roman"/>
          <w:b/>
        </w:rPr>
        <w:t>Вершинино</w:t>
      </w:r>
      <w:r w:rsidRPr="00844431">
        <w:rPr>
          <w:rFonts w:ascii="Times" w:hAnsi="Times"/>
          <w:b/>
        </w:rPr>
        <w:tab/>
      </w:r>
      <w:r w:rsidRPr="00844431">
        <w:rPr>
          <w:rFonts w:ascii="Times" w:hAnsi="Times"/>
          <w:b/>
        </w:rPr>
        <w:tab/>
      </w:r>
      <w:r w:rsidRPr="00844431">
        <w:rPr>
          <w:rFonts w:ascii="Times" w:hAnsi="Times"/>
          <w:b/>
        </w:rPr>
        <w:tab/>
      </w:r>
      <w:r w:rsidRPr="00844431">
        <w:rPr>
          <w:rFonts w:ascii="Times" w:hAnsi="Times"/>
          <w:b/>
        </w:rPr>
        <w:tab/>
      </w:r>
      <w:r w:rsidRPr="00844431">
        <w:rPr>
          <w:rFonts w:ascii="Times" w:hAnsi="Times"/>
          <w:b/>
        </w:rPr>
        <w:tab/>
      </w:r>
      <w:r w:rsidRPr="00844431">
        <w:rPr>
          <w:rFonts w:ascii="Times" w:hAnsi="Times"/>
          <w:b/>
        </w:rPr>
        <w:tab/>
      </w:r>
      <w:r w:rsidRPr="00844431">
        <w:rPr>
          <w:rFonts w:ascii="Times" w:hAnsi="Times"/>
          <w:b/>
        </w:rPr>
        <w:tab/>
        <w:t xml:space="preserve">01.03.2012 </w:t>
      </w:r>
      <w:r w:rsidRPr="00844431">
        <w:rPr>
          <w:rFonts w:ascii="Times New Roman" w:hAnsi="Times New Roman"/>
          <w:b/>
        </w:rPr>
        <w:t>г</w:t>
      </w:r>
      <w:r w:rsidRPr="00844431">
        <w:rPr>
          <w:rFonts w:ascii="Times" w:hAnsi="Times"/>
          <w:b/>
        </w:rPr>
        <w:t>.</w:t>
      </w:r>
    </w:p>
    <w:p w:rsidR="000E47CD" w:rsidRPr="00844431" w:rsidRDefault="000E47CD" w:rsidP="00A42B8E">
      <w:pPr>
        <w:rPr>
          <w:rFonts w:ascii="Times" w:hAnsi="Times"/>
          <w:b/>
        </w:rPr>
      </w:pPr>
      <w:r w:rsidRPr="00844431">
        <w:rPr>
          <w:rFonts w:ascii="Times" w:hAnsi="Times"/>
          <w:b/>
        </w:rPr>
        <w:tab/>
      </w:r>
      <w:r w:rsidRPr="00844431">
        <w:rPr>
          <w:rFonts w:ascii="Times" w:hAnsi="Times"/>
          <w:b/>
        </w:rPr>
        <w:tab/>
      </w:r>
      <w:r w:rsidRPr="00844431">
        <w:rPr>
          <w:rFonts w:ascii="Times" w:hAnsi="Times"/>
          <w:b/>
        </w:rPr>
        <w:tab/>
      </w:r>
      <w:r w:rsidRPr="00844431">
        <w:rPr>
          <w:rFonts w:ascii="Times" w:hAnsi="Times"/>
          <w:b/>
        </w:rPr>
        <w:tab/>
      </w:r>
      <w:r w:rsidRPr="00844431">
        <w:rPr>
          <w:rFonts w:ascii="Times" w:hAnsi="Times"/>
          <w:b/>
        </w:rPr>
        <w:tab/>
      </w:r>
      <w:r w:rsidRPr="00844431">
        <w:rPr>
          <w:rFonts w:ascii="Times" w:hAnsi="Times"/>
          <w:b/>
        </w:rPr>
        <w:tab/>
      </w:r>
      <w:r w:rsidRPr="00844431">
        <w:rPr>
          <w:rFonts w:ascii="Times" w:hAnsi="Times"/>
          <w:b/>
        </w:rPr>
        <w:tab/>
      </w:r>
      <w:r w:rsidRPr="00844431">
        <w:rPr>
          <w:rFonts w:ascii="Times" w:hAnsi="Times"/>
          <w:b/>
        </w:rPr>
        <w:tab/>
        <w:t>70-</w:t>
      </w:r>
      <w:r w:rsidRPr="00844431">
        <w:rPr>
          <w:rFonts w:ascii="Times New Roman" w:hAnsi="Times New Roman"/>
          <w:b/>
        </w:rPr>
        <w:t>оесобрание</w:t>
      </w:r>
      <w:r w:rsidRPr="00844431">
        <w:rPr>
          <w:rFonts w:ascii="Times" w:hAnsi="Times"/>
          <w:b/>
        </w:rPr>
        <w:t>2-</w:t>
      </w:r>
      <w:r w:rsidRPr="00844431">
        <w:rPr>
          <w:rFonts w:ascii="Times New Roman" w:hAnsi="Times New Roman"/>
          <w:b/>
        </w:rPr>
        <w:t>госозыва</w:t>
      </w:r>
    </w:p>
    <w:p w:rsidR="000E47CD" w:rsidRPr="00844431" w:rsidRDefault="000E47CD" w:rsidP="00A42B8E">
      <w:pPr>
        <w:rPr>
          <w:rFonts w:ascii="Times" w:hAnsi="Times"/>
        </w:rPr>
      </w:pPr>
    </w:p>
    <w:p w:rsidR="000E47CD" w:rsidRPr="00844431" w:rsidRDefault="000E47CD" w:rsidP="00A42B8E">
      <w:pPr>
        <w:rPr>
          <w:rFonts w:ascii="Times" w:hAnsi="Times"/>
        </w:rPr>
      </w:pPr>
      <w:r w:rsidRPr="00844431">
        <w:rPr>
          <w:rFonts w:ascii="Times New Roman" w:hAnsi="Times New Roman"/>
        </w:rPr>
        <w:t>ОпередачеСчетнойпалате</w:t>
      </w:r>
    </w:p>
    <w:p w:rsidR="000E47CD" w:rsidRPr="00844431" w:rsidRDefault="000E47CD" w:rsidP="00A42B8E">
      <w:pPr>
        <w:rPr>
          <w:rFonts w:ascii="Times" w:hAnsi="Times"/>
        </w:rPr>
      </w:pPr>
      <w:r w:rsidRPr="00844431">
        <w:rPr>
          <w:rFonts w:ascii="Times New Roman" w:hAnsi="Times New Roman"/>
        </w:rPr>
        <w:t>муниципальногообразования</w:t>
      </w:r>
      <w:r w:rsidRPr="00844431">
        <w:rPr>
          <w:rFonts w:ascii="Times" w:hAnsi="Times" w:cs="Times"/>
        </w:rPr>
        <w:t>«</w:t>
      </w:r>
      <w:r w:rsidRPr="00844431">
        <w:rPr>
          <w:rFonts w:ascii="Times New Roman" w:hAnsi="Times New Roman"/>
        </w:rPr>
        <w:t>Томскийрайон</w:t>
      </w:r>
      <w:r w:rsidRPr="00844431">
        <w:rPr>
          <w:rFonts w:ascii="Times" w:hAnsi="Times" w:cs="Times"/>
        </w:rPr>
        <w:t>»</w:t>
      </w:r>
    </w:p>
    <w:p w:rsidR="000E47CD" w:rsidRPr="00844431" w:rsidRDefault="000E47CD" w:rsidP="00A42B8E">
      <w:pPr>
        <w:rPr>
          <w:rFonts w:ascii="Times" w:hAnsi="Times"/>
        </w:rPr>
      </w:pPr>
      <w:r w:rsidRPr="00844431">
        <w:rPr>
          <w:rFonts w:ascii="Times New Roman" w:hAnsi="Times New Roman"/>
        </w:rPr>
        <w:t>полномочийконтрольно</w:t>
      </w:r>
      <w:r w:rsidRPr="00844431">
        <w:rPr>
          <w:rFonts w:ascii="Times" w:hAnsi="Times"/>
        </w:rPr>
        <w:t>-</w:t>
      </w:r>
      <w:r w:rsidRPr="00844431">
        <w:rPr>
          <w:rFonts w:ascii="Times New Roman" w:hAnsi="Times New Roman"/>
        </w:rPr>
        <w:t>счетногооргана</w:t>
      </w:r>
    </w:p>
    <w:p w:rsidR="000E47CD" w:rsidRPr="00844431" w:rsidRDefault="000E47CD" w:rsidP="00A42B8E">
      <w:pPr>
        <w:rPr>
          <w:rFonts w:ascii="Times" w:hAnsi="Times"/>
        </w:rPr>
      </w:pPr>
      <w:r w:rsidRPr="00844431">
        <w:rPr>
          <w:rFonts w:ascii="Times New Roman" w:hAnsi="Times New Roman"/>
        </w:rPr>
        <w:t>Спасскогосельскогопоселения</w:t>
      </w:r>
      <w:r w:rsidRPr="00844431">
        <w:rPr>
          <w:rFonts w:ascii="Times" w:hAnsi="Times"/>
        </w:rPr>
        <w:t>.</w:t>
      </w:r>
    </w:p>
    <w:p w:rsidR="000E47CD" w:rsidRPr="00844431" w:rsidRDefault="000E47CD" w:rsidP="00A42B8E">
      <w:pPr>
        <w:rPr>
          <w:rFonts w:ascii="Times" w:hAnsi="Times"/>
        </w:rPr>
      </w:pPr>
      <w:r w:rsidRPr="00844431">
        <w:rPr>
          <w:rFonts w:ascii="Times" w:hAnsi="Times"/>
        </w:rPr>
        <w:tab/>
      </w:r>
      <w:r w:rsidRPr="00844431">
        <w:rPr>
          <w:rFonts w:ascii="Times New Roman" w:hAnsi="Times New Roman"/>
        </w:rPr>
        <w:t>Руководствуясьпунктом</w:t>
      </w:r>
      <w:r w:rsidRPr="00844431">
        <w:rPr>
          <w:rFonts w:ascii="Times" w:hAnsi="Times"/>
        </w:rPr>
        <w:t xml:space="preserve"> 4 </w:t>
      </w:r>
      <w:r w:rsidRPr="00844431">
        <w:rPr>
          <w:rFonts w:ascii="Times New Roman" w:hAnsi="Times New Roman"/>
        </w:rPr>
        <w:t>статьи</w:t>
      </w:r>
      <w:r w:rsidRPr="00844431">
        <w:rPr>
          <w:rFonts w:ascii="Times" w:hAnsi="Times"/>
        </w:rPr>
        <w:t xml:space="preserve"> 15 </w:t>
      </w:r>
      <w:r w:rsidRPr="00844431">
        <w:rPr>
          <w:rFonts w:ascii="Times New Roman" w:hAnsi="Times New Roman"/>
        </w:rPr>
        <w:t>Федеральногозаконаот</w:t>
      </w:r>
      <w:r w:rsidRPr="00844431">
        <w:rPr>
          <w:rFonts w:ascii="Times" w:hAnsi="Times"/>
        </w:rPr>
        <w:t xml:space="preserve"> 06,10,2003</w:t>
      </w:r>
      <w:r w:rsidRPr="00844431">
        <w:rPr>
          <w:rFonts w:ascii="Times New Roman" w:hAnsi="Times New Roman"/>
        </w:rPr>
        <w:t>г№</w:t>
      </w:r>
      <w:r w:rsidRPr="00844431">
        <w:rPr>
          <w:rFonts w:ascii="Times" w:hAnsi="Times"/>
        </w:rPr>
        <w:t xml:space="preserve"> 131-</w:t>
      </w:r>
      <w:r w:rsidRPr="00844431">
        <w:rPr>
          <w:rFonts w:ascii="Times New Roman" w:hAnsi="Times New Roman"/>
        </w:rPr>
        <w:t>ФЗ</w:t>
      </w:r>
      <w:r w:rsidRPr="00844431">
        <w:rPr>
          <w:rFonts w:ascii="Times" w:hAnsi="Times"/>
        </w:rPr>
        <w:t xml:space="preserve"> «</w:t>
      </w:r>
      <w:r w:rsidRPr="00844431">
        <w:rPr>
          <w:rFonts w:ascii="Times New Roman" w:hAnsi="Times New Roman"/>
        </w:rPr>
        <w:t>ОбобщихпринципахорганизацииместногосамоуправлениявРоссийскойФедерации</w:t>
      </w:r>
      <w:r w:rsidRPr="00844431">
        <w:rPr>
          <w:rFonts w:ascii="Times" w:hAnsi="Times"/>
        </w:rPr>
        <w:t>»,</w:t>
      </w:r>
      <w:r w:rsidRPr="00844431">
        <w:rPr>
          <w:rFonts w:ascii="Times New Roman" w:hAnsi="Times New Roman"/>
        </w:rPr>
        <w:t>наоснованиич</w:t>
      </w:r>
      <w:r w:rsidRPr="00844431">
        <w:rPr>
          <w:rFonts w:ascii="Times" w:hAnsi="Times"/>
        </w:rPr>
        <w:t xml:space="preserve">. 11 </w:t>
      </w:r>
      <w:r w:rsidRPr="00844431">
        <w:rPr>
          <w:rFonts w:ascii="Times New Roman" w:hAnsi="Times New Roman"/>
        </w:rPr>
        <w:t>статьи</w:t>
      </w:r>
      <w:r w:rsidRPr="00844431">
        <w:rPr>
          <w:rFonts w:ascii="Times" w:hAnsi="Times"/>
        </w:rPr>
        <w:t xml:space="preserve"> 3 </w:t>
      </w:r>
      <w:r w:rsidRPr="00844431">
        <w:rPr>
          <w:rFonts w:ascii="Times New Roman" w:hAnsi="Times New Roman"/>
        </w:rPr>
        <w:t>Федеральногозаконаот</w:t>
      </w:r>
      <w:r w:rsidRPr="00844431">
        <w:rPr>
          <w:rFonts w:ascii="Times" w:hAnsi="Times"/>
        </w:rPr>
        <w:t xml:space="preserve"> 07.02.2011 </w:t>
      </w:r>
      <w:r w:rsidRPr="00844431">
        <w:rPr>
          <w:rFonts w:ascii="Times New Roman" w:hAnsi="Times New Roman"/>
        </w:rPr>
        <w:t>№</w:t>
      </w:r>
      <w:r w:rsidRPr="00844431">
        <w:rPr>
          <w:rFonts w:ascii="Times" w:hAnsi="Times"/>
        </w:rPr>
        <w:t xml:space="preserve"> 6-</w:t>
      </w:r>
      <w:r w:rsidRPr="00844431">
        <w:rPr>
          <w:rFonts w:ascii="Times New Roman" w:hAnsi="Times New Roman"/>
        </w:rPr>
        <w:t>ФЗ</w:t>
      </w:r>
      <w:r w:rsidRPr="00844431">
        <w:rPr>
          <w:rFonts w:ascii="Times" w:hAnsi="Times" w:cs="Times"/>
        </w:rPr>
        <w:t>«</w:t>
      </w:r>
      <w:r w:rsidRPr="00844431">
        <w:rPr>
          <w:rFonts w:ascii="Times New Roman" w:hAnsi="Times New Roman"/>
        </w:rPr>
        <w:t>Обобщихпринципахорганизацииидеятельностиконтрольно</w:t>
      </w:r>
      <w:r w:rsidRPr="00844431">
        <w:rPr>
          <w:rFonts w:ascii="Times" w:hAnsi="Times"/>
        </w:rPr>
        <w:t>-</w:t>
      </w:r>
      <w:r w:rsidRPr="00844431">
        <w:rPr>
          <w:rFonts w:ascii="Times New Roman" w:hAnsi="Times New Roman"/>
        </w:rPr>
        <w:t>счетныхоргановсубъектовРоссийскойФедерацииимуниципальныхобразований</w:t>
      </w:r>
    </w:p>
    <w:p w:rsidR="000E47CD" w:rsidRPr="00844431" w:rsidRDefault="000E47CD" w:rsidP="00A42B8E">
      <w:pPr>
        <w:rPr>
          <w:rFonts w:ascii="Times" w:hAnsi="Times"/>
        </w:rPr>
      </w:pPr>
      <w:r w:rsidRPr="00844431">
        <w:rPr>
          <w:rFonts w:ascii="Times New Roman" w:hAnsi="Times New Roman"/>
          <w:b/>
        </w:rPr>
        <w:t>СоветСпасскогосельскогопоселениярешил</w:t>
      </w:r>
      <w:r w:rsidRPr="00844431">
        <w:rPr>
          <w:rFonts w:ascii="Times" w:hAnsi="Times"/>
          <w:b/>
        </w:rPr>
        <w:t>:</w:t>
      </w:r>
    </w:p>
    <w:p w:rsidR="000E47CD" w:rsidRPr="00844431" w:rsidRDefault="000E47CD" w:rsidP="00B2127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44431">
        <w:rPr>
          <w:rFonts w:ascii="Times New Roman" w:hAnsi="Times New Roman"/>
        </w:rPr>
        <w:t>ПередатьСчетнойпалатемуниципальногообразования</w:t>
      </w:r>
      <w:r w:rsidRPr="00844431">
        <w:rPr>
          <w:rFonts w:ascii="Times" w:hAnsi="Times" w:cs="Times"/>
        </w:rPr>
        <w:t>«</w:t>
      </w:r>
      <w:r w:rsidRPr="00844431">
        <w:rPr>
          <w:rFonts w:ascii="Times New Roman" w:hAnsi="Times New Roman"/>
        </w:rPr>
        <w:t>Томскийрайон</w:t>
      </w:r>
      <w:r w:rsidRPr="00844431">
        <w:rPr>
          <w:rFonts w:ascii="Times" w:hAnsi="Times" w:cs="Times"/>
        </w:rPr>
        <w:t>»</w:t>
      </w:r>
      <w:r w:rsidRPr="00844431">
        <w:rPr>
          <w:rFonts w:ascii="Times New Roman" w:hAnsi="Times New Roman"/>
        </w:rPr>
        <w:t>полномочияконтрольно</w:t>
      </w:r>
      <w:r w:rsidRPr="00844431">
        <w:rPr>
          <w:rFonts w:ascii="Times" w:hAnsi="Times"/>
        </w:rPr>
        <w:t>-</w:t>
      </w:r>
      <w:r w:rsidRPr="00844431">
        <w:rPr>
          <w:rFonts w:ascii="Times New Roman" w:hAnsi="Times New Roman"/>
        </w:rPr>
        <w:t>счетногоорганаСпасскогосельскогопоселенияпоосуществлениювнешнегомуниципальногофинансовогоконтроля</w:t>
      </w:r>
      <w:r w:rsidRPr="00844431">
        <w:rPr>
          <w:rFonts w:ascii="Times" w:hAnsi="Times"/>
        </w:rPr>
        <w:t>.</w:t>
      </w:r>
    </w:p>
    <w:p w:rsidR="000E47CD" w:rsidRPr="00844431" w:rsidRDefault="000E47CD" w:rsidP="00A42B8E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44431">
        <w:rPr>
          <w:rFonts w:ascii="Times New Roman" w:hAnsi="Times New Roman"/>
        </w:rPr>
        <w:t>ПоручитьПредседателюСоветаСпасскогосельскогопоселенияГражданцевуД</w:t>
      </w:r>
      <w:r w:rsidRPr="00844431">
        <w:rPr>
          <w:rFonts w:ascii="Times" w:hAnsi="Times"/>
        </w:rPr>
        <w:t>.</w:t>
      </w:r>
      <w:r w:rsidRPr="00844431">
        <w:rPr>
          <w:rFonts w:ascii="Times New Roman" w:hAnsi="Times New Roman"/>
        </w:rPr>
        <w:t>В</w:t>
      </w:r>
      <w:r w:rsidRPr="00844431">
        <w:rPr>
          <w:rFonts w:ascii="Times" w:hAnsi="Times"/>
        </w:rPr>
        <w:t xml:space="preserve">. </w:t>
      </w:r>
      <w:r w:rsidRPr="00844431">
        <w:rPr>
          <w:rFonts w:ascii="Times New Roman" w:hAnsi="Times New Roman"/>
        </w:rPr>
        <w:t>заключитьСоглашениесДумойТомскогорайонаопередачеСчетнойпалатемуниципальногообразования</w:t>
      </w:r>
      <w:r w:rsidRPr="00844431">
        <w:rPr>
          <w:rFonts w:ascii="Times" w:hAnsi="Times" w:cs="Times"/>
        </w:rPr>
        <w:t>«</w:t>
      </w:r>
      <w:r w:rsidRPr="00844431">
        <w:rPr>
          <w:rFonts w:ascii="Times New Roman" w:hAnsi="Times New Roman"/>
        </w:rPr>
        <w:t>Томскийрайон</w:t>
      </w:r>
      <w:r w:rsidRPr="00844431">
        <w:rPr>
          <w:rFonts w:ascii="Times" w:hAnsi="Times" w:cs="Times"/>
        </w:rPr>
        <w:t>»</w:t>
      </w:r>
      <w:r w:rsidRPr="00844431">
        <w:rPr>
          <w:rFonts w:ascii="Times New Roman" w:hAnsi="Times New Roman"/>
        </w:rPr>
        <w:t>полномочияконтрольно</w:t>
      </w:r>
      <w:r w:rsidRPr="00844431">
        <w:rPr>
          <w:rFonts w:ascii="Times" w:hAnsi="Times"/>
        </w:rPr>
        <w:t>-</w:t>
      </w:r>
      <w:r w:rsidRPr="00844431">
        <w:rPr>
          <w:rFonts w:ascii="Times New Roman" w:hAnsi="Times New Roman"/>
        </w:rPr>
        <w:t>счетногоорганаСпасскогосельскогопоселенияпоосуществлениювнешнегомуниципальногофинансовогоконтроля</w:t>
      </w:r>
      <w:r w:rsidRPr="00844431">
        <w:rPr>
          <w:rFonts w:ascii="Times" w:hAnsi="Times"/>
        </w:rPr>
        <w:t>.</w:t>
      </w:r>
    </w:p>
    <w:p w:rsidR="000E47CD" w:rsidRPr="00844431" w:rsidRDefault="000E47CD" w:rsidP="00A42B8E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844431">
        <w:rPr>
          <w:rFonts w:ascii="Times New Roman" w:hAnsi="Times New Roman"/>
        </w:rPr>
        <w:t>НастоящеерешениенаправитьГлавепоселениядляподписанияиопубликованиявИнформационномб</w:t>
      </w:r>
      <w:bookmarkStart w:id="0" w:name="_GoBack"/>
      <w:bookmarkEnd w:id="0"/>
      <w:r w:rsidRPr="00844431">
        <w:rPr>
          <w:rFonts w:ascii="Times New Roman" w:hAnsi="Times New Roman"/>
        </w:rPr>
        <w:t>юллетенеСпасскогосельскогопоселения</w:t>
      </w:r>
      <w:r w:rsidRPr="00844431">
        <w:rPr>
          <w:rFonts w:ascii="Times" w:hAnsi="Times"/>
        </w:rPr>
        <w:t>.</w:t>
      </w:r>
    </w:p>
    <w:p w:rsidR="000E47CD" w:rsidRPr="00844431" w:rsidRDefault="000E47CD" w:rsidP="00A42B8E">
      <w:pPr>
        <w:rPr>
          <w:rFonts w:ascii="Times" w:hAnsi="Times"/>
        </w:rPr>
      </w:pPr>
      <w:r w:rsidRPr="00844431">
        <w:rPr>
          <w:rFonts w:ascii="Times" w:hAnsi="Times"/>
        </w:rPr>
        <w:tab/>
        <w:t xml:space="preserve">4.   </w:t>
      </w:r>
      <w:r w:rsidRPr="00844431">
        <w:rPr>
          <w:rFonts w:ascii="Times New Roman" w:hAnsi="Times New Roman"/>
        </w:rPr>
        <w:t>Настоящеерешениевступаетвсилусмоментаопубликования</w:t>
      </w:r>
      <w:r w:rsidRPr="00844431">
        <w:rPr>
          <w:rFonts w:ascii="Times" w:hAnsi="Times"/>
        </w:rPr>
        <w:t>.</w:t>
      </w:r>
    </w:p>
    <w:p w:rsidR="000E47CD" w:rsidRDefault="000E47CD" w:rsidP="00A42B8E">
      <w:pPr>
        <w:rPr>
          <w:rFonts w:ascii="Times New Roman" w:hAnsi="Times New Roman"/>
        </w:rPr>
      </w:pPr>
    </w:p>
    <w:p w:rsidR="000E47CD" w:rsidRDefault="000E47CD" w:rsidP="00A42B8E">
      <w:pPr>
        <w:rPr>
          <w:rFonts w:ascii="Times New Roman" w:hAnsi="Times New Roman"/>
        </w:rPr>
      </w:pPr>
      <w:r w:rsidRPr="0084443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>Совета</w:t>
      </w:r>
    </w:p>
    <w:p w:rsidR="000E47CD" w:rsidRDefault="000E47CD" w:rsidP="00A42B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Спасского сельского поселения </w:t>
      </w:r>
      <w:r w:rsidRPr="00844431">
        <w:rPr>
          <w:rFonts w:ascii="Times" w:hAnsi="Times"/>
        </w:rPr>
        <w:tab/>
      </w:r>
      <w:r w:rsidRPr="00844431">
        <w:rPr>
          <w:rFonts w:ascii="Times" w:hAnsi="Times"/>
        </w:rPr>
        <w:tab/>
      </w:r>
      <w:r w:rsidRPr="00844431">
        <w:rPr>
          <w:rFonts w:ascii="Times" w:hAnsi="Times"/>
        </w:rPr>
        <w:tab/>
      </w:r>
      <w:r>
        <w:rPr>
          <w:rFonts w:ascii="Times New Roman" w:hAnsi="Times New Roman"/>
        </w:rPr>
        <w:t>Д.В.Гражданцев</w:t>
      </w:r>
    </w:p>
    <w:p w:rsidR="000E47CD" w:rsidRDefault="000E47CD" w:rsidP="0049360C">
      <w:r>
        <w:rPr>
          <w:rFonts w:ascii="Times New Roman" w:hAnsi="Times New Roman"/>
        </w:rPr>
        <w:t xml:space="preserve">Глава Спасского сельскогопоселения                 </w:t>
      </w:r>
      <w:r>
        <w:tab/>
      </w:r>
      <w:r>
        <w:tab/>
      </w:r>
      <w:r w:rsidRPr="00844431">
        <w:t>Д.В.Гражданцев</w:t>
      </w:r>
    </w:p>
    <w:sectPr w:rsidR="000E47CD" w:rsidSect="004C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40C"/>
    <w:multiLevelType w:val="hybridMultilevel"/>
    <w:tmpl w:val="1A34B840"/>
    <w:lvl w:ilvl="0" w:tplc="3F5ACFB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B167FF8"/>
    <w:multiLevelType w:val="hybridMultilevel"/>
    <w:tmpl w:val="12B634BC"/>
    <w:lvl w:ilvl="0" w:tplc="FE54A7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D48"/>
    <w:rsid w:val="000E47CD"/>
    <w:rsid w:val="002718C8"/>
    <w:rsid w:val="00325B01"/>
    <w:rsid w:val="003A5E3E"/>
    <w:rsid w:val="0049360C"/>
    <w:rsid w:val="004C5EB7"/>
    <w:rsid w:val="0077007C"/>
    <w:rsid w:val="007C1372"/>
    <w:rsid w:val="008371A2"/>
    <w:rsid w:val="00844431"/>
    <w:rsid w:val="00A42B8E"/>
    <w:rsid w:val="00B21274"/>
    <w:rsid w:val="00B65711"/>
    <w:rsid w:val="00C5631E"/>
    <w:rsid w:val="00D61D48"/>
    <w:rsid w:val="00DB17EA"/>
    <w:rsid w:val="00F5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1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212</Words>
  <Characters>1210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cp:lastPrinted>2012-03-16T10:55:00Z</cp:lastPrinted>
  <dcterms:created xsi:type="dcterms:W3CDTF">2012-03-15T03:44:00Z</dcterms:created>
  <dcterms:modified xsi:type="dcterms:W3CDTF">2012-05-31T05:26:00Z</dcterms:modified>
</cp:coreProperties>
</file>