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A0" w:rsidRPr="00EC0BFA" w:rsidRDefault="00E509A0" w:rsidP="00E509A0">
      <w:pPr>
        <w:keepNext/>
        <w:tabs>
          <w:tab w:val="left" w:pos="536"/>
          <w:tab w:val="left" w:pos="1005"/>
          <w:tab w:val="center" w:pos="7957"/>
        </w:tabs>
        <w:jc w:val="center"/>
        <w:rPr>
          <w:b/>
        </w:rPr>
      </w:pPr>
      <w:r>
        <w:rPr>
          <w:b/>
          <w:sz w:val="32"/>
          <w:szCs w:val="32"/>
        </w:rPr>
        <w:tab/>
      </w:r>
    </w:p>
    <w:p w:rsidR="00094D64" w:rsidRDefault="00094D64" w:rsidP="00094D64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94D64" w:rsidRDefault="00094D64" w:rsidP="00094D64">
      <w:pPr>
        <w:jc w:val="center"/>
        <w:rPr>
          <w:b/>
        </w:rPr>
      </w:pPr>
    </w:p>
    <w:p w:rsidR="00094D64" w:rsidRDefault="00094D64" w:rsidP="00094D64">
      <w:pPr>
        <w:jc w:val="center"/>
        <w:rPr>
          <w:b/>
        </w:rPr>
      </w:pPr>
    </w:p>
    <w:p w:rsidR="00094D64" w:rsidRDefault="00094D64" w:rsidP="00094D64">
      <w:pPr>
        <w:jc w:val="center"/>
      </w:pPr>
      <w:r>
        <w:rPr>
          <w:b/>
        </w:rPr>
        <w:t xml:space="preserve">РЕШЕНИЕ № </w:t>
      </w:r>
      <w:r w:rsidR="004D7C84">
        <w:rPr>
          <w:b/>
        </w:rPr>
        <w:t>68</w:t>
      </w:r>
    </w:p>
    <w:p w:rsidR="00094D64" w:rsidRDefault="00121FA8" w:rsidP="00094D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381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64" w:rsidRDefault="00094D64" w:rsidP="00094D64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pt;margin-top:10.8pt;width:126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    <v:textbox>
                  <w:txbxContent>
                    <w:p w:rsidR="00094D64" w:rsidRDefault="00094D64" w:rsidP="00094D64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137160</wp:posOffset>
                </wp:positionV>
                <wp:extent cx="1143000" cy="369570"/>
                <wp:effectExtent l="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64" w:rsidRDefault="004D7C84" w:rsidP="00094D64">
                            <w:r>
                              <w:t>27.11.2013 г.</w:t>
                            </w:r>
                            <w:r w:rsidR="00BB3E97"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8.25pt;margin-top:10.8pt;width:90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    <v:textbox>
                  <w:txbxContent>
                    <w:p w:rsidR="00094D64" w:rsidRDefault="004D7C84" w:rsidP="00094D64">
                      <w:r>
                        <w:t>27.11.2013 г.</w:t>
                      </w:r>
                      <w:r w:rsidR="00BB3E97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94D64" w:rsidRDefault="00094D64" w:rsidP="00094D64">
      <w:pPr>
        <w:jc w:val="center"/>
      </w:pPr>
    </w:p>
    <w:p w:rsidR="00094D64" w:rsidRDefault="00094D64" w:rsidP="00094D64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C84">
        <w:t xml:space="preserve">  </w:t>
      </w:r>
      <w:r>
        <w:tab/>
      </w:r>
      <w:r w:rsidR="004D7C84">
        <w:t>____________________</w:t>
      </w:r>
      <w:r w:rsidR="004D7C84">
        <w:tab/>
      </w:r>
      <w:r w:rsidR="004D7C84">
        <w:tab/>
      </w:r>
      <w:r w:rsidR="004D7C84">
        <w:tab/>
      </w:r>
      <w:r w:rsidR="004D7C84">
        <w:tab/>
      </w:r>
      <w:r>
        <w:tab/>
      </w:r>
      <w:r w:rsidR="004C3C74">
        <w:t xml:space="preserve">                                                                       </w:t>
      </w:r>
      <w:r w:rsidR="004D7C84">
        <w:rPr>
          <w:b/>
        </w:rPr>
        <w:t>20</w:t>
      </w:r>
      <w:r>
        <w:rPr>
          <w:b/>
        </w:rPr>
        <w:t xml:space="preserve">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E509A0" w:rsidRPr="00EC0BFA" w:rsidRDefault="00E509A0" w:rsidP="00E509A0"/>
    <w:p w:rsidR="00E509A0" w:rsidRPr="00EC0BFA" w:rsidRDefault="00E509A0" w:rsidP="00E509A0"/>
    <w:p w:rsidR="004D7C84" w:rsidRPr="004D7C84" w:rsidRDefault="004D7C84" w:rsidP="004D7C84">
      <w:pPr>
        <w:ind w:right="6236"/>
        <w:jc w:val="both"/>
      </w:pPr>
      <w:r w:rsidRPr="004D7C84">
        <w:t>О внесении изменений в решение Совета</w:t>
      </w:r>
      <w:r>
        <w:t xml:space="preserve"> </w:t>
      </w:r>
      <w:r w:rsidRPr="004D7C84">
        <w:t xml:space="preserve">Спасского сельского поселения от 27.12.2012г. № 23  «О </w:t>
      </w:r>
      <w:bookmarkStart w:id="0" w:name="_GoBack"/>
      <w:bookmarkEnd w:id="0"/>
      <w:r w:rsidRPr="004D7C84">
        <w:t xml:space="preserve">бюджете Спасского сельского </w:t>
      </w:r>
    </w:p>
    <w:p w:rsidR="004D7C84" w:rsidRPr="004D7C84" w:rsidRDefault="004D7C84" w:rsidP="004D7C84">
      <w:pPr>
        <w:ind w:right="6236"/>
        <w:jc w:val="both"/>
      </w:pPr>
      <w:r w:rsidRPr="004D7C84">
        <w:t>поселения на 2013 год»</w:t>
      </w:r>
    </w:p>
    <w:p w:rsidR="00E509A0" w:rsidRPr="00EC0BFA" w:rsidRDefault="00E509A0" w:rsidP="00E509A0"/>
    <w:p w:rsidR="00E509A0" w:rsidRPr="00EC0BFA" w:rsidRDefault="00E509A0" w:rsidP="00E509A0"/>
    <w:p w:rsidR="00E509A0" w:rsidRPr="00EC0BFA" w:rsidRDefault="00E509A0" w:rsidP="004D7C84">
      <w:pPr>
        <w:spacing w:line="300" w:lineRule="auto"/>
        <w:ind w:firstLine="709"/>
        <w:jc w:val="both"/>
      </w:pPr>
      <w:r w:rsidRPr="00EC0BFA">
        <w:t xml:space="preserve">Рассмотрев проект </w:t>
      </w:r>
      <w:r w:rsidR="00D906AA">
        <w:t xml:space="preserve">Решения Совета Спасского сельского поселения </w:t>
      </w:r>
      <w:r w:rsidRPr="00EC0BFA">
        <w:t xml:space="preserve">о внесении изменений в решение Совета Спасского сельского поселения  № </w:t>
      </w:r>
      <w:r>
        <w:t>23</w:t>
      </w:r>
      <w:r w:rsidRPr="00EC0BFA">
        <w:t xml:space="preserve"> от 2</w:t>
      </w:r>
      <w:r>
        <w:t>7</w:t>
      </w:r>
      <w:r w:rsidRPr="00EC0BFA">
        <w:t>.12.201</w:t>
      </w:r>
      <w:r>
        <w:t>2</w:t>
      </w:r>
      <w:r w:rsidRPr="00EC0BFA">
        <w:t xml:space="preserve"> г «О бюджете Спасского сельского поселения на 201</w:t>
      </w:r>
      <w:r>
        <w:t>3</w:t>
      </w:r>
      <w:r w:rsidRPr="00EC0BFA">
        <w:t xml:space="preserve"> год», разработанный Администрацией Спасского сельского поселения  и </w:t>
      </w:r>
      <w:r w:rsidR="004D7C84">
        <w:t>представленный Главой поселения,</w:t>
      </w:r>
    </w:p>
    <w:p w:rsidR="00E509A0" w:rsidRPr="00EC0BFA" w:rsidRDefault="00E509A0" w:rsidP="004D7C84">
      <w:pPr>
        <w:spacing w:line="300" w:lineRule="auto"/>
        <w:ind w:firstLine="709"/>
      </w:pPr>
    </w:p>
    <w:p w:rsidR="00E509A0" w:rsidRPr="00EC0BFA" w:rsidRDefault="00E509A0" w:rsidP="004D7C84">
      <w:pPr>
        <w:spacing w:line="300" w:lineRule="auto"/>
        <w:jc w:val="center"/>
        <w:rPr>
          <w:b/>
        </w:rPr>
      </w:pPr>
      <w:r w:rsidRPr="00EC0BFA">
        <w:rPr>
          <w:b/>
        </w:rPr>
        <w:t>Совет Спасского сельского поселения решил:</w:t>
      </w:r>
    </w:p>
    <w:p w:rsidR="00E509A0" w:rsidRPr="00C32377" w:rsidRDefault="00E509A0" w:rsidP="004D7C84">
      <w:pPr>
        <w:spacing w:line="300" w:lineRule="auto"/>
        <w:jc w:val="center"/>
        <w:rPr>
          <w:b/>
        </w:rPr>
      </w:pPr>
    </w:p>
    <w:p w:rsidR="005D32E3" w:rsidRPr="003A779B" w:rsidRDefault="005D32E3" w:rsidP="004D7C84">
      <w:pPr>
        <w:spacing w:line="300" w:lineRule="auto"/>
        <w:ind w:firstLine="709"/>
        <w:jc w:val="both"/>
        <w:rPr>
          <w:color w:val="FF0000"/>
        </w:rPr>
      </w:pPr>
      <w:r w:rsidRPr="003A779B">
        <w:t>1</w:t>
      </w:r>
      <w:r w:rsidR="004D7C84">
        <w:t>.</w:t>
      </w:r>
      <w:r w:rsidR="003A779B" w:rsidRPr="003A779B">
        <w:t xml:space="preserve"> Внести изменения в решение Совета Спасского сельского поселения  от 27.12.2012 г. № 23 «О бюджете Спасского сельского поселения н</w:t>
      </w:r>
      <w:r w:rsidR="004D7C84">
        <w:t>а 2013 год» согласно приложению к настоящему решению.</w:t>
      </w:r>
    </w:p>
    <w:p w:rsidR="002507D3" w:rsidRPr="003A779B" w:rsidRDefault="003A779B" w:rsidP="004D7C84">
      <w:pPr>
        <w:spacing w:line="300" w:lineRule="auto"/>
        <w:ind w:firstLine="709"/>
        <w:jc w:val="both"/>
      </w:pPr>
      <w:r w:rsidRPr="003A779B">
        <w:t>2</w:t>
      </w:r>
      <w:r w:rsidR="002507D3" w:rsidRPr="003A779B">
        <w:t xml:space="preserve">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2507D3" w:rsidRPr="003A779B">
        <w:t>www</w:t>
      </w:r>
      <w:proofErr w:type="spellEnd"/>
      <w:r w:rsidR="002507D3" w:rsidRPr="003A779B">
        <w:t>: spasskoe.tomsk.ru.</w:t>
      </w:r>
    </w:p>
    <w:p w:rsidR="00E509A0" w:rsidRPr="003A779B" w:rsidRDefault="004D7C84" w:rsidP="004D7C84">
      <w:pPr>
        <w:spacing w:line="300" w:lineRule="auto"/>
        <w:ind w:firstLine="709"/>
      </w:pPr>
      <w:r>
        <w:t>3</w:t>
      </w:r>
      <w:r w:rsidR="002507D3" w:rsidRPr="003A779B">
        <w:t>. Настоящее решение вступает в силу со дня его официального опубликования.</w:t>
      </w:r>
    </w:p>
    <w:p w:rsidR="00E509A0" w:rsidRPr="00C377F6" w:rsidRDefault="00E509A0" w:rsidP="004D7C84">
      <w:pPr>
        <w:spacing w:line="300" w:lineRule="auto"/>
        <w:ind w:firstLine="540"/>
      </w:pPr>
    </w:p>
    <w:p w:rsidR="00E509A0" w:rsidRDefault="00E509A0" w:rsidP="00E509A0">
      <w:pPr>
        <w:ind w:left="360"/>
        <w:rPr>
          <w:b/>
        </w:rPr>
      </w:pPr>
    </w:p>
    <w:p w:rsidR="004D7C84" w:rsidRDefault="004D7C84" w:rsidP="00E509A0">
      <w:pPr>
        <w:ind w:left="360"/>
        <w:rPr>
          <w:b/>
        </w:rPr>
      </w:pPr>
    </w:p>
    <w:p w:rsidR="004D7C84" w:rsidRDefault="004D7C84" w:rsidP="00E509A0">
      <w:pPr>
        <w:ind w:left="360"/>
        <w:rPr>
          <w:b/>
        </w:rPr>
      </w:pPr>
    </w:p>
    <w:p w:rsidR="004D7C84" w:rsidRPr="00EC0BFA" w:rsidRDefault="004D7C84" w:rsidP="00E509A0">
      <w:pPr>
        <w:ind w:left="360"/>
        <w:rPr>
          <w:b/>
        </w:rPr>
      </w:pPr>
    </w:p>
    <w:p w:rsidR="00E509A0" w:rsidRPr="00EC0BFA" w:rsidRDefault="00E509A0" w:rsidP="004D7C84">
      <w:r w:rsidRPr="00EC0BFA">
        <w:t xml:space="preserve">Председатель Совета </w:t>
      </w:r>
    </w:p>
    <w:p w:rsidR="00E509A0" w:rsidRPr="00EC0BFA" w:rsidRDefault="00E509A0" w:rsidP="004D7C84">
      <w:r w:rsidRPr="00EC0BFA">
        <w:t xml:space="preserve">Спасского сельского поселения    </w:t>
      </w:r>
      <w:r w:rsidR="004D7C84">
        <w:tab/>
      </w:r>
      <w:r w:rsidR="004D7C84">
        <w:tab/>
      </w:r>
      <w:r w:rsidR="004D7C84">
        <w:tab/>
      </w:r>
      <w:r w:rsidR="004D7C84">
        <w:tab/>
      </w:r>
      <w:r w:rsidR="004D7C84">
        <w:tab/>
      </w:r>
      <w:r w:rsidR="004D7C84">
        <w:tab/>
      </w:r>
      <w:r w:rsidR="004D7C84">
        <w:tab/>
      </w:r>
      <w:r w:rsidRPr="00EC0BFA">
        <w:rPr>
          <w:b/>
          <w:i/>
        </w:rPr>
        <w:t xml:space="preserve"> </w:t>
      </w:r>
      <w:proofErr w:type="spellStart"/>
      <w:r w:rsidR="00C32377">
        <w:t>Н.Ю.Терехова</w:t>
      </w:r>
      <w:proofErr w:type="spellEnd"/>
      <w:r w:rsidRPr="00EC0BFA">
        <w:t xml:space="preserve"> </w:t>
      </w:r>
    </w:p>
    <w:p w:rsidR="00E509A0" w:rsidRPr="00EC0BFA" w:rsidRDefault="00E509A0" w:rsidP="004D7C84">
      <w:pPr>
        <w:keepNext/>
        <w:jc w:val="center"/>
      </w:pPr>
    </w:p>
    <w:p w:rsidR="00E509A0" w:rsidRDefault="00E509A0" w:rsidP="004D7C84">
      <w:pPr>
        <w:keepNext/>
        <w:jc w:val="center"/>
      </w:pPr>
    </w:p>
    <w:p w:rsidR="004D7C84" w:rsidRDefault="004D7C84" w:rsidP="004D7C84">
      <w:pPr>
        <w:keepNext/>
        <w:jc w:val="center"/>
      </w:pPr>
    </w:p>
    <w:p w:rsidR="004D7C84" w:rsidRDefault="004D7C84" w:rsidP="004D7C84">
      <w:pPr>
        <w:keepNext/>
        <w:jc w:val="center"/>
      </w:pPr>
    </w:p>
    <w:p w:rsidR="004D7C84" w:rsidRPr="00EC0BFA" w:rsidRDefault="004D7C84" w:rsidP="004D7C84">
      <w:pPr>
        <w:keepNext/>
        <w:jc w:val="center"/>
      </w:pPr>
    </w:p>
    <w:p w:rsidR="00E509A0" w:rsidRDefault="00E509A0" w:rsidP="004D7C84">
      <w:r w:rsidRPr="00EC0BFA">
        <w:t xml:space="preserve">Глава  Спасского сельского поселения   </w:t>
      </w:r>
      <w:r w:rsidR="004D7C84">
        <w:tab/>
      </w:r>
      <w:r w:rsidR="004D7C84">
        <w:tab/>
      </w:r>
      <w:r w:rsidR="004D7C84">
        <w:tab/>
      </w:r>
      <w:r w:rsidR="004D7C84">
        <w:tab/>
      </w:r>
      <w:r w:rsidR="004D7C84">
        <w:tab/>
      </w:r>
      <w:r w:rsidR="004D7C84">
        <w:tab/>
      </w:r>
      <w:proofErr w:type="spellStart"/>
      <w:r w:rsidRPr="00EC0BFA">
        <w:t>Д.В.Гражданцев</w:t>
      </w:r>
      <w:proofErr w:type="spellEnd"/>
    </w:p>
    <w:p w:rsidR="00E509A0" w:rsidRDefault="00E509A0" w:rsidP="00E509A0"/>
    <w:p w:rsidR="00E509A0" w:rsidRDefault="00E509A0" w:rsidP="00E509A0"/>
    <w:p w:rsidR="00E509A0" w:rsidRDefault="00E509A0" w:rsidP="00E509A0"/>
    <w:p w:rsidR="00E509A0" w:rsidRDefault="00E509A0" w:rsidP="00E509A0"/>
    <w:p w:rsidR="00E509A0" w:rsidRDefault="00E509A0" w:rsidP="00E509A0"/>
    <w:p w:rsidR="004D7C84" w:rsidRDefault="004D7C84" w:rsidP="004D7C84">
      <w:pPr>
        <w:tabs>
          <w:tab w:val="left" w:pos="6495"/>
        </w:tabs>
        <w:ind w:left="6237"/>
        <w:jc w:val="both"/>
      </w:pPr>
      <w:r w:rsidRPr="00735987">
        <w:lastRenderedPageBreak/>
        <w:t xml:space="preserve">Приложение </w:t>
      </w:r>
      <w:r>
        <w:t>к</w:t>
      </w:r>
      <w:r w:rsidRPr="00735987">
        <w:t xml:space="preserve"> Решению Совета </w:t>
      </w:r>
      <w:r>
        <w:t>Спа</w:t>
      </w:r>
      <w:r>
        <w:t>с</w:t>
      </w:r>
      <w:r>
        <w:t>ского сельского поселения №6</w:t>
      </w:r>
      <w:r>
        <w:t>8</w:t>
      </w:r>
      <w:r>
        <w:t xml:space="preserve"> от 27.11.2013 г. </w:t>
      </w:r>
    </w:p>
    <w:p w:rsidR="004D7C84" w:rsidRDefault="004D7C84" w:rsidP="004D7C84">
      <w:pPr>
        <w:tabs>
          <w:tab w:val="left" w:pos="6495"/>
        </w:tabs>
        <w:ind w:left="6237"/>
        <w:jc w:val="both"/>
      </w:pPr>
    </w:p>
    <w:p w:rsidR="004D7C84" w:rsidRDefault="004D7C84" w:rsidP="004D7C84">
      <w:pPr>
        <w:tabs>
          <w:tab w:val="left" w:pos="6495"/>
        </w:tabs>
        <w:ind w:left="6237"/>
        <w:jc w:val="both"/>
      </w:pPr>
    </w:p>
    <w:p w:rsidR="004D7C84" w:rsidRDefault="004D7C84" w:rsidP="004D7C84">
      <w:pPr>
        <w:tabs>
          <w:tab w:val="left" w:pos="6495"/>
        </w:tabs>
        <w:ind w:left="6237"/>
        <w:jc w:val="both"/>
      </w:pPr>
    </w:p>
    <w:p w:rsidR="004D7C84" w:rsidRDefault="004D7C84" w:rsidP="004D7C84">
      <w:pPr>
        <w:tabs>
          <w:tab w:val="left" w:pos="6495"/>
        </w:tabs>
        <w:ind w:left="6237"/>
        <w:jc w:val="both"/>
      </w:pPr>
    </w:p>
    <w:p w:rsidR="004D7C84" w:rsidRDefault="004D7C84" w:rsidP="004D7C84">
      <w:pPr>
        <w:pStyle w:val="1"/>
        <w:jc w:val="center"/>
        <w:rPr>
          <w:b/>
          <w:sz w:val="24"/>
        </w:rPr>
      </w:pPr>
      <w:r>
        <w:rPr>
          <w:b/>
          <w:sz w:val="24"/>
        </w:rPr>
        <w:t>Изменения в решение Совета Спасского сельского поселения  «Об утверждении бюджета Спасского сельского поселения на 2013 год».</w:t>
      </w:r>
    </w:p>
    <w:p w:rsidR="004D7C84" w:rsidRDefault="004D7C84" w:rsidP="004D7C84"/>
    <w:p w:rsidR="004D7C84" w:rsidRDefault="004D7C84" w:rsidP="004D7C84">
      <w:pPr>
        <w:spacing w:line="300" w:lineRule="auto"/>
        <w:ind w:firstLine="709"/>
        <w:jc w:val="both"/>
      </w:pPr>
      <w:r>
        <w:t>Внести в бюджет Спасского сельского поселения на 2013 год, утвержденный решение Совета Спасского сельского поселения  от 27.12.2012 г. № 23 «О бюджете Спасского сельского поселения на 2013 год», следующие изменения:</w:t>
      </w:r>
    </w:p>
    <w:p w:rsidR="004D7C84" w:rsidRDefault="004D7C84" w:rsidP="004D7C84">
      <w:pPr>
        <w:spacing w:line="300" w:lineRule="auto"/>
        <w:ind w:firstLine="709"/>
        <w:jc w:val="both"/>
      </w:pPr>
    </w:p>
    <w:p w:rsidR="004D7C84" w:rsidRDefault="004D7C84" w:rsidP="004D7C84">
      <w:pPr>
        <w:keepNext/>
        <w:keepLines/>
        <w:spacing w:line="300" w:lineRule="auto"/>
        <w:ind w:firstLine="709"/>
      </w:pPr>
      <w:r>
        <w:t>- п.1 изложить в новой редакции:</w:t>
      </w:r>
    </w:p>
    <w:p w:rsidR="004D7C84" w:rsidRDefault="004D7C84" w:rsidP="004D7C84">
      <w:pPr>
        <w:spacing w:line="300" w:lineRule="auto"/>
        <w:ind w:firstLine="709"/>
        <w:jc w:val="both"/>
      </w:pPr>
      <w:r>
        <w:t>Утвердить основные характеристики бюджета Спасского сельского поселения на 2013 год:</w:t>
      </w:r>
    </w:p>
    <w:p w:rsidR="004D7C84" w:rsidRDefault="004D7C84" w:rsidP="004D7C84">
      <w:pPr>
        <w:spacing w:line="300" w:lineRule="auto"/>
        <w:ind w:firstLine="709"/>
        <w:jc w:val="both"/>
      </w:pPr>
      <w:r>
        <w:t xml:space="preserve">- общий объем  доходов бюджета в сумме    16567,8 тысяч рублей; </w:t>
      </w:r>
    </w:p>
    <w:p w:rsidR="004D7C84" w:rsidRDefault="004D7C84" w:rsidP="004D7C84">
      <w:pPr>
        <w:spacing w:line="300" w:lineRule="auto"/>
        <w:ind w:firstLine="709"/>
        <w:jc w:val="both"/>
      </w:pPr>
      <w:r>
        <w:t>- общий объем расходов бюджета в сумме   17469,3  тысяч рублей;</w:t>
      </w:r>
    </w:p>
    <w:p w:rsidR="004D7C84" w:rsidRDefault="004D7C84" w:rsidP="004D7C84">
      <w:pPr>
        <w:spacing w:line="300" w:lineRule="auto"/>
        <w:ind w:firstLine="709"/>
        <w:jc w:val="both"/>
      </w:pPr>
      <w:r>
        <w:t>-</w:t>
      </w:r>
      <w:r>
        <w:rPr>
          <w:color w:val="FF0000"/>
        </w:rPr>
        <w:t xml:space="preserve"> </w:t>
      </w:r>
      <w:r>
        <w:t>дефицит бюджета в сумме                             901,5  тысяч рублей.</w:t>
      </w:r>
    </w:p>
    <w:p w:rsidR="004D7C84" w:rsidRDefault="004D7C84" w:rsidP="004D7C84">
      <w:pPr>
        <w:spacing w:line="300" w:lineRule="auto"/>
        <w:ind w:firstLine="709"/>
      </w:pPr>
    </w:p>
    <w:p w:rsidR="004D7C84" w:rsidRDefault="004D7C84" w:rsidP="004D7C84">
      <w:pPr>
        <w:widowControl w:val="0"/>
        <w:spacing w:line="300" w:lineRule="auto"/>
        <w:ind w:firstLine="709"/>
        <w:jc w:val="both"/>
      </w:pPr>
      <w:r>
        <w:t>- приложение 2 к бюджету Спасского сельского поселения на 2013 год изложить в новой редакции.</w:t>
      </w:r>
    </w:p>
    <w:p w:rsidR="004D7C84" w:rsidRDefault="004D7C84" w:rsidP="004D7C84">
      <w:pPr>
        <w:ind w:firstLine="708"/>
      </w:pPr>
    </w:p>
    <w:p w:rsidR="004D7C84" w:rsidRDefault="004D7C84" w:rsidP="004D7C84">
      <w:pPr>
        <w:ind w:firstLine="708"/>
      </w:pPr>
    </w:p>
    <w:p w:rsidR="004D7C84" w:rsidRDefault="004D7C84" w:rsidP="004D7C84">
      <w:pPr>
        <w:ind w:firstLine="708"/>
      </w:pPr>
    </w:p>
    <w:p w:rsidR="004D7C84" w:rsidRDefault="004D7C84" w:rsidP="004D7C84">
      <w:pPr>
        <w:ind w:firstLine="708"/>
      </w:pPr>
      <w:r>
        <w:t xml:space="preserve">Глава Спасского сельского поселения                  </w:t>
      </w:r>
      <w:r>
        <w:t xml:space="preserve">                     </w:t>
      </w:r>
      <w:r>
        <w:t xml:space="preserve"> ____________ </w:t>
      </w:r>
      <w:proofErr w:type="spellStart"/>
      <w:r>
        <w:t>Д.В.Гражданцев</w:t>
      </w:r>
      <w:proofErr w:type="spellEnd"/>
    </w:p>
    <w:p w:rsidR="004D7C84" w:rsidRDefault="004D7C84" w:rsidP="004D7C84">
      <w:pPr>
        <w:tabs>
          <w:tab w:val="left" w:pos="6495"/>
        </w:tabs>
        <w:ind w:left="6237"/>
        <w:jc w:val="both"/>
      </w:pPr>
    </w:p>
    <w:p w:rsidR="00E509A0" w:rsidRDefault="00E509A0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E509A0"/>
    <w:p w:rsidR="004D7C84" w:rsidRDefault="004D7C84" w:rsidP="004D7C84">
      <w:pPr>
        <w:tabs>
          <w:tab w:val="left" w:pos="6495"/>
        </w:tabs>
        <w:ind w:left="6237"/>
        <w:jc w:val="both"/>
      </w:pPr>
      <w:r w:rsidRPr="00735987">
        <w:lastRenderedPageBreak/>
        <w:t>Приложение</w:t>
      </w:r>
      <w:r>
        <w:t xml:space="preserve"> №2</w:t>
      </w:r>
      <w:r w:rsidRPr="00735987">
        <w:t xml:space="preserve"> </w:t>
      </w:r>
      <w:r>
        <w:t>к</w:t>
      </w:r>
      <w:r w:rsidRPr="00735987">
        <w:t xml:space="preserve"> Решению Совета </w:t>
      </w:r>
      <w:r>
        <w:t>Спа</w:t>
      </w:r>
      <w:r>
        <w:t>с</w:t>
      </w:r>
      <w:r>
        <w:t>ского сельского поселения №</w:t>
      </w:r>
      <w:r>
        <w:t>23</w:t>
      </w:r>
      <w:r>
        <w:t xml:space="preserve"> от 27.1</w:t>
      </w:r>
      <w:r>
        <w:t>2</w:t>
      </w:r>
      <w:r>
        <w:t>.201</w:t>
      </w:r>
      <w:r>
        <w:t>2</w:t>
      </w:r>
      <w:r>
        <w:t xml:space="preserve"> г. </w:t>
      </w:r>
    </w:p>
    <w:p w:rsidR="004D7C84" w:rsidRDefault="004D7C84" w:rsidP="004D7C84">
      <w:pPr>
        <w:pStyle w:val="1"/>
        <w:ind w:left="6804"/>
      </w:pPr>
      <w:r>
        <w:t xml:space="preserve">                                                                                                   </w:t>
      </w:r>
    </w:p>
    <w:p w:rsidR="004D7C84" w:rsidRDefault="004D7C84" w:rsidP="004D7C84">
      <w:pPr>
        <w:ind w:firstLine="720"/>
        <w:jc w:val="right"/>
        <w:rPr>
          <w:i/>
          <w:sz w:val="22"/>
          <w:szCs w:val="22"/>
        </w:rPr>
      </w:pPr>
    </w:p>
    <w:tbl>
      <w:tblPr>
        <w:tblW w:w="10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1"/>
        <w:gridCol w:w="871"/>
        <w:gridCol w:w="917"/>
        <w:gridCol w:w="1196"/>
        <w:gridCol w:w="680"/>
        <w:gridCol w:w="1240"/>
      </w:tblGrid>
      <w:tr w:rsidR="004D7C84" w:rsidTr="004D7C84">
        <w:trPr>
          <w:trHeight w:val="1042"/>
        </w:trPr>
        <w:tc>
          <w:tcPr>
            <w:tcW w:w="10124" w:type="dxa"/>
            <w:gridSpan w:val="6"/>
            <w:vAlign w:val="center"/>
            <w:hideMark/>
          </w:tcPr>
          <w:p w:rsidR="004D7C84" w:rsidRDefault="004D7C84">
            <w:pPr>
              <w:jc w:val="center"/>
              <w:rPr>
                <w:b/>
                <w:bCs/>
              </w:rPr>
            </w:pPr>
            <w:proofErr w:type="gramStart"/>
            <w:r>
              <w:t>(</w:t>
            </w:r>
            <w:r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Спасского сельского поселения на 2013 год </w:t>
            </w:r>
            <w:proofErr w:type="gramEnd"/>
          </w:p>
        </w:tc>
      </w:tr>
      <w:tr w:rsidR="004D7C84" w:rsidTr="004D7C84">
        <w:trPr>
          <w:trHeight w:val="270"/>
        </w:trPr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D7C84" w:rsidRDefault="004D7C84"/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D7C84" w:rsidRDefault="004D7C84"/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D7C84" w:rsidRDefault="004D7C84"/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D7C84" w:rsidRDefault="004D7C84"/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D7C84" w:rsidRDefault="004D7C84"/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4D7C84" w:rsidRDefault="004D7C84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D7C84" w:rsidTr="004D7C84">
        <w:trPr>
          <w:trHeight w:val="63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</w:rPr>
              <w:t>17469,3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 Спасского сельского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3902,0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3902,0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677,0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677,0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121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677,0</w:t>
            </w:r>
          </w:p>
        </w:tc>
      </w:tr>
      <w:tr w:rsidR="004D7C84" w:rsidTr="004D7C84">
        <w:trPr>
          <w:trHeight w:val="63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 xml:space="preserve">Функционирование Правительства 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Ф, высших исполнительных органов государственной власти субъектов Р Ф,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2931,3</w:t>
            </w:r>
          </w:p>
        </w:tc>
      </w:tr>
      <w:tr w:rsidR="004D7C84" w:rsidTr="004D7C84">
        <w:trPr>
          <w:trHeight w:val="63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2931,3</w:t>
            </w:r>
          </w:p>
        </w:tc>
      </w:tr>
      <w:tr w:rsidR="004D7C84" w:rsidTr="004D7C84">
        <w:trPr>
          <w:trHeight w:val="31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2931,3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121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1946,7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101,0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870,5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r>
              <w:t>852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13,1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41,0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41,0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41,0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870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Резервный фонд по предупреждению и ликвидации чрезвычайных ситуаций  сельских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0700504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40,0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lastRenderedPageBreak/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0700504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870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40,0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252,7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39,0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39,0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39,0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39,0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213,7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0900200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83,6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0900200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83,6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0920300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130,1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0920300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30,1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0920300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852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100,0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183,8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183,8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Руководство и управление в сфере установленных функций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0010000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183,8</w:t>
            </w:r>
          </w:p>
        </w:tc>
      </w:tr>
      <w:tr w:rsidR="004D7C84" w:rsidTr="004D7C84">
        <w:trPr>
          <w:trHeight w:val="56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183,8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121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150,4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33,4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/>
                <w:iCs/>
              </w:rPr>
            </w:pPr>
            <w:r>
              <w:rPr>
                <w:b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90,0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/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60,0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60,0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60,0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60,0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60,0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2180000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 xml:space="preserve">Предупреждение и ликвидация последствий </w:t>
            </w:r>
            <w:r>
              <w:rPr>
                <w:iCs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2180100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lastRenderedPageBreak/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2180100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/>
                <w:iCs/>
              </w:rPr>
            </w:pPr>
            <w:r>
              <w:rPr>
                <w:b/>
                <w:i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2601,8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2601,8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Дорожное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2601,8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Поддержка дорожного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2601,8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340,0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/>
              </w:rPr>
            </w:pPr>
            <w:r>
              <w:t xml:space="preserve"> </w:t>
            </w: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340,0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100,6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100,6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1402,2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1402,2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7C84" w:rsidRDefault="004D7C84">
            <w:proofErr w:type="spellStart"/>
            <w:r>
              <w:t>Софинансирование</w:t>
            </w:r>
            <w:proofErr w:type="spellEnd"/>
            <w:r>
              <w:t xml:space="preserve"> за счет бюджетов сельских поселений  по дорожной деятельности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 законодательством Российской Федерации</w:t>
            </w:r>
          </w:p>
          <w:p w:rsidR="004D7C84" w:rsidRDefault="004D7C84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609,0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609,0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proofErr w:type="spellStart"/>
            <w:r>
              <w:rPr>
                <w:iCs/>
              </w:rPr>
              <w:t>Софинансирование</w:t>
            </w:r>
            <w:proofErr w:type="spellEnd"/>
            <w:r>
              <w:rPr>
                <w:iCs/>
              </w:rPr>
              <w:t xml:space="preserve"> за счет бюджетов сельских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proofErr w:type="spellStart"/>
            <w:r>
              <w:rPr>
                <w:iCs/>
              </w:rPr>
              <w:t>Софинансирование</w:t>
            </w:r>
            <w:proofErr w:type="spellEnd"/>
            <w:r>
              <w:rPr>
                <w:iCs/>
              </w:rPr>
              <w:t xml:space="preserve"> за счет средств поселений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140,0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3150260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140,0</w:t>
            </w:r>
          </w:p>
        </w:tc>
      </w:tr>
      <w:tr w:rsidR="004D7C84" w:rsidTr="004D7C84">
        <w:trPr>
          <w:trHeight w:val="2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2496,4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107,5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Cs/>
              </w:rPr>
            </w:pPr>
            <w:r>
              <w:rPr>
                <w:bCs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107,5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Капитальный ремонт государственного жилищного фонда субъектов  Российской Федерации и муниципального жилищного фонда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3900200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Капитальный ремонт муниципального жилищного фонда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3900201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3900201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100,0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3900300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7,5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Прочие мероприятия в области жилищного хозяйства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7,5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7,5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1159,9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/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869,9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869,9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342,1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342,1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527,8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527,8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3910000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290,0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3910500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290,0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Капитальный ремонт объектов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290,0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290,0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1229,0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/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/>
              </w:rPr>
            </w:pPr>
            <w:r>
              <w:rPr>
                <w:i/>
              </w:rPr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6000100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777,0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Уличное освещение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777,0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777,0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6000500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402,0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lastRenderedPageBreak/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402,0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402,0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0800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3118,3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3118,3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/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227,0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iCs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227,0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227,0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0920000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150,7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0923400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150,7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0923400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150,7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iCs/>
              </w:rPr>
            </w:pPr>
            <w:r>
              <w:rPr>
                <w:snapToGrid w:val="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4400000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2106,0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1643,0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rPr>
                <w:bCs/>
                <w:i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  <w:p w:rsidR="004D7C84" w:rsidRDefault="004D7C84">
            <w:pPr>
              <w:jc w:val="center"/>
            </w:pPr>
          </w:p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1626,3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 xml:space="preserve"> проведения энергетических обследований в муниципальных учреждениях, не осуществляющих принос</w:t>
            </w:r>
            <w:proofErr w:type="gramStart"/>
            <w:r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д</w:t>
            </w:r>
            <w:proofErr w:type="gramEnd"/>
            <w:r>
              <w:rPr>
                <w:bCs/>
                <w:iCs/>
              </w:rPr>
              <w:t>оходы деятельность или осуществляющих указанную деятельность, объем доходов от которой составляет менее 25% от лимитов бюджетных обязательств, установленных бюджетной сметой муниципального казенного учреждения, либо от объема субсидии муниципального бюджетного, автономного учреждения на</w:t>
            </w:r>
            <w:r>
              <w:t xml:space="preserve"> </w:t>
            </w:r>
            <w:r>
              <w:rPr>
                <w:bCs/>
                <w:iCs/>
              </w:rPr>
              <w:t>финансирование обеспечения муниципального задания на оказание муниципальных  услуг (выполнение работ)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4409903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16,7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4409903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</w:pPr>
            <w:r>
              <w:t xml:space="preserve">          16,7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Cs/>
                <w:i/>
              </w:rPr>
            </w:pPr>
            <w:r>
              <w:rPr>
                <w:bCs/>
                <w:i/>
              </w:rPr>
              <w:t>библиотеки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4420000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463,0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463,0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  <w:p w:rsidR="004D7C84" w:rsidRDefault="004D7C84">
            <w:pPr>
              <w:jc w:val="center"/>
            </w:pPr>
          </w:p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463,0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6220000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634,6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r>
              <w:lastRenderedPageBreak/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6223500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634,6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6223541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 80,0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r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6223541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 80,0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6223543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554,6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6223543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554,6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   4802,0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 20,0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t>Иные безвозмездные и безвозвратные перечисления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 10,0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roofErr w:type="gramStart"/>
            <w: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брак,  на 2013 год и на плановый период 2014 и 2015 годов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5205800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 1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5205800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360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10,0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 xml:space="preserve"> за счет средств местного бюджета расходного обязательства по оказанию помощи в ремонте и (или) переустройстве жилых помещений отдельных категорий граждан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5205801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>10,0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  <w:r>
              <w:t>1003</w:t>
            </w:r>
          </w:p>
          <w:p w:rsidR="004D7C84" w:rsidRDefault="004D7C84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5205801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360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>10,0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Охрана семьи и детства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 xml:space="preserve"> 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4782,0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Социальная помощь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5050000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3354,0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Обеспечение жилыми помещениями детей-сирот, детей, оставшихся без попечения </w:t>
            </w:r>
            <w:r>
              <w:rPr>
                <w:bCs/>
                <w:iCs/>
              </w:rPr>
              <w:lastRenderedPageBreak/>
              <w:t>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5053600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3354,0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Иной межбюджетный трансферт на исполнение судебных актов по обеспечению жилыми помещениями детей-сирот,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5053603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3354,0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Приобретение товаров, работ, услуг в пользу граждан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5053603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323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3354,0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t>Региональные целевые программы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5220000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1428,0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Долгосрочная целевая программа "Право быть равным на 2013-2016 годы"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5221200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1428,0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5221202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1428,0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Приобретение товаров, работ, услуг в пользу граждан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1004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5221202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323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1428,0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    193,0</w:t>
            </w:r>
          </w:p>
        </w:tc>
      </w:tr>
      <w:tr w:rsidR="004D7C84" w:rsidTr="004D7C84">
        <w:trPr>
          <w:trHeight w:val="31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193,0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rPr>
                <w:bCs/>
                <w:iCs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158,0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r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6220000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158,0</w:t>
            </w:r>
          </w:p>
        </w:tc>
      </w:tr>
      <w:tr w:rsidR="004D7C84" w:rsidTr="004D7C84">
        <w:trPr>
          <w:trHeight w:val="6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6222600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158,0</w:t>
            </w:r>
          </w:p>
        </w:tc>
      </w:tr>
      <w:tr w:rsidR="004D7C84" w:rsidTr="004D7C84">
        <w:trPr>
          <w:trHeight w:val="6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6222641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158,0</w:t>
            </w:r>
          </w:p>
        </w:tc>
      </w:tr>
      <w:tr w:rsidR="004D7C84" w:rsidTr="004D7C84">
        <w:trPr>
          <w:trHeight w:val="6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r>
              <w:rPr>
                <w:bCs/>
                <w:iCs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6222641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158,0</w:t>
            </w:r>
          </w:p>
        </w:tc>
      </w:tr>
      <w:tr w:rsidR="004D7C84" w:rsidTr="004D7C84">
        <w:trPr>
          <w:trHeight w:val="29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Массовый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 35,0</w:t>
            </w:r>
          </w:p>
        </w:tc>
      </w:tr>
      <w:tr w:rsidR="004D7C84" w:rsidTr="004D7C84">
        <w:trPr>
          <w:trHeight w:val="6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5120000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 35,0</w:t>
            </w:r>
          </w:p>
        </w:tc>
      </w:tr>
      <w:tr w:rsidR="004D7C84" w:rsidTr="004D7C84">
        <w:trPr>
          <w:trHeight w:val="6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5129700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 35,0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 35,0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 государственных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244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 35,0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pPr>
              <w:rPr>
                <w:b/>
              </w:rPr>
            </w:pPr>
            <w:r>
              <w:rPr>
                <w:b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     82,0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Прочие 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pPr>
              <w:jc w:val="center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D7C84" w:rsidRDefault="004D7C84">
            <w:pPr>
              <w:ind w:right="-108"/>
              <w:jc w:val="center"/>
            </w:pPr>
            <w:r>
              <w:t xml:space="preserve">         82,0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Иные безвозмездные и безвозвратные перечисления</w:t>
            </w:r>
            <w:r>
              <w:rPr>
                <w:b/>
              </w:rPr>
              <w:t xml:space="preserve"> </w:t>
            </w:r>
            <w:r>
              <w:t>бюджетам субъектов РФ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5200000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82,0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lastRenderedPageBreak/>
              <w:t>-Межбюджетные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84" w:rsidRDefault="004D7C84"/>
          <w:p w:rsidR="004D7C84" w:rsidRDefault="004D7C84"/>
          <w:p w:rsidR="004D7C84" w:rsidRDefault="004D7C84"/>
          <w:p w:rsidR="004D7C84" w:rsidRDefault="004D7C84"/>
          <w:p w:rsidR="004D7C84" w:rsidRDefault="004D7C84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/>
          <w:p w:rsidR="004D7C84" w:rsidRDefault="004D7C84"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  <w:p w:rsidR="004D7C84" w:rsidRDefault="004D7C84">
            <w:pPr>
              <w:jc w:val="center"/>
            </w:pPr>
            <w:r>
              <w:t>5210600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82,0</w:t>
            </w:r>
          </w:p>
        </w:tc>
      </w:tr>
      <w:tr w:rsidR="004D7C84" w:rsidTr="004D7C84">
        <w:trPr>
          <w:trHeight w:val="3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 xml:space="preserve">Межбюджетные трансферты бюджетам муниципальных районов из бюджетов поселений на осуществление части полномочий, исполняемых Управлением ЖКХ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84" w:rsidRDefault="004D7C84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82,0</w:t>
            </w:r>
          </w:p>
        </w:tc>
      </w:tr>
      <w:tr w:rsidR="004D7C84" w:rsidTr="004D7C84">
        <w:trPr>
          <w:trHeight w:val="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7C84" w:rsidRDefault="004D7C84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7C84" w:rsidRDefault="004D7C84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C84" w:rsidRDefault="004D7C84">
            <w:pPr>
              <w:jc w:val="center"/>
            </w:pPr>
            <w:r>
              <w:t>540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7C84" w:rsidRDefault="004D7C84">
            <w:pPr>
              <w:ind w:right="-108"/>
              <w:jc w:val="right"/>
            </w:pPr>
            <w:r>
              <w:t>82,0</w:t>
            </w:r>
          </w:p>
        </w:tc>
      </w:tr>
    </w:tbl>
    <w:p w:rsidR="004D7C84" w:rsidRDefault="004D7C84" w:rsidP="004D7C84"/>
    <w:p w:rsidR="004D7C84" w:rsidRDefault="004D7C84" w:rsidP="004D7C84"/>
    <w:p w:rsidR="004D7C84" w:rsidRDefault="004D7C84" w:rsidP="00E509A0"/>
    <w:p w:rsidR="004D7C84" w:rsidRDefault="004D7C84" w:rsidP="00E509A0"/>
    <w:p w:rsidR="004D7C84" w:rsidRDefault="004D7C84" w:rsidP="00E509A0"/>
    <w:p w:rsidR="004D7C84" w:rsidRPr="00EC0BFA" w:rsidRDefault="004D7C84" w:rsidP="00E509A0"/>
    <w:sectPr w:rsidR="004D7C84" w:rsidRPr="00EC0BFA" w:rsidSect="004D7C84">
      <w:footerReference w:type="even" r:id="rId8"/>
      <w:footerReference w:type="default" r:id="rId9"/>
      <w:pgSz w:w="11906" w:h="16838" w:code="9"/>
      <w:pgMar w:top="1418" w:right="567" w:bottom="18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9C" w:rsidRDefault="00E5509C">
      <w:r>
        <w:separator/>
      </w:r>
    </w:p>
  </w:endnote>
  <w:endnote w:type="continuationSeparator" w:id="0">
    <w:p w:rsidR="00E5509C" w:rsidRDefault="00E5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7" w:rsidRDefault="002A55B7" w:rsidP="002A55B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5B7" w:rsidRDefault="002A55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7" w:rsidRPr="00D60E57" w:rsidRDefault="002A55B7" w:rsidP="002A55B7">
    <w:pPr>
      <w:pStyle w:val="a3"/>
      <w:framePr w:wrap="around" w:vAnchor="text" w:hAnchor="margin" w:xAlign="right" w:y="1"/>
      <w:rPr>
        <w:rStyle w:val="a7"/>
        <w:sz w:val="16"/>
        <w:szCs w:val="16"/>
      </w:rPr>
    </w:pPr>
    <w:r w:rsidRPr="00D60E57">
      <w:rPr>
        <w:rStyle w:val="a7"/>
        <w:sz w:val="16"/>
        <w:szCs w:val="16"/>
      </w:rPr>
      <w:fldChar w:fldCharType="begin"/>
    </w:r>
    <w:r w:rsidRPr="00D60E57">
      <w:rPr>
        <w:rStyle w:val="a7"/>
        <w:sz w:val="16"/>
        <w:szCs w:val="16"/>
      </w:rPr>
      <w:instrText xml:space="preserve">PAGE  </w:instrText>
    </w:r>
    <w:r w:rsidRPr="00D60E57">
      <w:rPr>
        <w:rStyle w:val="a7"/>
        <w:sz w:val="16"/>
        <w:szCs w:val="16"/>
      </w:rPr>
      <w:fldChar w:fldCharType="separate"/>
    </w:r>
    <w:r w:rsidR="004D7C84">
      <w:rPr>
        <w:rStyle w:val="a7"/>
        <w:noProof/>
        <w:sz w:val="16"/>
        <w:szCs w:val="16"/>
      </w:rPr>
      <w:t>10</w:t>
    </w:r>
    <w:r w:rsidRPr="00D60E57">
      <w:rPr>
        <w:rStyle w:val="a7"/>
        <w:sz w:val="16"/>
        <w:szCs w:val="16"/>
      </w:rPr>
      <w:fldChar w:fldCharType="end"/>
    </w:r>
  </w:p>
  <w:p w:rsidR="002A55B7" w:rsidRDefault="002A55B7" w:rsidP="002A55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9C" w:rsidRDefault="00E5509C">
      <w:r>
        <w:separator/>
      </w:r>
    </w:p>
  </w:footnote>
  <w:footnote w:type="continuationSeparator" w:id="0">
    <w:p w:rsidR="00E5509C" w:rsidRDefault="00E5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12C6B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8"/>
  </w:num>
  <w:num w:numId="6">
    <w:abstractNumId w:val="6"/>
  </w:num>
  <w:num w:numId="7">
    <w:abstractNumId w:val="7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  <w:num w:numId="18">
    <w:abstractNumId w:val="8"/>
  </w:num>
  <w:num w:numId="19">
    <w:abstractNumId w:val="2"/>
  </w:num>
  <w:num w:numId="20">
    <w:abstractNumId w:val="17"/>
  </w:num>
  <w:num w:numId="2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A0"/>
    <w:rsid w:val="00003199"/>
    <w:rsid w:val="00012551"/>
    <w:rsid w:val="00027048"/>
    <w:rsid w:val="000447A2"/>
    <w:rsid w:val="000534DA"/>
    <w:rsid w:val="00056703"/>
    <w:rsid w:val="00066D4C"/>
    <w:rsid w:val="00094D64"/>
    <w:rsid w:val="00096BA7"/>
    <w:rsid w:val="000A3341"/>
    <w:rsid w:val="000B2232"/>
    <w:rsid w:val="000B5010"/>
    <w:rsid w:val="000D2126"/>
    <w:rsid w:val="000D2D89"/>
    <w:rsid w:val="000F2F37"/>
    <w:rsid w:val="00116F5A"/>
    <w:rsid w:val="00121FA8"/>
    <w:rsid w:val="001344C2"/>
    <w:rsid w:val="00137102"/>
    <w:rsid w:val="001448CD"/>
    <w:rsid w:val="00155002"/>
    <w:rsid w:val="001B2D54"/>
    <w:rsid w:val="001E6455"/>
    <w:rsid w:val="001F374B"/>
    <w:rsid w:val="00204B70"/>
    <w:rsid w:val="0020560C"/>
    <w:rsid w:val="00236E5B"/>
    <w:rsid w:val="002410FE"/>
    <w:rsid w:val="002427BE"/>
    <w:rsid w:val="002507D3"/>
    <w:rsid w:val="0026443C"/>
    <w:rsid w:val="00286D8A"/>
    <w:rsid w:val="00292252"/>
    <w:rsid w:val="002A1D45"/>
    <w:rsid w:val="002A55B7"/>
    <w:rsid w:val="002F7456"/>
    <w:rsid w:val="00316CE5"/>
    <w:rsid w:val="0032675C"/>
    <w:rsid w:val="0035177F"/>
    <w:rsid w:val="0036741A"/>
    <w:rsid w:val="00371859"/>
    <w:rsid w:val="00376347"/>
    <w:rsid w:val="003A3AB8"/>
    <w:rsid w:val="003A779B"/>
    <w:rsid w:val="003B48AD"/>
    <w:rsid w:val="003C4B76"/>
    <w:rsid w:val="003E055B"/>
    <w:rsid w:val="0040018D"/>
    <w:rsid w:val="00413CFD"/>
    <w:rsid w:val="0042237F"/>
    <w:rsid w:val="0044222C"/>
    <w:rsid w:val="0045699B"/>
    <w:rsid w:val="0049414D"/>
    <w:rsid w:val="004A4EEF"/>
    <w:rsid w:val="004C3C74"/>
    <w:rsid w:val="004D23C6"/>
    <w:rsid w:val="004D5B1A"/>
    <w:rsid w:val="004D7C84"/>
    <w:rsid w:val="004E32BD"/>
    <w:rsid w:val="005218B8"/>
    <w:rsid w:val="005305F8"/>
    <w:rsid w:val="00541755"/>
    <w:rsid w:val="0054548D"/>
    <w:rsid w:val="00547477"/>
    <w:rsid w:val="00552EAB"/>
    <w:rsid w:val="00580B89"/>
    <w:rsid w:val="005A6A93"/>
    <w:rsid w:val="005D2FF2"/>
    <w:rsid w:val="005D32E3"/>
    <w:rsid w:val="005D7F29"/>
    <w:rsid w:val="005F1BC1"/>
    <w:rsid w:val="005F4FC3"/>
    <w:rsid w:val="005F7803"/>
    <w:rsid w:val="006032EC"/>
    <w:rsid w:val="006103FD"/>
    <w:rsid w:val="00690C26"/>
    <w:rsid w:val="006B3217"/>
    <w:rsid w:val="006C1AD5"/>
    <w:rsid w:val="007077BB"/>
    <w:rsid w:val="0071450B"/>
    <w:rsid w:val="00715A58"/>
    <w:rsid w:val="00755B36"/>
    <w:rsid w:val="007865E0"/>
    <w:rsid w:val="007919AE"/>
    <w:rsid w:val="007A42BD"/>
    <w:rsid w:val="007D4967"/>
    <w:rsid w:val="007F7514"/>
    <w:rsid w:val="007F7B79"/>
    <w:rsid w:val="008041B5"/>
    <w:rsid w:val="00804EC9"/>
    <w:rsid w:val="00830CFD"/>
    <w:rsid w:val="00835070"/>
    <w:rsid w:val="00847E23"/>
    <w:rsid w:val="00851806"/>
    <w:rsid w:val="0088383B"/>
    <w:rsid w:val="008860F3"/>
    <w:rsid w:val="008A1964"/>
    <w:rsid w:val="008A5EE2"/>
    <w:rsid w:val="008A69F4"/>
    <w:rsid w:val="008C490B"/>
    <w:rsid w:val="008C7956"/>
    <w:rsid w:val="008D65ED"/>
    <w:rsid w:val="0091179B"/>
    <w:rsid w:val="00915BF9"/>
    <w:rsid w:val="009B08CC"/>
    <w:rsid w:val="009B4E7D"/>
    <w:rsid w:val="009C447F"/>
    <w:rsid w:val="009D62B5"/>
    <w:rsid w:val="009F344F"/>
    <w:rsid w:val="00A14834"/>
    <w:rsid w:val="00A7558A"/>
    <w:rsid w:val="00A77E64"/>
    <w:rsid w:val="00AA50FE"/>
    <w:rsid w:val="00AC2842"/>
    <w:rsid w:val="00AD3802"/>
    <w:rsid w:val="00AF4721"/>
    <w:rsid w:val="00B03836"/>
    <w:rsid w:val="00B05362"/>
    <w:rsid w:val="00B1495F"/>
    <w:rsid w:val="00B26CEC"/>
    <w:rsid w:val="00B77880"/>
    <w:rsid w:val="00B81B5C"/>
    <w:rsid w:val="00BA315B"/>
    <w:rsid w:val="00BB3E97"/>
    <w:rsid w:val="00BC07AD"/>
    <w:rsid w:val="00BD4EB7"/>
    <w:rsid w:val="00BD63D9"/>
    <w:rsid w:val="00BE4210"/>
    <w:rsid w:val="00BF5846"/>
    <w:rsid w:val="00C25A8B"/>
    <w:rsid w:val="00C32377"/>
    <w:rsid w:val="00C377F6"/>
    <w:rsid w:val="00C46A95"/>
    <w:rsid w:val="00C51BEC"/>
    <w:rsid w:val="00C63C1E"/>
    <w:rsid w:val="00C646DC"/>
    <w:rsid w:val="00C7164D"/>
    <w:rsid w:val="00C773CE"/>
    <w:rsid w:val="00C8189C"/>
    <w:rsid w:val="00C93DF5"/>
    <w:rsid w:val="00CA4DD5"/>
    <w:rsid w:val="00CD2021"/>
    <w:rsid w:val="00CF3C13"/>
    <w:rsid w:val="00CF3E3D"/>
    <w:rsid w:val="00D135B3"/>
    <w:rsid w:val="00D23A39"/>
    <w:rsid w:val="00D33BDB"/>
    <w:rsid w:val="00D7095C"/>
    <w:rsid w:val="00D75EA3"/>
    <w:rsid w:val="00D906AA"/>
    <w:rsid w:val="00DB0CDB"/>
    <w:rsid w:val="00DB5695"/>
    <w:rsid w:val="00DC4DD3"/>
    <w:rsid w:val="00DE13D5"/>
    <w:rsid w:val="00DF3384"/>
    <w:rsid w:val="00DF6E00"/>
    <w:rsid w:val="00E122AA"/>
    <w:rsid w:val="00E13B3A"/>
    <w:rsid w:val="00E2647D"/>
    <w:rsid w:val="00E36FCC"/>
    <w:rsid w:val="00E428D6"/>
    <w:rsid w:val="00E509A0"/>
    <w:rsid w:val="00E54409"/>
    <w:rsid w:val="00E5509C"/>
    <w:rsid w:val="00E92D05"/>
    <w:rsid w:val="00EC1C67"/>
    <w:rsid w:val="00ED1A59"/>
    <w:rsid w:val="00ED3A32"/>
    <w:rsid w:val="00EF14C2"/>
    <w:rsid w:val="00F142C4"/>
    <w:rsid w:val="00F157B6"/>
    <w:rsid w:val="00F22C00"/>
    <w:rsid w:val="00F3478B"/>
    <w:rsid w:val="00F501F9"/>
    <w:rsid w:val="00F52CFC"/>
    <w:rsid w:val="00F876A7"/>
    <w:rsid w:val="00F909BA"/>
    <w:rsid w:val="00F93944"/>
    <w:rsid w:val="00F95070"/>
    <w:rsid w:val="00FA07FF"/>
    <w:rsid w:val="00FC3F36"/>
    <w:rsid w:val="00FD4613"/>
    <w:rsid w:val="00FE02E9"/>
    <w:rsid w:val="00FE7646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9A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509A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09A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509A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50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09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509A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qFormat/>
    <w:rsid w:val="00E509A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E509A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E509A0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E509A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rsid w:val="00E509A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E509A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E509A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rsid w:val="00E509A0"/>
    <w:rPr>
      <w:sz w:val="28"/>
    </w:rPr>
  </w:style>
  <w:style w:type="character" w:styleId="a7">
    <w:name w:val="page number"/>
    <w:basedOn w:val="a0"/>
    <w:rsid w:val="00E509A0"/>
  </w:style>
  <w:style w:type="paragraph" w:styleId="a8">
    <w:name w:val="Body Text Indent"/>
    <w:aliases w:val="Нумерованный список !!,Надин стиль,Основной текст 1"/>
    <w:basedOn w:val="a"/>
    <w:link w:val="a9"/>
    <w:rsid w:val="00E509A0"/>
    <w:pPr>
      <w:spacing w:after="120"/>
      <w:ind w:left="283"/>
    </w:pPr>
  </w:style>
  <w:style w:type="paragraph" w:customStyle="1" w:styleId="aa">
    <w:name w:val="Îáû÷íûé"/>
    <w:rsid w:val="00E509A0"/>
    <w:rPr>
      <w:sz w:val="24"/>
    </w:rPr>
  </w:style>
  <w:style w:type="paragraph" w:customStyle="1" w:styleId="31">
    <w:name w:val="çàãîëîâîê 3"/>
    <w:basedOn w:val="aa"/>
    <w:next w:val="aa"/>
    <w:rsid w:val="00E509A0"/>
    <w:pPr>
      <w:keepNext/>
      <w:jc w:val="center"/>
    </w:pPr>
    <w:rPr>
      <w:b/>
    </w:rPr>
  </w:style>
  <w:style w:type="paragraph" w:customStyle="1" w:styleId="ab">
    <w:name w:val="Âåðõíèé êîëîíòèòóë"/>
    <w:basedOn w:val="aa"/>
    <w:rsid w:val="00E509A0"/>
    <w:pPr>
      <w:tabs>
        <w:tab w:val="center" w:pos="4153"/>
        <w:tab w:val="right" w:pos="8306"/>
      </w:tabs>
    </w:pPr>
  </w:style>
  <w:style w:type="paragraph" w:styleId="ac">
    <w:name w:val="header"/>
    <w:basedOn w:val="a"/>
    <w:link w:val="ad"/>
    <w:rsid w:val="00E509A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509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509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509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E509A0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link w:val="24"/>
    <w:rsid w:val="00E509A0"/>
    <w:pPr>
      <w:spacing w:after="120" w:line="480" w:lineRule="auto"/>
      <w:ind w:left="283"/>
    </w:pPr>
  </w:style>
  <w:style w:type="paragraph" w:styleId="34">
    <w:name w:val="Body Text 3"/>
    <w:basedOn w:val="a"/>
    <w:link w:val="35"/>
    <w:rsid w:val="00E509A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E509A0"/>
    <w:pPr>
      <w:widowControl w:val="0"/>
    </w:pPr>
    <w:rPr>
      <w:rFonts w:ascii="Courier New" w:hAnsi="Courier New"/>
      <w:snapToGrid w:val="0"/>
    </w:rPr>
  </w:style>
  <w:style w:type="paragraph" w:styleId="ae">
    <w:name w:val="Title"/>
    <w:basedOn w:val="a"/>
    <w:link w:val="af"/>
    <w:qFormat/>
    <w:rsid w:val="00E509A0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E509A0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0">
    <w:name w:val="Normal (Web)"/>
    <w:basedOn w:val="a"/>
    <w:rsid w:val="00E509A0"/>
    <w:pPr>
      <w:spacing w:before="100" w:after="100"/>
    </w:pPr>
    <w:rPr>
      <w:rFonts w:eastAsia="Arial Unicode MS"/>
      <w:sz w:val="23"/>
      <w:szCs w:val="20"/>
    </w:rPr>
  </w:style>
  <w:style w:type="paragraph" w:customStyle="1" w:styleId="12">
    <w:name w:val="1"/>
    <w:basedOn w:val="a"/>
    <w:next w:val="af0"/>
    <w:rsid w:val="00E509A0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E50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First Indent 2"/>
    <w:basedOn w:val="a8"/>
    <w:link w:val="26"/>
    <w:rsid w:val="00E509A0"/>
    <w:pPr>
      <w:ind w:firstLine="210"/>
    </w:pPr>
  </w:style>
  <w:style w:type="character" w:styleId="af1">
    <w:name w:val="Emphasis"/>
    <w:qFormat/>
    <w:rsid w:val="00E509A0"/>
    <w:rPr>
      <w:i/>
      <w:iCs/>
    </w:rPr>
  </w:style>
  <w:style w:type="paragraph" w:styleId="af2">
    <w:name w:val="Subtitle"/>
    <w:basedOn w:val="a"/>
    <w:link w:val="af3"/>
    <w:qFormat/>
    <w:rsid w:val="00E509A0"/>
    <w:pPr>
      <w:ind w:firstLine="540"/>
      <w:jc w:val="center"/>
    </w:pPr>
    <w:rPr>
      <w:b/>
      <w:bCs/>
      <w:i/>
      <w:iCs/>
    </w:rPr>
  </w:style>
  <w:style w:type="paragraph" w:styleId="af4">
    <w:name w:val="Intense Quote"/>
    <w:basedOn w:val="a"/>
    <w:next w:val="a"/>
    <w:qFormat/>
    <w:rsid w:val="00E50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rsid w:val="00E509A0"/>
    <w:rPr>
      <w:b/>
      <w:bCs/>
      <w:i/>
      <w:iCs/>
      <w:color w:val="4F81BD"/>
      <w:sz w:val="24"/>
      <w:szCs w:val="24"/>
    </w:rPr>
  </w:style>
  <w:style w:type="character" w:styleId="af6">
    <w:name w:val="Intense Reference"/>
    <w:qFormat/>
    <w:rsid w:val="00E509A0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E509A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E509A0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E509A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E50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E509A0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E5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E5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E509A0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E509A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E509A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E509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af7">
    <w:name w:val="реквизитПодпись"/>
    <w:basedOn w:val="a"/>
    <w:rsid w:val="00E509A0"/>
    <w:pPr>
      <w:tabs>
        <w:tab w:val="left" w:pos="6804"/>
      </w:tabs>
      <w:spacing w:before="360"/>
    </w:pPr>
    <w:rPr>
      <w:szCs w:val="20"/>
    </w:rPr>
  </w:style>
  <w:style w:type="character" w:customStyle="1" w:styleId="10">
    <w:name w:val="Заголовок 1 Знак"/>
    <w:basedOn w:val="a0"/>
    <w:link w:val="1"/>
    <w:rsid w:val="004D7C8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D7C84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7C84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4D7C8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D7C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D7C8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D7C84"/>
    <w:rPr>
      <w:b/>
      <w:sz w:val="26"/>
      <w:szCs w:val="26"/>
    </w:rPr>
  </w:style>
  <w:style w:type="character" w:customStyle="1" w:styleId="80">
    <w:name w:val="Заголовок 8 Знак"/>
    <w:basedOn w:val="a0"/>
    <w:link w:val="8"/>
    <w:rsid w:val="004D7C84"/>
    <w:rPr>
      <w:b/>
      <w:sz w:val="26"/>
    </w:rPr>
  </w:style>
  <w:style w:type="character" w:customStyle="1" w:styleId="90">
    <w:name w:val="Заголовок 9 Знак"/>
    <w:basedOn w:val="a0"/>
    <w:link w:val="9"/>
    <w:rsid w:val="004D7C84"/>
    <w:rPr>
      <w:sz w:val="24"/>
    </w:rPr>
  </w:style>
  <w:style w:type="character" w:customStyle="1" w:styleId="ad">
    <w:name w:val="Верхний колонтитул Знак"/>
    <w:basedOn w:val="a0"/>
    <w:link w:val="ac"/>
    <w:rsid w:val="004D7C8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D7C84"/>
    <w:rPr>
      <w:sz w:val="24"/>
      <w:szCs w:val="24"/>
    </w:rPr>
  </w:style>
  <w:style w:type="character" w:customStyle="1" w:styleId="af">
    <w:name w:val="Название Знак"/>
    <w:basedOn w:val="a0"/>
    <w:link w:val="ae"/>
    <w:rsid w:val="004D7C84"/>
    <w:rPr>
      <w:b/>
      <w:bCs/>
      <w:sz w:val="26"/>
      <w:szCs w:val="24"/>
    </w:rPr>
  </w:style>
  <w:style w:type="character" w:customStyle="1" w:styleId="11">
    <w:name w:val="Основной текст1 Знак1"/>
    <w:aliases w:val="Основной текст Знак Знак Знак1,bt Знак1"/>
    <w:basedOn w:val="a0"/>
    <w:link w:val="a6"/>
    <w:locked/>
    <w:rsid w:val="004D7C84"/>
    <w:rPr>
      <w:sz w:val="28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semiHidden/>
    <w:rsid w:val="004D7C84"/>
    <w:rPr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1,Надин стиль Знак1,Основной текст 1 Знак1"/>
    <w:basedOn w:val="a0"/>
    <w:link w:val="a8"/>
    <w:locked/>
    <w:rsid w:val="004D7C84"/>
    <w:rPr>
      <w:sz w:val="24"/>
      <w:szCs w:val="24"/>
    </w:rPr>
  </w:style>
  <w:style w:type="character" w:customStyle="1" w:styleId="14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4D7C84"/>
    <w:rPr>
      <w:sz w:val="24"/>
      <w:szCs w:val="24"/>
    </w:rPr>
  </w:style>
  <w:style w:type="character" w:customStyle="1" w:styleId="af3">
    <w:name w:val="Подзаголовок Знак"/>
    <w:basedOn w:val="a0"/>
    <w:link w:val="af2"/>
    <w:rsid w:val="004D7C84"/>
    <w:rPr>
      <w:b/>
      <w:bCs/>
      <w:i/>
      <w:iCs/>
      <w:sz w:val="24"/>
      <w:szCs w:val="24"/>
    </w:rPr>
  </w:style>
  <w:style w:type="character" w:customStyle="1" w:styleId="26">
    <w:name w:val="Красная строка 2 Знак"/>
    <w:basedOn w:val="14"/>
    <w:link w:val="25"/>
    <w:rsid w:val="004D7C8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D7C84"/>
    <w:rPr>
      <w:rFonts w:ascii="Tms Rmn" w:hAnsi="Tms Rmn"/>
      <w:sz w:val="24"/>
    </w:rPr>
  </w:style>
  <w:style w:type="character" w:customStyle="1" w:styleId="35">
    <w:name w:val="Основной текст 3 Знак"/>
    <w:basedOn w:val="a0"/>
    <w:link w:val="34"/>
    <w:rsid w:val="004D7C84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4D7C84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4D7C8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9A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509A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09A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509A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50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09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509A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qFormat/>
    <w:rsid w:val="00E509A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E509A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E509A0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E509A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rsid w:val="00E509A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E509A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E509A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rsid w:val="00E509A0"/>
    <w:rPr>
      <w:sz w:val="28"/>
    </w:rPr>
  </w:style>
  <w:style w:type="character" w:styleId="a7">
    <w:name w:val="page number"/>
    <w:basedOn w:val="a0"/>
    <w:rsid w:val="00E509A0"/>
  </w:style>
  <w:style w:type="paragraph" w:styleId="a8">
    <w:name w:val="Body Text Indent"/>
    <w:aliases w:val="Нумерованный список !!,Надин стиль,Основной текст 1"/>
    <w:basedOn w:val="a"/>
    <w:link w:val="a9"/>
    <w:rsid w:val="00E509A0"/>
    <w:pPr>
      <w:spacing w:after="120"/>
      <w:ind w:left="283"/>
    </w:pPr>
  </w:style>
  <w:style w:type="paragraph" w:customStyle="1" w:styleId="aa">
    <w:name w:val="Îáû÷íûé"/>
    <w:rsid w:val="00E509A0"/>
    <w:rPr>
      <w:sz w:val="24"/>
    </w:rPr>
  </w:style>
  <w:style w:type="paragraph" w:customStyle="1" w:styleId="31">
    <w:name w:val="çàãîëîâîê 3"/>
    <w:basedOn w:val="aa"/>
    <w:next w:val="aa"/>
    <w:rsid w:val="00E509A0"/>
    <w:pPr>
      <w:keepNext/>
      <w:jc w:val="center"/>
    </w:pPr>
    <w:rPr>
      <w:b/>
    </w:rPr>
  </w:style>
  <w:style w:type="paragraph" w:customStyle="1" w:styleId="ab">
    <w:name w:val="Âåðõíèé êîëîíòèòóë"/>
    <w:basedOn w:val="aa"/>
    <w:rsid w:val="00E509A0"/>
    <w:pPr>
      <w:tabs>
        <w:tab w:val="center" w:pos="4153"/>
        <w:tab w:val="right" w:pos="8306"/>
      </w:tabs>
    </w:pPr>
  </w:style>
  <w:style w:type="paragraph" w:styleId="ac">
    <w:name w:val="header"/>
    <w:basedOn w:val="a"/>
    <w:link w:val="ad"/>
    <w:rsid w:val="00E509A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509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509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509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E509A0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link w:val="24"/>
    <w:rsid w:val="00E509A0"/>
    <w:pPr>
      <w:spacing w:after="120" w:line="480" w:lineRule="auto"/>
      <w:ind w:left="283"/>
    </w:pPr>
  </w:style>
  <w:style w:type="paragraph" w:styleId="34">
    <w:name w:val="Body Text 3"/>
    <w:basedOn w:val="a"/>
    <w:link w:val="35"/>
    <w:rsid w:val="00E509A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E509A0"/>
    <w:pPr>
      <w:widowControl w:val="0"/>
    </w:pPr>
    <w:rPr>
      <w:rFonts w:ascii="Courier New" w:hAnsi="Courier New"/>
      <w:snapToGrid w:val="0"/>
    </w:rPr>
  </w:style>
  <w:style w:type="paragraph" w:styleId="ae">
    <w:name w:val="Title"/>
    <w:basedOn w:val="a"/>
    <w:link w:val="af"/>
    <w:qFormat/>
    <w:rsid w:val="00E509A0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E509A0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0">
    <w:name w:val="Normal (Web)"/>
    <w:basedOn w:val="a"/>
    <w:rsid w:val="00E509A0"/>
    <w:pPr>
      <w:spacing w:before="100" w:after="100"/>
    </w:pPr>
    <w:rPr>
      <w:rFonts w:eastAsia="Arial Unicode MS"/>
      <w:sz w:val="23"/>
      <w:szCs w:val="20"/>
    </w:rPr>
  </w:style>
  <w:style w:type="paragraph" w:customStyle="1" w:styleId="12">
    <w:name w:val="1"/>
    <w:basedOn w:val="a"/>
    <w:next w:val="af0"/>
    <w:rsid w:val="00E509A0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E50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First Indent 2"/>
    <w:basedOn w:val="a8"/>
    <w:link w:val="26"/>
    <w:rsid w:val="00E509A0"/>
    <w:pPr>
      <w:ind w:firstLine="210"/>
    </w:pPr>
  </w:style>
  <w:style w:type="character" w:styleId="af1">
    <w:name w:val="Emphasis"/>
    <w:qFormat/>
    <w:rsid w:val="00E509A0"/>
    <w:rPr>
      <w:i/>
      <w:iCs/>
    </w:rPr>
  </w:style>
  <w:style w:type="paragraph" w:styleId="af2">
    <w:name w:val="Subtitle"/>
    <w:basedOn w:val="a"/>
    <w:link w:val="af3"/>
    <w:qFormat/>
    <w:rsid w:val="00E509A0"/>
    <w:pPr>
      <w:ind w:firstLine="540"/>
      <w:jc w:val="center"/>
    </w:pPr>
    <w:rPr>
      <w:b/>
      <w:bCs/>
      <w:i/>
      <w:iCs/>
    </w:rPr>
  </w:style>
  <w:style w:type="paragraph" w:styleId="af4">
    <w:name w:val="Intense Quote"/>
    <w:basedOn w:val="a"/>
    <w:next w:val="a"/>
    <w:qFormat/>
    <w:rsid w:val="00E50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rsid w:val="00E509A0"/>
    <w:rPr>
      <w:b/>
      <w:bCs/>
      <w:i/>
      <w:iCs/>
      <w:color w:val="4F81BD"/>
      <w:sz w:val="24"/>
      <w:szCs w:val="24"/>
    </w:rPr>
  </w:style>
  <w:style w:type="character" w:styleId="af6">
    <w:name w:val="Intense Reference"/>
    <w:qFormat/>
    <w:rsid w:val="00E509A0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E509A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E509A0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E509A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E50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E509A0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E5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E5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E509A0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E509A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E509A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E509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af7">
    <w:name w:val="реквизитПодпись"/>
    <w:basedOn w:val="a"/>
    <w:rsid w:val="00E509A0"/>
    <w:pPr>
      <w:tabs>
        <w:tab w:val="left" w:pos="6804"/>
      </w:tabs>
      <w:spacing w:before="360"/>
    </w:pPr>
    <w:rPr>
      <w:szCs w:val="20"/>
    </w:rPr>
  </w:style>
  <w:style w:type="character" w:customStyle="1" w:styleId="10">
    <w:name w:val="Заголовок 1 Знак"/>
    <w:basedOn w:val="a0"/>
    <w:link w:val="1"/>
    <w:rsid w:val="004D7C8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D7C84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7C84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4D7C8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D7C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D7C8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D7C84"/>
    <w:rPr>
      <w:b/>
      <w:sz w:val="26"/>
      <w:szCs w:val="26"/>
    </w:rPr>
  </w:style>
  <w:style w:type="character" w:customStyle="1" w:styleId="80">
    <w:name w:val="Заголовок 8 Знак"/>
    <w:basedOn w:val="a0"/>
    <w:link w:val="8"/>
    <w:rsid w:val="004D7C84"/>
    <w:rPr>
      <w:b/>
      <w:sz w:val="26"/>
    </w:rPr>
  </w:style>
  <w:style w:type="character" w:customStyle="1" w:styleId="90">
    <w:name w:val="Заголовок 9 Знак"/>
    <w:basedOn w:val="a0"/>
    <w:link w:val="9"/>
    <w:rsid w:val="004D7C84"/>
    <w:rPr>
      <w:sz w:val="24"/>
    </w:rPr>
  </w:style>
  <w:style w:type="character" w:customStyle="1" w:styleId="ad">
    <w:name w:val="Верхний колонтитул Знак"/>
    <w:basedOn w:val="a0"/>
    <w:link w:val="ac"/>
    <w:rsid w:val="004D7C8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D7C84"/>
    <w:rPr>
      <w:sz w:val="24"/>
      <w:szCs w:val="24"/>
    </w:rPr>
  </w:style>
  <w:style w:type="character" w:customStyle="1" w:styleId="af">
    <w:name w:val="Название Знак"/>
    <w:basedOn w:val="a0"/>
    <w:link w:val="ae"/>
    <w:rsid w:val="004D7C84"/>
    <w:rPr>
      <w:b/>
      <w:bCs/>
      <w:sz w:val="26"/>
      <w:szCs w:val="24"/>
    </w:rPr>
  </w:style>
  <w:style w:type="character" w:customStyle="1" w:styleId="11">
    <w:name w:val="Основной текст1 Знак1"/>
    <w:aliases w:val="Основной текст Знак Знак Знак1,bt Знак1"/>
    <w:basedOn w:val="a0"/>
    <w:link w:val="a6"/>
    <w:locked/>
    <w:rsid w:val="004D7C84"/>
    <w:rPr>
      <w:sz w:val="28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semiHidden/>
    <w:rsid w:val="004D7C84"/>
    <w:rPr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1,Надин стиль Знак1,Основной текст 1 Знак1"/>
    <w:basedOn w:val="a0"/>
    <w:link w:val="a8"/>
    <w:locked/>
    <w:rsid w:val="004D7C84"/>
    <w:rPr>
      <w:sz w:val="24"/>
      <w:szCs w:val="24"/>
    </w:rPr>
  </w:style>
  <w:style w:type="character" w:customStyle="1" w:styleId="14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4D7C84"/>
    <w:rPr>
      <w:sz w:val="24"/>
      <w:szCs w:val="24"/>
    </w:rPr>
  </w:style>
  <w:style w:type="character" w:customStyle="1" w:styleId="af3">
    <w:name w:val="Подзаголовок Знак"/>
    <w:basedOn w:val="a0"/>
    <w:link w:val="af2"/>
    <w:rsid w:val="004D7C84"/>
    <w:rPr>
      <w:b/>
      <w:bCs/>
      <w:i/>
      <w:iCs/>
      <w:sz w:val="24"/>
      <w:szCs w:val="24"/>
    </w:rPr>
  </w:style>
  <w:style w:type="character" w:customStyle="1" w:styleId="26">
    <w:name w:val="Красная строка 2 Знак"/>
    <w:basedOn w:val="14"/>
    <w:link w:val="25"/>
    <w:rsid w:val="004D7C8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D7C84"/>
    <w:rPr>
      <w:rFonts w:ascii="Tms Rmn" w:hAnsi="Tms Rmn"/>
      <w:sz w:val="24"/>
    </w:rPr>
  </w:style>
  <w:style w:type="character" w:customStyle="1" w:styleId="35">
    <w:name w:val="Основной текст 3 Знак"/>
    <w:basedOn w:val="a0"/>
    <w:link w:val="34"/>
    <w:rsid w:val="004D7C84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4D7C84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4D7C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2</cp:revision>
  <cp:lastPrinted>2013-10-30T09:11:00Z</cp:lastPrinted>
  <dcterms:created xsi:type="dcterms:W3CDTF">2013-12-02T02:16:00Z</dcterms:created>
  <dcterms:modified xsi:type="dcterms:W3CDTF">2013-12-02T02:16:00Z</dcterms:modified>
</cp:coreProperties>
</file>