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296" w:rsidRDefault="00CB1296" w:rsidP="00CB1296">
      <w:pPr>
        <w:jc w:val="center"/>
        <w:rPr>
          <w:sz w:val="28"/>
          <w:szCs w:val="28"/>
        </w:rPr>
      </w:pPr>
      <w:r>
        <w:rPr>
          <w:sz w:val="28"/>
          <w:szCs w:val="28"/>
        </w:rPr>
        <w:t xml:space="preserve">Открытая научно-практическая конференция </w:t>
      </w:r>
    </w:p>
    <w:p w:rsidR="00CB1296" w:rsidRDefault="00CB1296" w:rsidP="00CB1296">
      <w:pPr>
        <w:jc w:val="center"/>
        <w:rPr>
          <w:sz w:val="28"/>
          <w:szCs w:val="28"/>
        </w:rPr>
      </w:pPr>
      <w:r>
        <w:rPr>
          <w:sz w:val="28"/>
          <w:szCs w:val="28"/>
        </w:rPr>
        <w:t>«Исследовательский марафон» - 2017</w:t>
      </w:r>
    </w:p>
    <w:p w:rsidR="00CB1296" w:rsidRPr="00651D8C" w:rsidRDefault="00CB1296" w:rsidP="00CB1296">
      <w:pPr>
        <w:jc w:val="center"/>
        <w:rPr>
          <w:sz w:val="28"/>
          <w:szCs w:val="28"/>
        </w:rPr>
      </w:pPr>
      <w:r w:rsidRPr="00651D8C">
        <w:rPr>
          <w:sz w:val="28"/>
          <w:szCs w:val="28"/>
        </w:rPr>
        <w:t>Российская Федерация  Томская область</w:t>
      </w:r>
    </w:p>
    <w:p w:rsidR="00CB1296" w:rsidRDefault="00CB1296" w:rsidP="00CB1296">
      <w:pPr>
        <w:jc w:val="center"/>
        <w:rPr>
          <w:sz w:val="28"/>
          <w:szCs w:val="28"/>
        </w:rPr>
      </w:pPr>
      <w:r>
        <w:rPr>
          <w:sz w:val="28"/>
          <w:szCs w:val="28"/>
        </w:rPr>
        <w:t xml:space="preserve">Муниципальное Автономное </w:t>
      </w:r>
      <w:r w:rsidRPr="00651D8C">
        <w:rPr>
          <w:sz w:val="28"/>
          <w:szCs w:val="28"/>
        </w:rPr>
        <w:t>О</w:t>
      </w:r>
      <w:r>
        <w:rPr>
          <w:sz w:val="28"/>
          <w:szCs w:val="28"/>
        </w:rPr>
        <w:t xml:space="preserve">бразовательное </w:t>
      </w:r>
      <w:r w:rsidRPr="00651D8C">
        <w:rPr>
          <w:sz w:val="28"/>
          <w:szCs w:val="28"/>
        </w:rPr>
        <w:t>У</w:t>
      </w:r>
      <w:r>
        <w:rPr>
          <w:sz w:val="28"/>
          <w:szCs w:val="28"/>
        </w:rPr>
        <w:t>чреждение «Спасская средняя общеобразовательная школа</w:t>
      </w:r>
      <w:r w:rsidRPr="00651D8C">
        <w:rPr>
          <w:sz w:val="28"/>
          <w:szCs w:val="28"/>
        </w:rPr>
        <w:t>» Томского района</w:t>
      </w:r>
    </w:p>
    <w:p w:rsidR="00CB1296" w:rsidRDefault="00CB1296" w:rsidP="00CB1296">
      <w:pPr>
        <w:jc w:val="center"/>
        <w:rPr>
          <w:sz w:val="28"/>
          <w:szCs w:val="28"/>
        </w:rPr>
      </w:pPr>
      <w:r>
        <w:rPr>
          <w:sz w:val="28"/>
          <w:szCs w:val="28"/>
        </w:rPr>
        <w:t>634051 Томская область, Томский район, п. Синий Утес, ул. Парковая, 5</w:t>
      </w:r>
    </w:p>
    <w:p w:rsidR="00CB1296" w:rsidRPr="00651D8C" w:rsidRDefault="00CB1296" w:rsidP="00CB1296">
      <w:pPr>
        <w:jc w:val="center"/>
        <w:rPr>
          <w:sz w:val="28"/>
          <w:szCs w:val="28"/>
        </w:rPr>
      </w:pPr>
      <w:r>
        <w:rPr>
          <w:sz w:val="28"/>
          <w:szCs w:val="28"/>
        </w:rPr>
        <w:t>т.: 8-3822-95-42-21</w:t>
      </w:r>
    </w:p>
    <w:p w:rsidR="00C822B3" w:rsidRPr="00854745" w:rsidRDefault="00C822B3" w:rsidP="00455BB6"/>
    <w:p w:rsidR="00C822B3" w:rsidRPr="00E73230" w:rsidRDefault="00C822B3" w:rsidP="00455BB6">
      <w:pPr>
        <w:rPr>
          <w:color w:val="993300"/>
          <w:sz w:val="28"/>
          <w:szCs w:val="28"/>
        </w:rPr>
      </w:pPr>
    </w:p>
    <w:p w:rsidR="00C822B3" w:rsidRDefault="00C822B3" w:rsidP="00455BB6">
      <w:pPr>
        <w:rPr>
          <w:sz w:val="28"/>
          <w:szCs w:val="28"/>
        </w:rPr>
      </w:pPr>
    </w:p>
    <w:p w:rsidR="00C822B3" w:rsidRDefault="00C822B3" w:rsidP="00455BB6">
      <w:pPr>
        <w:rPr>
          <w:sz w:val="28"/>
          <w:szCs w:val="28"/>
        </w:rPr>
      </w:pPr>
    </w:p>
    <w:p w:rsidR="00C822B3" w:rsidRDefault="00C822B3" w:rsidP="00455BB6">
      <w:pPr>
        <w:rPr>
          <w:sz w:val="28"/>
          <w:szCs w:val="28"/>
        </w:rPr>
      </w:pPr>
    </w:p>
    <w:p w:rsidR="00C822B3" w:rsidRDefault="00C822B3" w:rsidP="00455BB6">
      <w:pPr>
        <w:rPr>
          <w:sz w:val="28"/>
          <w:szCs w:val="28"/>
        </w:rPr>
      </w:pPr>
    </w:p>
    <w:p w:rsidR="00C822B3" w:rsidRDefault="00C822B3" w:rsidP="00455BB6">
      <w:pPr>
        <w:rPr>
          <w:sz w:val="28"/>
          <w:szCs w:val="28"/>
        </w:rPr>
      </w:pPr>
    </w:p>
    <w:p w:rsidR="00C822B3" w:rsidRDefault="00C822B3" w:rsidP="00455BB6">
      <w:pPr>
        <w:rPr>
          <w:sz w:val="28"/>
          <w:szCs w:val="28"/>
        </w:rPr>
      </w:pPr>
    </w:p>
    <w:p w:rsidR="00C822B3" w:rsidRDefault="00C822B3" w:rsidP="00455BB6">
      <w:pPr>
        <w:rPr>
          <w:sz w:val="28"/>
          <w:szCs w:val="28"/>
        </w:rPr>
      </w:pPr>
    </w:p>
    <w:p w:rsidR="00C822B3" w:rsidRDefault="00C822B3" w:rsidP="00455BB6">
      <w:pPr>
        <w:rPr>
          <w:sz w:val="28"/>
          <w:szCs w:val="28"/>
        </w:rPr>
      </w:pPr>
    </w:p>
    <w:p w:rsidR="00C822B3" w:rsidRDefault="00C822B3" w:rsidP="00455BB6">
      <w:pPr>
        <w:rPr>
          <w:sz w:val="28"/>
          <w:szCs w:val="28"/>
        </w:rPr>
      </w:pPr>
    </w:p>
    <w:p w:rsidR="00C822B3" w:rsidRDefault="00C822B3" w:rsidP="00455BB6">
      <w:pPr>
        <w:rPr>
          <w:sz w:val="28"/>
          <w:szCs w:val="28"/>
        </w:rPr>
      </w:pPr>
    </w:p>
    <w:p w:rsidR="00C822B3" w:rsidRPr="00B75CD1" w:rsidRDefault="00B75CD1" w:rsidP="00B75CD1">
      <w:pPr>
        <w:jc w:val="center"/>
        <w:rPr>
          <w:sz w:val="32"/>
          <w:szCs w:val="32"/>
        </w:rPr>
      </w:pPr>
      <w:r w:rsidRPr="00B75CD1">
        <w:rPr>
          <w:sz w:val="32"/>
          <w:szCs w:val="32"/>
        </w:rPr>
        <w:t xml:space="preserve">Исследовательская работа </w:t>
      </w:r>
    </w:p>
    <w:p w:rsidR="00C822B3" w:rsidRPr="00CB1296" w:rsidRDefault="00C822B3" w:rsidP="00CB1296">
      <w:pPr>
        <w:jc w:val="center"/>
        <w:rPr>
          <w:b/>
          <w:bCs/>
          <w:sz w:val="36"/>
          <w:szCs w:val="36"/>
        </w:rPr>
      </w:pPr>
      <w:r w:rsidRPr="00980C90">
        <w:rPr>
          <w:b/>
          <w:bCs/>
          <w:sz w:val="36"/>
          <w:szCs w:val="36"/>
        </w:rPr>
        <w:t>ИЗ ИСТ</w:t>
      </w:r>
      <w:r w:rsidR="00CB1296">
        <w:rPr>
          <w:b/>
          <w:bCs/>
          <w:sz w:val="36"/>
          <w:szCs w:val="36"/>
        </w:rPr>
        <w:t>ОРИИ РАБОТЫ С ДЕТЬМИ - СИРОТАМИ</w:t>
      </w:r>
    </w:p>
    <w:p w:rsidR="00C822B3" w:rsidRPr="00A22FBD" w:rsidRDefault="00C822B3" w:rsidP="00455BB6">
      <w:pPr>
        <w:jc w:val="center"/>
        <w:rPr>
          <w:b/>
          <w:bCs/>
          <w:sz w:val="32"/>
          <w:szCs w:val="32"/>
        </w:rPr>
      </w:pPr>
      <w:r>
        <w:rPr>
          <w:b/>
          <w:bCs/>
          <w:sz w:val="32"/>
          <w:szCs w:val="32"/>
        </w:rPr>
        <w:t>Реликвии  музея Синеуте</w:t>
      </w:r>
      <w:r w:rsidRPr="00A22FBD">
        <w:rPr>
          <w:b/>
          <w:bCs/>
          <w:sz w:val="32"/>
          <w:szCs w:val="32"/>
        </w:rPr>
        <w:t>совской школы</w:t>
      </w:r>
    </w:p>
    <w:p w:rsidR="00C822B3" w:rsidRDefault="00C822B3" w:rsidP="00455BB6">
      <w:pPr>
        <w:rPr>
          <w:sz w:val="28"/>
          <w:szCs w:val="28"/>
        </w:rPr>
      </w:pPr>
    </w:p>
    <w:p w:rsidR="00C822B3" w:rsidRDefault="00C822B3" w:rsidP="00455BB6">
      <w:pPr>
        <w:rPr>
          <w:sz w:val="28"/>
          <w:szCs w:val="28"/>
        </w:rPr>
      </w:pPr>
    </w:p>
    <w:p w:rsidR="00C822B3" w:rsidRDefault="00C822B3" w:rsidP="00455BB6">
      <w:pPr>
        <w:rPr>
          <w:sz w:val="28"/>
          <w:szCs w:val="28"/>
        </w:rPr>
      </w:pPr>
    </w:p>
    <w:p w:rsidR="00C822B3" w:rsidRPr="00854745" w:rsidRDefault="00C822B3" w:rsidP="00455BB6">
      <w:pPr>
        <w:rPr>
          <w:sz w:val="28"/>
          <w:szCs w:val="28"/>
        </w:rPr>
      </w:pPr>
    </w:p>
    <w:p w:rsidR="00C822B3" w:rsidRPr="00854745" w:rsidRDefault="00C822B3" w:rsidP="00455BB6">
      <w:pPr>
        <w:rPr>
          <w:sz w:val="28"/>
          <w:szCs w:val="28"/>
        </w:rPr>
      </w:pPr>
    </w:p>
    <w:p w:rsidR="00C822B3" w:rsidRPr="00854745" w:rsidRDefault="00F46421" w:rsidP="00455BB6">
      <w:pPr>
        <w:jc w:val="right"/>
        <w:rPr>
          <w:sz w:val="28"/>
          <w:szCs w:val="28"/>
        </w:rPr>
      </w:pPr>
      <w:r>
        <w:rPr>
          <w:sz w:val="28"/>
          <w:szCs w:val="28"/>
        </w:rPr>
        <w:t>Выполнил</w:t>
      </w:r>
      <w:r w:rsidR="00CB1296">
        <w:rPr>
          <w:sz w:val="28"/>
          <w:szCs w:val="28"/>
        </w:rPr>
        <w:t>а</w:t>
      </w:r>
      <w:r w:rsidR="00C822B3" w:rsidRPr="00854745">
        <w:rPr>
          <w:sz w:val="28"/>
          <w:szCs w:val="28"/>
        </w:rPr>
        <w:t xml:space="preserve"> </w:t>
      </w:r>
    </w:p>
    <w:p w:rsidR="00C822B3" w:rsidRPr="00854745" w:rsidRDefault="00CB1296" w:rsidP="00455BB6">
      <w:pPr>
        <w:jc w:val="right"/>
        <w:rPr>
          <w:sz w:val="28"/>
          <w:szCs w:val="28"/>
        </w:rPr>
      </w:pPr>
      <w:r>
        <w:rPr>
          <w:sz w:val="28"/>
          <w:szCs w:val="28"/>
        </w:rPr>
        <w:t xml:space="preserve">Ученица </w:t>
      </w:r>
      <w:r w:rsidR="00F46421">
        <w:rPr>
          <w:sz w:val="28"/>
          <w:szCs w:val="28"/>
        </w:rPr>
        <w:t xml:space="preserve"> 8 "А"</w:t>
      </w:r>
      <w:r w:rsidR="00C822B3" w:rsidRPr="00854745">
        <w:rPr>
          <w:sz w:val="28"/>
          <w:szCs w:val="28"/>
        </w:rPr>
        <w:t xml:space="preserve"> класса  </w:t>
      </w:r>
      <w:r>
        <w:rPr>
          <w:sz w:val="28"/>
          <w:szCs w:val="28"/>
        </w:rPr>
        <w:t>Струганова София</w:t>
      </w:r>
    </w:p>
    <w:p w:rsidR="00C822B3" w:rsidRPr="00854745" w:rsidRDefault="00C822B3" w:rsidP="00455BB6">
      <w:pPr>
        <w:jc w:val="right"/>
        <w:rPr>
          <w:sz w:val="28"/>
          <w:szCs w:val="28"/>
        </w:rPr>
      </w:pPr>
      <w:r>
        <w:rPr>
          <w:sz w:val="28"/>
          <w:szCs w:val="28"/>
        </w:rPr>
        <w:t>Руководитель</w:t>
      </w:r>
    </w:p>
    <w:p w:rsidR="00C822B3" w:rsidRPr="00854745" w:rsidRDefault="00C822B3" w:rsidP="00455BB6">
      <w:pPr>
        <w:jc w:val="right"/>
        <w:rPr>
          <w:sz w:val="28"/>
          <w:szCs w:val="28"/>
        </w:rPr>
      </w:pPr>
      <w:r w:rsidRPr="00854745">
        <w:rPr>
          <w:sz w:val="28"/>
          <w:szCs w:val="28"/>
        </w:rPr>
        <w:t>учитель истории</w:t>
      </w:r>
      <w:r w:rsidR="00CB1296">
        <w:rPr>
          <w:sz w:val="28"/>
          <w:szCs w:val="28"/>
        </w:rPr>
        <w:t xml:space="preserve">  </w:t>
      </w:r>
      <w:r w:rsidRPr="00854745">
        <w:rPr>
          <w:sz w:val="28"/>
          <w:szCs w:val="28"/>
        </w:rPr>
        <w:t xml:space="preserve"> Ручкина Е.В.</w:t>
      </w:r>
    </w:p>
    <w:p w:rsidR="00C822B3" w:rsidRPr="00854745" w:rsidRDefault="00C822B3" w:rsidP="00455BB6">
      <w:pPr>
        <w:jc w:val="right"/>
        <w:rPr>
          <w:sz w:val="28"/>
          <w:szCs w:val="28"/>
        </w:rPr>
      </w:pPr>
    </w:p>
    <w:p w:rsidR="00C822B3" w:rsidRPr="00854745" w:rsidRDefault="00C822B3" w:rsidP="00455BB6">
      <w:pPr>
        <w:jc w:val="right"/>
        <w:rPr>
          <w:sz w:val="28"/>
          <w:szCs w:val="28"/>
        </w:rPr>
      </w:pPr>
    </w:p>
    <w:p w:rsidR="00C822B3" w:rsidRPr="00854745" w:rsidRDefault="00C822B3" w:rsidP="00455BB6">
      <w:pPr>
        <w:rPr>
          <w:sz w:val="28"/>
          <w:szCs w:val="28"/>
        </w:rPr>
      </w:pPr>
    </w:p>
    <w:p w:rsidR="00C822B3" w:rsidRPr="00854745" w:rsidRDefault="00C822B3" w:rsidP="00455BB6">
      <w:pPr>
        <w:rPr>
          <w:sz w:val="28"/>
          <w:szCs w:val="28"/>
        </w:rPr>
      </w:pPr>
    </w:p>
    <w:p w:rsidR="00C822B3" w:rsidRPr="00854745" w:rsidRDefault="00C822B3" w:rsidP="00455BB6">
      <w:pPr>
        <w:rPr>
          <w:sz w:val="28"/>
          <w:szCs w:val="28"/>
        </w:rPr>
      </w:pPr>
    </w:p>
    <w:p w:rsidR="00C822B3" w:rsidRDefault="00C822B3" w:rsidP="00455BB6">
      <w:pPr>
        <w:rPr>
          <w:sz w:val="28"/>
          <w:szCs w:val="28"/>
        </w:rPr>
      </w:pPr>
    </w:p>
    <w:p w:rsidR="00E232D7" w:rsidRDefault="00E232D7" w:rsidP="00455BB6">
      <w:pPr>
        <w:rPr>
          <w:sz w:val="28"/>
          <w:szCs w:val="28"/>
        </w:rPr>
      </w:pPr>
    </w:p>
    <w:p w:rsidR="00E232D7" w:rsidRDefault="00E232D7" w:rsidP="00455BB6">
      <w:pPr>
        <w:rPr>
          <w:sz w:val="28"/>
          <w:szCs w:val="28"/>
        </w:rPr>
      </w:pPr>
    </w:p>
    <w:p w:rsidR="00E232D7" w:rsidRDefault="00E232D7" w:rsidP="00455BB6">
      <w:pPr>
        <w:rPr>
          <w:sz w:val="28"/>
          <w:szCs w:val="28"/>
        </w:rPr>
      </w:pPr>
    </w:p>
    <w:p w:rsidR="00E232D7" w:rsidRDefault="00E232D7" w:rsidP="00455BB6">
      <w:pPr>
        <w:rPr>
          <w:sz w:val="28"/>
          <w:szCs w:val="28"/>
        </w:rPr>
      </w:pPr>
    </w:p>
    <w:p w:rsidR="00E232D7" w:rsidRPr="00854745" w:rsidRDefault="00E232D7" w:rsidP="00455BB6">
      <w:pPr>
        <w:rPr>
          <w:sz w:val="28"/>
          <w:szCs w:val="28"/>
        </w:rPr>
      </w:pPr>
    </w:p>
    <w:p w:rsidR="00C822B3" w:rsidRPr="00854745" w:rsidRDefault="00C822B3" w:rsidP="00455BB6">
      <w:pPr>
        <w:rPr>
          <w:sz w:val="28"/>
          <w:szCs w:val="28"/>
        </w:rPr>
      </w:pPr>
    </w:p>
    <w:p w:rsidR="00C822B3" w:rsidRPr="00E232D7" w:rsidRDefault="00CB1296" w:rsidP="00E232D7">
      <w:pPr>
        <w:jc w:val="center"/>
        <w:rPr>
          <w:sz w:val="28"/>
          <w:szCs w:val="28"/>
        </w:rPr>
      </w:pPr>
      <w:r>
        <w:rPr>
          <w:sz w:val="28"/>
          <w:szCs w:val="28"/>
        </w:rPr>
        <w:t>п. Синий Утес,  2017</w:t>
      </w:r>
      <w:r w:rsidR="00C822B3">
        <w:rPr>
          <w:sz w:val="28"/>
          <w:szCs w:val="28"/>
        </w:rPr>
        <w:t xml:space="preserve"> год</w:t>
      </w:r>
    </w:p>
    <w:p w:rsidR="00F46421" w:rsidRDefault="00CB1296" w:rsidP="00F46421">
      <w:pPr>
        <w:rPr>
          <w:sz w:val="28"/>
          <w:szCs w:val="28"/>
        </w:rPr>
      </w:pPr>
      <w:r>
        <w:rPr>
          <w:sz w:val="28"/>
          <w:szCs w:val="28"/>
        </w:rPr>
        <w:lastRenderedPageBreak/>
        <w:t>Оглавление</w:t>
      </w:r>
    </w:p>
    <w:p w:rsidR="00CB1296" w:rsidRPr="00F46421" w:rsidRDefault="00CB1296" w:rsidP="00F46421">
      <w:pPr>
        <w:rPr>
          <w:sz w:val="28"/>
          <w:szCs w:val="28"/>
        </w:rPr>
      </w:pPr>
    </w:p>
    <w:p w:rsidR="00F46421" w:rsidRPr="00F46421" w:rsidRDefault="00990759" w:rsidP="00F46421">
      <w:pPr>
        <w:pStyle w:val="11"/>
        <w:tabs>
          <w:tab w:val="right" w:leader="dot" w:pos="9345"/>
        </w:tabs>
        <w:spacing w:line="360" w:lineRule="auto"/>
        <w:rPr>
          <w:noProof/>
          <w:sz w:val="28"/>
          <w:szCs w:val="28"/>
        </w:rPr>
      </w:pPr>
      <w:r w:rsidRPr="00F46421">
        <w:rPr>
          <w:sz w:val="28"/>
          <w:szCs w:val="28"/>
        </w:rPr>
        <w:fldChar w:fldCharType="begin"/>
      </w:r>
      <w:r w:rsidR="00F46421" w:rsidRPr="00F46421">
        <w:rPr>
          <w:sz w:val="28"/>
          <w:szCs w:val="28"/>
        </w:rPr>
        <w:instrText xml:space="preserve"> TOC \o "1-3" \h \z \u </w:instrText>
      </w:r>
      <w:r w:rsidRPr="00F46421">
        <w:rPr>
          <w:sz w:val="28"/>
          <w:szCs w:val="28"/>
        </w:rPr>
        <w:fldChar w:fldCharType="separate"/>
      </w:r>
      <w:hyperlink w:anchor="_Toc448338857" w:history="1">
        <w:r w:rsidR="00F46421" w:rsidRPr="00F46421">
          <w:rPr>
            <w:rStyle w:val="a3"/>
            <w:noProof/>
            <w:sz w:val="28"/>
            <w:szCs w:val="28"/>
          </w:rPr>
          <w:t>Введение</w:t>
        </w:r>
        <w:r w:rsidR="00F46421" w:rsidRPr="00F46421">
          <w:rPr>
            <w:noProof/>
            <w:webHidden/>
            <w:sz w:val="28"/>
            <w:szCs w:val="28"/>
          </w:rPr>
          <w:tab/>
        </w:r>
        <w:r w:rsidRPr="00F46421">
          <w:rPr>
            <w:noProof/>
            <w:webHidden/>
            <w:sz w:val="28"/>
            <w:szCs w:val="28"/>
          </w:rPr>
          <w:fldChar w:fldCharType="begin"/>
        </w:r>
        <w:r w:rsidR="00F46421" w:rsidRPr="00F46421">
          <w:rPr>
            <w:noProof/>
            <w:webHidden/>
            <w:sz w:val="28"/>
            <w:szCs w:val="28"/>
          </w:rPr>
          <w:instrText xml:space="preserve"> PAGEREF _Toc448338857 \h </w:instrText>
        </w:r>
        <w:r w:rsidRPr="00F46421">
          <w:rPr>
            <w:noProof/>
            <w:webHidden/>
            <w:sz w:val="28"/>
            <w:szCs w:val="28"/>
          </w:rPr>
        </w:r>
        <w:r w:rsidRPr="00F46421">
          <w:rPr>
            <w:noProof/>
            <w:webHidden/>
            <w:sz w:val="28"/>
            <w:szCs w:val="28"/>
          </w:rPr>
          <w:fldChar w:fldCharType="separate"/>
        </w:r>
        <w:r w:rsidR="004F6067">
          <w:rPr>
            <w:noProof/>
            <w:webHidden/>
            <w:sz w:val="28"/>
            <w:szCs w:val="28"/>
          </w:rPr>
          <w:t>3</w:t>
        </w:r>
        <w:r w:rsidRPr="00F46421">
          <w:rPr>
            <w:noProof/>
            <w:webHidden/>
            <w:sz w:val="28"/>
            <w:szCs w:val="28"/>
          </w:rPr>
          <w:fldChar w:fldCharType="end"/>
        </w:r>
      </w:hyperlink>
    </w:p>
    <w:p w:rsidR="00F46421" w:rsidRPr="00F46421" w:rsidRDefault="00990759" w:rsidP="00F46421">
      <w:pPr>
        <w:pStyle w:val="11"/>
        <w:tabs>
          <w:tab w:val="right" w:leader="dot" w:pos="9345"/>
        </w:tabs>
        <w:spacing w:line="360" w:lineRule="auto"/>
        <w:rPr>
          <w:noProof/>
          <w:sz w:val="28"/>
          <w:szCs w:val="28"/>
        </w:rPr>
      </w:pPr>
      <w:hyperlink w:anchor="_Toc448338858" w:history="1">
        <w:r w:rsidR="00F46421" w:rsidRPr="00F46421">
          <w:rPr>
            <w:rStyle w:val="a3"/>
            <w:noProof/>
            <w:sz w:val="28"/>
            <w:szCs w:val="28"/>
          </w:rPr>
          <w:t>О  Батурино - Ярском детдоме им. Ленина в Спасской волости</w:t>
        </w:r>
        <w:r w:rsidR="00F46421" w:rsidRPr="00F46421">
          <w:rPr>
            <w:noProof/>
            <w:webHidden/>
            <w:sz w:val="28"/>
            <w:szCs w:val="28"/>
          </w:rPr>
          <w:tab/>
        </w:r>
        <w:r w:rsidRPr="00F46421">
          <w:rPr>
            <w:noProof/>
            <w:webHidden/>
            <w:sz w:val="28"/>
            <w:szCs w:val="28"/>
          </w:rPr>
          <w:fldChar w:fldCharType="begin"/>
        </w:r>
        <w:r w:rsidR="00F46421" w:rsidRPr="00F46421">
          <w:rPr>
            <w:noProof/>
            <w:webHidden/>
            <w:sz w:val="28"/>
            <w:szCs w:val="28"/>
          </w:rPr>
          <w:instrText xml:space="preserve"> PAGEREF _Toc448338858 \h </w:instrText>
        </w:r>
        <w:r w:rsidRPr="00F46421">
          <w:rPr>
            <w:noProof/>
            <w:webHidden/>
            <w:sz w:val="28"/>
            <w:szCs w:val="28"/>
          </w:rPr>
        </w:r>
        <w:r w:rsidRPr="00F46421">
          <w:rPr>
            <w:noProof/>
            <w:webHidden/>
            <w:sz w:val="28"/>
            <w:szCs w:val="28"/>
          </w:rPr>
          <w:fldChar w:fldCharType="separate"/>
        </w:r>
        <w:r w:rsidR="004F6067">
          <w:rPr>
            <w:noProof/>
            <w:webHidden/>
            <w:sz w:val="28"/>
            <w:szCs w:val="28"/>
          </w:rPr>
          <w:t>5</w:t>
        </w:r>
        <w:r w:rsidRPr="00F46421">
          <w:rPr>
            <w:noProof/>
            <w:webHidden/>
            <w:sz w:val="28"/>
            <w:szCs w:val="28"/>
          </w:rPr>
          <w:fldChar w:fldCharType="end"/>
        </w:r>
      </w:hyperlink>
    </w:p>
    <w:p w:rsidR="00F46421" w:rsidRPr="00F46421" w:rsidRDefault="00990759" w:rsidP="00F46421">
      <w:pPr>
        <w:pStyle w:val="11"/>
        <w:tabs>
          <w:tab w:val="right" w:leader="dot" w:pos="9345"/>
        </w:tabs>
        <w:spacing w:line="360" w:lineRule="auto"/>
        <w:rPr>
          <w:noProof/>
          <w:sz w:val="28"/>
          <w:szCs w:val="28"/>
        </w:rPr>
      </w:pPr>
      <w:hyperlink w:anchor="_Toc448338859" w:history="1">
        <w:r w:rsidR="00F46421" w:rsidRPr="00F46421">
          <w:rPr>
            <w:rStyle w:val="a3"/>
            <w:noProof/>
            <w:sz w:val="28"/>
            <w:szCs w:val="28"/>
          </w:rPr>
          <w:t>Материальное содержание  Батурино - Ярского детдома им. Ленина</w:t>
        </w:r>
        <w:r w:rsidR="00F46421" w:rsidRPr="00F46421">
          <w:rPr>
            <w:noProof/>
            <w:webHidden/>
            <w:sz w:val="28"/>
            <w:szCs w:val="28"/>
          </w:rPr>
          <w:tab/>
        </w:r>
        <w:r w:rsidRPr="00F46421">
          <w:rPr>
            <w:noProof/>
            <w:webHidden/>
            <w:sz w:val="28"/>
            <w:szCs w:val="28"/>
          </w:rPr>
          <w:fldChar w:fldCharType="begin"/>
        </w:r>
        <w:r w:rsidR="00F46421" w:rsidRPr="00F46421">
          <w:rPr>
            <w:noProof/>
            <w:webHidden/>
            <w:sz w:val="28"/>
            <w:szCs w:val="28"/>
          </w:rPr>
          <w:instrText xml:space="preserve"> PAGEREF _Toc448338859 \h </w:instrText>
        </w:r>
        <w:r w:rsidRPr="00F46421">
          <w:rPr>
            <w:noProof/>
            <w:webHidden/>
            <w:sz w:val="28"/>
            <w:szCs w:val="28"/>
          </w:rPr>
        </w:r>
        <w:r w:rsidRPr="00F46421">
          <w:rPr>
            <w:noProof/>
            <w:webHidden/>
            <w:sz w:val="28"/>
            <w:szCs w:val="28"/>
          </w:rPr>
          <w:fldChar w:fldCharType="separate"/>
        </w:r>
        <w:r w:rsidR="004F6067">
          <w:rPr>
            <w:noProof/>
            <w:webHidden/>
            <w:sz w:val="28"/>
            <w:szCs w:val="28"/>
          </w:rPr>
          <w:t>6</w:t>
        </w:r>
        <w:r w:rsidRPr="00F46421">
          <w:rPr>
            <w:noProof/>
            <w:webHidden/>
            <w:sz w:val="28"/>
            <w:szCs w:val="28"/>
          </w:rPr>
          <w:fldChar w:fldCharType="end"/>
        </w:r>
      </w:hyperlink>
    </w:p>
    <w:p w:rsidR="00F46421" w:rsidRPr="00F46421" w:rsidRDefault="00990759" w:rsidP="00F46421">
      <w:pPr>
        <w:pStyle w:val="11"/>
        <w:tabs>
          <w:tab w:val="right" w:leader="dot" w:pos="9345"/>
        </w:tabs>
        <w:spacing w:line="360" w:lineRule="auto"/>
        <w:rPr>
          <w:noProof/>
          <w:sz w:val="28"/>
          <w:szCs w:val="28"/>
        </w:rPr>
      </w:pPr>
      <w:hyperlink w:anchor="_Toc448338860" w:history="1">
        <w:r w:rsidR="00F46421" w:rsidRPr="00F46421">
          <w:rPr>
            <w:rStyle w:val="a3"/>
            <w:noProof/>
            <w:sz w:val="28"/>
            <w:szCs w:val="28"/>
          </w:rPr>
          <w:t>Общественно - массовые мероприятия в поддержку работы Батурино - Ярского детдома им. Ленина</w:t>
        </w:r>
        <w:r w:rsidR="00F46421" w:rsidRPr="00F46421">
          <w:rPr>
            <w:noProof/>
            <w:webHidden/>
            <w:sz w:val="28"/>
            <w:szCs w:val="28"/>
          </w:rPr>
          <w:tab/>
        </w:r>
        <w:r w:rsidRPr="00F46421">
          <w:rPr>
            <w:noProof/>
            <w:webHidden/>
            <w:sz w:val="28"/>
            <w:szCs w:val="28"/>
          </w:rPr>
          <w:fldChar w:fldCharType="begin"/>
        </w:r>
        <w:r w:rsidR="00F46421" w:rsidRPr="00F46421">
          <w:rPr>
            <w:noProof/>
            <w:webHidden/>
            <w:sz w:val="28"/>
            <w:szCs w:val="28"/>
          </w:rPr>
          <w:instrText xml:space="preserve"> PAGEREF _Toc448338860 \h </w:instrText>
        </w:r>
        <w:r w:rsidRPr="00F46421">
          <w:rPr>
            <w:noProof/>
            <w:webHidden/>
            <w:sz w:val="28"/>
            <w:szCs w:val="28"/>
          </w:rPr>
        </w:r>
        <w:r w:rsidRPr="00F46421">
          <w:rPr>
            <w:noProof/>
            <w:webHidden/>
            <w:sz w:val="28"/>
            <w:szCs w:val="28"/>
          </w:rPr>
          <w:fldChar w:fldCharType="separate"/>
        </w:r>
        <w:r w:rsidR="004F6067">
          <w:rPr>
            <w:noProof/>
            <w:webHidden/>
            <w:sz w:val="28"/>
            <w:szCs w:val="28"/>
          </w:rPr>
          <w:t>8</w:t>
        </w:r>
        <w:r w:rsidRPr="00F46421">
          <w:rPr>
            <w:noProof/>
            <w:webHidden/>
            <w:sz w:val="28"/>
            <w:szCs w:val="28"/>
          </w:rPr>
          <w:fldChar w:fldCharType="end"/>
        </w:r>
      </w:hyperlink>
    </w:p>
    <w:p w:rsidR="00F46421" w:rsidRPr="00F46421" w:rsidRDefault="00990759" w:rsidP="00F46421">
      <w:pPr>
        <w:pStyle w:val="11"/>
        <w:tabs>
          <w:tab w:val="right" w:leader="dot" w:pos="9345"/>
        </w:tabs>
        <w:spacing w:line="360" w:lineRule="auto"/>
        <w:rPr>
          <w:noProof/>
          <w:sz w:val="28"/>
          <w:szCs w:val="28"/>
        </w:rPr>
      </w:pPr>
      <w:hyperlink w:anchor="_Toc448338861" w:history="1">
        <w:r w:rsidR="00F46421" w:rsidRPr="00F46421">
          <w:rPr>
            <w:rStyle w:val="a3"/>
            <w:noProof/>
            <w:sz w:val="28"/>
            <w:szCs w:val="28"/>
          </w:rPr>
          <w:t>Работа с детьми - сиротами сегодня</w:t>
        </w:r>
        <w:r w:rsidR="00F46421" w:rsidRPr="00F46421">
          <w:rPr>
            <w:noProof/>
            <w:webHidden/>
            <w:sz w:val="28"/>
            <w:szCs w:val="28"/>
          </w:rPr>
          <w:tab/>
        </w:r>
        <w:r w:rsidRPr="00F46421">
          <w:rPr>
            <w:noProof/>
            <w:webHidden/>
            <w:sz w:val="28"/>
            <w:szCs w:val="28"/>
          </w:rPr>
          <w:fldChar w:fldCharType="begin"/>
        </w:r>
        <w:r w:rsidR="00F46421" w:rsidRPr="00F46421">
          <w:rPr>
            <w:noProof/>
            <w:webHidden/>
            <w:sz w:val="28"/>
            <w:szCs w:val="28"/>
          </w:rPr>
          <w:instrText xml:space="preserve"> PAGEREF _Toc448338861 \h </w:instrText>
        </w:r>
        <w:r w:rsidRPr="00F46421">
          <w:rPr>
            <w:noProof/>
            <w:webHidden/>
            <w:sz w:val="28"/>
            <w:szCs w:val="28"/>
          </w:rPr>
        </w:r>
        <w:r w:rsidRPr="00F46421">
          <w:rPr>
            <w:noProof/>
            <w:webHidden/>
            <w:sz w:val="28"/>
            <w:szCs w:val="28"/>
          </w:rPr>
          <w:fldChar w:fldCharType="separate"/>
        </w:r>
        <w:r w:rsidR="004F6067">
          <w:rPr>
            <w:noProof/>
            <w:webHidden/>
            <w:sz w:val="28"/>
            <w:szCs w:val="28"/>
          </w:rPr>
          <w:t>10</w:t>
        </w:r>
        <w:r w:rsidRPr="00F46421">
          <w:rPr>
            <w:noProof/>
            <w:webHidden/>
            <w:sz w:val="28"/>
            <w:szCs w:val="28"/>
          </w:rPr>
          <w:fldChar w:fldCharType="end"/>
        </w:r>
      </w:hyperlink>
    </w:p>
    <w:p w:rsidR="00F46421" w:rsidRPr="00F46421" w:rsidRDefault="00990759" w:rsidP="00F46421">
      <w:pPr>
        <w:pStyle w:val="11"/>
        <w:tabs>
          <w:tab w:val="right" w:leader="dot" w:pos="9345"/>
        </w:tabs>
        <w:spacing w:line="360" w:lineRule="auto"/>
        <w:rPr>
          <w:noProof/>
          <w:sz w:val="28"/>
          <w:szCs w:val="28"/>
        </w:rPr>
      </w:pPr>
      <w:hyperlink w:anchor="_Toc448338862" w:history="1">
        <w:r w:rsidR="00F46421" w:rsidRPr="00F46421">
          <w:rPr>
            <w:rStyle w:val="a3"/>
            <w:noProof/>
            <w:sz w:val="28"/>
            <w:szCs w:val="28"/>
          </w:rPr>
          <w:t>Заключение</w:t>
        </w:r>
        <w:r w:rsidR="00F46421" w:rsidRPr="00F46421">
          <w:rPr>
            <w:noProof/>
            <w:webHidden/>
            <w:sz w:val="28"/>
            <w:szCs w:val="28"/>
          </w:rPr>
          <w:tab/>
        </w:r>
        <w:r w:rsidRPr="00F46421">
          <w:rPr>
            <w:noProof/>
            <w:webHidden/>
            <w:sz w:val="28"/>
            <w:szCs w:val="28"/>
          </w:rPr>
          <w:fldChar w:fldCharType="begin"/>
        </w:r>
        <w:r w:rsidR="00F46421" w:rsidRPr="00F46421">
          <w:rPr>
            <w:noProof/>
            <w:webHidden/>
            <w:sz w:val="28"/>
            <w:szCs w:val="28"/>
          </w:rPr>
          <w:instrText xml:space="preserve"> PAGEREF _Toc448338862 \h </w:instrText>
        </w:r>
        <w:r w:rsidRPr="00F46421">
          <w:rPr>
            <w:noProof/>
            <w:webHidden/>
            <w:sz w:val="28"/>
            <w:szCs w:val="28"/>
          </w:rPr>
        </w:r>
        <w:r w:rsidRPr="00F46421">
          <w:rPr>
            <w:noProof/>
            <w:webHidden/>
            <w:sz w:val="28"/>
            <w:szCs w:val="28"/>
          </w:rPr>
          <w:fldChar w:fldCharType="separate"/>
        </w:r>
        <w:r w:rsidR="004F6067">
          <w:rPr>
            <w:noProof/>
            <w:webHidden/>
            <w:sz w:val="28"/>
            <w:szCs w:val="28"/>
          </w:rPr>
          <w:t>11</w:t>
        </w:r>
        <w:r w:rsidRPr="00F46421">
          <w:rPr>
            <w:noProof/>
            <w:webHidden/>
            <w:sz w:val="28"/>
            <w:szCs w:val="28"/>
          </w:rPr>
          <w:fldChar w:fldCharType="end"/>
        </w:r>
      </w:hyperlink>
    </w:p>
    <w:p w:rsidR="00F46421" w:rsidRPr="00F46421" w:rsidRDefault="00990759" w:rsidP="00F46421">
      <w:pPr>
        <w:pStyle w:val="11"/>
        <w:tabs>
          <w:tab w:val="right" w:leader="dot" w:pos="9345"/>
        </w:tabs>
        <w:spacing w:line="360" w:lineRule="auto"/>
        <w:rPr>
          <w:noProof/>
          <w:sz w:val="28"/>
          <w:szCs w:val="28"/>
        </w:rPr>
      </w:pPr>
      <w:hyperlink w:anchor="_Toc448338863" w:history="1">
        <w:r w:rsidR="00F46421" w:rsidRPr="00F46421">
          <w:rPr>
            <w:rStyle w:val="a3"/>
            <w:noProof/>
            <w:sz w:val="28"/>
            <w:szCs w:val="28"/>
          </w:rPr>
          <w:t>Список  литературы</w:t>
        </w:r>
        <w:r w:rsidR="00F46421" w:rsidRPr="00F46421">
          <w:rPr>
            <w:noProof/>
            <w:webHidden/>
            <w:sz w:val="28"/>
            <w:szCs w:val="28"/>
          </w:rPr>
          <w:tab/>
        </w:r>
        <w:r w:rsidRPr="00F46421">
          <w:rPr>
            <w:noProof/>
            <w:webHidden/>
            <w:sz w:val="28"/>
            <w:szCs w:val="28"/>
          </w:rPr>
          <w:fldChar w:fldCharType="begin"/>
        </w:r>
        <w:r w:rsidR="00F46421" w:rsidRPr="00F46421">
          <w:rPr>
            <w:noProof/>
            <w:webHidden/>
            <w:sz w:val="28"/>
            <w:szCs w:val="28"/>
          </w:rPr>
          <w:instrText xml:space="preserve"> PAGEREF _Toc448338863 \h </w:instrText>
        </w:r>
        <w:r w:rsidRPr="00F46421">
          <w:rPr>
            <w:noProof/>
            <w:webHidden/>
            <w:sz w:val="28"/>
            <w:szCs w:val="28"/>
          </w:rPr>
        </w:r>
        <w:r w:rsidRPr="00F46421">
          <w:rPr>
            <w:noProof/>
            <w:webHidden/>
            <w:sz w:val="28"/>
            <w:szCs w:val="28"/>
          </w:rPr>
          <w:fldChar w:fldCharType="separate"/>
        </w:r>
        <w:r w:rsidR="004F6067">
          <w:rPr>
            <w:noProof/>
            <w:webHidden/>
            <w:sz w:val="28"/>
            <w:szCs w:val="28"/>
          </w:rPr>
          <w:t>12</w:t>
        </w:r>
        <w:r w:rsidRPr="00F46421">
          <w:rPr>
            <w:noProof/>
            <w:webHidden/>
            <w:sz w:val="28"/>
            <w:szCs w:val="28"/>
          </w:rPr>
          <w:fldChar w:fldCharType="end"/>
        </w:r>
      </w:hyperlink>
    </w:p>
    <w:p w:rsidR="00F46421" w:rsidRPr="00F46421" w:rsidRDefault="00990759" w:rsidP="00F46421">
      <w:pPr>
        <w:pStyle w:val="11"/>
        <w:tabs>
          <w:tab w:val="right" w:leader="dot" w:pos="9345"/>
        </w:tabs>
        <w:spacing w:line="360" w:lineRule="auto"/>
        <w:rPr>
          <w:noProof/>
          <w:sz w:val="28"/>
          <w:szCs w:val="28"/>
        </w:rPr>
      </w:pPr>
      <w:hyperlink w:anchor="_Toc448338864" w:history="1">
        <w:r w:rsidR="00F46421" w:rsidRPr="00F46421">
          <w:rPr>
            <w:rStyle w:val="a3"/>
            <w:rFonts w:eastAsia="MS Mincho"/>
            <w:noProof/>
            <w:sz w:val="28"/>
            <w:szCs w:val="28"/>
          </w:rPr>
          <w:t>Глоссарий</w:t>
        </w:r>
        <w:r w:rsidR="00F46421" w:rsidRPr="00F46421">
          <w:rPr>
            <w:noProof/>
            <w:webHidden/>
            <w:sz w:val="28"/>
            <w:szCs w:val="28"/>
          </w:rPr>
          <w:tab/>
        </w:r>
        <w:r w:rsidRPr="00F46421">
          <w:rPr>
            <w:noProof/>
            <w:webHidden/>
            <w:sz w:val="28"/>
            <w:szCs w:val="28"/>
          </w:rPr>
          <w:fldChar w:fldCharType="begin"/>
        </w:r>
        <w:r w:rsidR="00F46421" w:rsidRPr="00F46421">
          <w:rPr>
            <w:noProof/>
            <w:webHidden/>
            <w:sz w:val="28"/>
            <w:szCs w:val="28"/>
          </w:rPr>
          <w:instrText xml:space="preserve"> PAGEREF _Toc448338864 \h </w:instrText>
        </w:r>
        <w:r w:rsidRPr="00F46421">
          <w:rPr>
            <w:noProof/>
            <w:webHidden/>
            <w:sz w:val="28"/>
            <w:szCs w:val="28"/>
          </w:rPr>
        </w:r>
        <w:r w:rsidRPr="00F46421">
          <w:rPr>
            <w:noProof/>
            <w:webHidden/>
            <w:sz w:val="28"/>
            <w:szCs w:val="28"/>
          </w:rPr>
          <w:fldChar w:fldCharType="separate"/>
        </w:r>
        <w:r w:rsidR="004F6067">
          <w:rPr>
            <w:noProof/>
            <w:webHidden/>
            <w:sz w:val="28"/>
            <w:szCs w:val="28"/>
          </w:rPr>
          <w:t>13</w:t>
        </w:r>
        <w:r w:rsidRPr="00F46421">
          <w:rPr>
            <w:noProof/>
            <w:webHidden/>
            <w:sz w:val="28"/>
            <w:szCs w:val="28"/>
          </w:rPr>
          <w:fldChar w:fldCharType="end"/>
        </w:r>
      </w:hyperlink>
    </w:p>
    <w:p w:rsidR="00F46421" w:rsidRPr="00F46421" w:rsidRDefault="00990759" w:rsidP="00F46421">
      <w:pPr>
        <w:pStyle w:val="11"/>
        <w:tabs>
          <w:tab w:val="right" w:leader="dot" w:pos="9345"/>
        </w:tabs>
        <w:spacing w:line="360" w:lineRule="auto"/>
        <w:rPr>
          <w:noProof/>
          <w:sz w:val="28"/>
          <w:szCs w:val="28"/>
        </w:rPr>
      </w:pPr>
      <w:hyperlink w:anchor="_Toc448338865" w:history="1">
        <w:r w:rsidR="00F46421" w:rsidRPr="00F46421">
          <w:rPr>
            <w:rStyle w:val="a3"/>
            <w:noProof/>
            <w:sz w:val="28"/>
            <w:szCs w:val="28"/>
          </w:rPr>
          <w:t>ПРИЛОЖЕНИЯ</w:t>
        </w:r>
        <w:r w:rsidR="00F46421" w:rsidRPr="00F46421">
          <w:rPr>
            <w:noProof/>
            <w:webHidden/>
            <w:sz w:val="28"/>
            <w:szCs w:val="28"/>
          </w:rPr>
          <w:tab/>
        </w:r>
        <w:r w:rsidRPr="00F46421">
          <w:rPr>
            <w:noProof/>
            <w:webHidden/>
            <w:sz w:val="28"/>
            <w:szCs w:val="28"/>
          </w:rPr>
          <w:fldChar w:fldCharType="begin"/>
        </w:r>
        <w:r w:rsidR="00F46421" w:rsidRPr="00F46421">
          <w:rPr>
            <w:noProof/>
            <w:webHidden/>
            <w:sz w:val="28"/>
            <w:szCs w:val="28"/>
          </w:rPr>
          <w:instrText xml:space="preserve"> PAGEREF _Toc448338865 \h </w:instrText>
        </w:r>
        <w:r w:rsidRPr="00F46421">
          <w:rPr>
            <w:noProof/>
            <w:webHidden/>
            <w:sz w:val="28"/>
            <w:szCs w:val="28"/>
          </w:rPr>
        </w:r>
        <w:r w:rsidRPr="00F46421">
          <w:rPr>
            <w:noProof/>
            <w:webHidden/>
            <w:sz w:val="28"/>
            <w:szCs w:val="28"/>
          </w:rPr>
          <w:fldChar w:fldCharType="separate"/>
        </w:r>
        <w:r w:rsidR="004F6067">
          <w:rPr>
            <w:noProof/>
            <w:webHidden/>
            <w:sz w:val="28"/>
            <w:szCs w:val="28"/>
          </w:rPr>
          <w:t>15</w:t>
        </w:r>
        <w:r w:rsidRPr="00F46421">
          <w:rPr>
            <w:noProof/>
            <w:webHidden/>
            <w:sz w:val="28"/>
            <w:szCs w:val="28"/>
          </w:rPr>
          <w:fldChar w:fldCharType="end"/>
        </w:r>
      </w:hyperlink>
    </w:p>
    <w:p w:rsidR="00F46421" w:rsidRDefault="00990759" w:rsidP="00F46421">
      <w:pPr>
        <w:spacing w:line="360" w:lineRule="auto"/>
      </w:pPr>
      <w:r w:rsidRPr="00F46421">
        <w:rPr>
          <w:sz w:val="28"/>
          <w:szCs w:val="28"/>
        </w:rPr>
        <w:fldChar w:fldCharType="end"/>
      </w:r>
    </w:p>
    <w:p w:rsidR="00C822B3" w:rsidRDefault="00C822B3" w:rsidP="00455BB6">
      <w:pPr>
        <w:rPr>
          <w:sz w:val="28"/>
          <w:szCs w:val="28"/>
        </w:rPr>
      </w:pPr>
    </w:p>
    <w:p w:rsidR="00C822B3" w:rsidRDefault="00C822B3" w:rsidP="00455BB6">
      <w:pPr>
        <w:rPr>
          <w:sz w:val="28"/>
          <w:szCs w:val="28"/>
        </w:rPr>
      </w:pPr>
    </w:p>
    <w:p w:rsidR="00C822B3" w:rsidRDefault="00C822B3" w:rsidP="00455BB6">
      <w:pPr>
        <w:rPr>
          <w:sz w:val="28"/>
          <w:szCs w:val="28"/>
        </w:rPr>
      </w:pPr>
    </w:p>
    <w:p w:rsidR="00C822B3" w:rsidRDefault="00C822B3" w:rsidP="00455BB6">
      <w:pPr>
        <w:rPr>
          <w:sz w:val="28"/>
          <w:szCs w:val="28"/>
        </w:rPr>
      </w:pPr>
    </w:p>
    <w:p w:rsidR="00C822B3" w:rsidRDefault="00C822B3" w:rsidP="00455BB6">
      <w:pPr>
        <w:rPr>
          <w:sz w:val="28"/>
          <w:szCs w:val="28"/>
        </w:rPr>
      </w:pPr>
    </w:p>
    <w:p w:rsidR="00C822B3" w:rsidRDefault="00C822B3" w:rsidP="00455BB6">
      <w:pPr>
        <w:rPr>
          <w:sz w:val="28"/>
          <w:szCs w:val="28"/>
        </w:rPr>
      </w:pPr>
    </w:p>
    <w:p w:rsidR="00C822B3" w:rsidRDefault="00C822B3" w:rsidP="00455BB6">
      <w:pPr>
        <w:rPr>
          <w:sz w:val="28"/>
          <w:szCs w:val="28"/>
        </w:rPr>
      </w:pPr>
    </w:p>
    <w:p w:rsidR="00C822B3" w:rsidRDefault="00C822B3" w:rsidP="00455BB6">
      <w:pPr>
        <w:rPr>
          <w:sz w:val="28"/>
          <w:szCs w:val="28"/>
        </w:rPr>
      </w:pPr>
    </w:p>
    <w:p w:rsidR="00C822B3" w:rsidRDefault="00C822B3" w:rsidP="00455BB6">
      <w:pPr>
        <w:rPr>
          <w:sz w:val="28"/>
          <w:szCs w:val="28"/>
        </w:rPr>
      </w:pPr>
    </w:p>
    <w:p w:rsidR="00C822B3" w:rsidRDefault="00C822B3" w:rsidP="00455BB6">
      <w:pPr>
        <w:rPr>
          <w:sz w:val="28"/>
          <w:szCs w:val="28"/>
        </w:rPr>
      </w:pPr>
    </w:p>
    <w:p w:rsidR="00C822B3" w:rsidRDefault="00C822B3" w:rsidP="00455BB6">
      <w:pPr>
        <w:rPr>
          <w:sz w:val="28"/>
          <w:szCs w:val="28"/>
        </w:rPr>
      </w:pPr>
    </w:p>
    <w:p w:rsidR="00C822B3" w:rsidRDefault="00C822B3" w:rsidP="00455BB6">
      <w:pPr>
        <w:rPr>
          <w:sz w:val="28"/>
          <w:szCs w:val="28"/>
        </w:rPr>
      </w:pPr>
    </w:p>
    <w:p w:rsidR="00C822B3" w:rsidRDefault="00C822B3" w:rsidP="00455BB6">
      <w:pPr>
        <w:rPr>
          <w:sz w:val="28"/>
          <w:szCs w:val="28"/>
        </w:rPr>
      </w:pPr>
    </w:p>
    <w:p w:rsidR="00C822B3" w:rsidRDefault="00C822B3" w:rsidP="00455BB6">
      <w:pPr>
        <w:rPr>
          <w:sz w:val="28"/>
          <w:szCs w:val="28"/>
        </w:rPr>
      </w:pPr>
    </w:p>
    <w:p w:rsidR="00C822B3" w:rsidRDefault="00C822B3" w:rsidP="00455BB6">
      <w:pPr>
        <w:rPr>
          <w:sz w:val="28"/>
          <w:szCs w:val="28"/>
        </w:rPr>
      </w:pPr>
    </w:p>
    <w:p w:rsidR="00C822B3" w:rsidRDefault="00C822B3" w:rsidP="00455BB6">
      <w:pPr>
        <w:rPr>
          <w:sz w:val="28"/>
          <w:szCs w:val="28"/>
        </w:rPr>
      </w:pPr>
    </w:p>
    <w:p w:rsidR="00C822B3" w:rsidRDefault="00C822B3" w:rsidP="00455BB6">
      <w:pPr>
        <w:rPr>
          <w:sz w:val="28"/>
          <w:szCs w:val="28"/>
        </w:rPr>
      </w:pPr>
    </w:p>
    <w:p w:rsidR="00C822B3" w:rsidRDefault="00C822B3" w:rsidP="00455BB6">
      <w:pPr>
        <w:rPr>
          <w:sz w:val="28"/>
          <w:szCs w:val="28"/>
        </w:rPr>
      </w:pPr>
    </w:p>
    <w:p w:rsidR="00C822B3" w:rsidRDefault="00C822B3" w:rsidP="00455BB6">
      <w:pPr>
        <w:rPr>
          <w:sz w:val="28"/>
          <w:szCs w:val="28"/>
        </w:rPr>
      </w:pPr>
    </w:p>
    <w:p w:rsidR="00C822B3" w:rsidRDefault="00C822B3" w:rsidP="00455BB6">
      <w:pPr>
        <w:rPr>
          <w:sz w:val="28"/>
          <w:szCs w:val="28"/>
        </w:rPr>
      </w:pPr>
    </w:p>
    <w:p w:rsidR="00C822B3" w:rsidRDefault="00C822B3" w:rsidP="00455BB6">
      <w:pPr>
        <w:rPr>
          <w:sz w:val="28"/>
          <w:szCs w:val="28"/>
        </w:rPr>
      </w:pPr>
    </w:p>
    <w:p w:rsidR="00C822B3" w:rsidRDefault="00C822B3" w:rsidP="00455BB6">
      <w:pPr>
        <w:rPr>
          <w:sz w:val="28"/>
          <w:szCs w:val="28"/>
        </w:rPr>
      </w:pPr>
    </w:p>
    <w:p w:rsidR="00C822B3" w:rsidRDefault="00C822B3" w:rsidP="00455BB6">
      <w:pPr>
        <w:rPr>
          <w:sz w:val="28"/>
          <w:szCs w:val="28"/>
        </w:rPr>
      </w:pPr>
    </w:p>
    <w:p w:rsidR="00C822B3" w:rsidRDefault="00C822B3" w:rsidP="00455BB6">
      <w:pPr>
        <w:rPr>
          <w:sz w:val="28"/>
          <w:szCs w:val="28"/>
        </w:rPr>
      </w:pPr>
    </w:p>
    <w:p w:rsidR="00C822B3" w:rsidRDefault="00C822B3" w:rsidP="00455BB6">
      <w:pPr>
        <w:rPr>
          <w:sz w:val="28"/>
          <w:szCs w:val="28"/>
        </w:rPr>
      </w:pPr>
    </w:p>
    <w:p w:rsidR="00C822B3" w:rsidRPr="00D04B77" w:rsidRDefault="00C822B3" w:rsidP="00455BB6">
      <w:pPr>
        <w:rPr>
          <w:b/>
          <w:bCs/>
          <w:sz w:val="28"/>
          <w:szCs w:val="28"/>
        </w:rPr>
      </w:pPr>
    </w:p>
    <w:p w:rsidR="00C822B3" w:rsidRDefault="00C822B3" w:rsidP="00F46421">
      <w:pPr>
        <w:pStyle w:val="1"/>
      </w:pPr>
      <w:bookmarkStart w:id="0" w:name="_Toc448338857"/>
      <w:r w:rsidRPr="00D04B77">
        <w:lastRenderedPageBreak/>
        <w:t>Введение</w:t>
      </w:r>
      <w:bookmarkEnd w:id="0"/>
    </w:p>
    <w:p w:rsidR="001B7CFC" w:rsidRPr="001B7CFC" w:rsidRDefault="00B97FE8" w:rsidP="001B7CFC">
      <w:pPr>
        <w:shd w:val="clear" w:color="auto" w:fill="FFFFFF"/>
        <w:spacing w:before="96" w:after="120"/>
        <w:jc w:val="both"/>
        <w:rPr>
          <w:color w:val="000000"/>
          <w:sz w:val="28"/>
          <w:szCs w:val="28"/>
        </w:rPr>
      </w:pPr>
      <w:r>
        <w:rPr>
          <w:color w:val="000000"/>
          <w:sz w:val="28"/>
          <w:szCs w:val="28"/>
        </w:rPr>
        <w:t>История - это общие закономерности развития,</w:t>
      </w:r>
      <w:r w:rsidR="001B7CFC">
        <w:rPr>
          <w:color w:val="000000"/>
          <w:sz w:val="28"/>
          <w:szCs w:val="28"/>
        </w:rPr>
        <w:t xml:space="preserve"> </w:t>
      </w:r>
      <w:r>
        <w:rPr>
          <w:color w:val="000000"/>
          <w:sz w:val="28"/>
          <w:szCs w:val="28"/>
        </w:rPr>
        <w:t>характерные, практически, для всех стран. Это процесс развития всех сфер жизни общества.</w:t>
      </w:r>
      <w:r w:rsidR="001B7CFC">
        <w:rPr>
          <w:color w:val="000000"/>
          <w:sz w:val="28"/>
          <w:szCs w:val="28"/>
        </w:rPr>
        <w:t xml:space="preserve"> </w:t>
      </w:r>
      <w:r>
        <w:rPr>
          <w:color w:val="000000"/>
          <w:sz w:val="28"/>
          <w:szCs w:val="28"/>
        </w:rPr>
        <w:t xml:space="preserve">Социальные, политические и экономические процессы протекают одинаково не только в масштабах страны, но и  во всех ее уголках.  Наша страна не является исключением  этого закономерного процесса. </w:t>
      </w:r>
      <w:r w:rsidR="001B7CFC" w:rsidRPr="001B7CFC">
        <w:rPr>
          <w:color w:val="000000"/>
          <w:sz w:val="28"/>
          <w:szCs w:val="28"/>
        </w:rPr>
        <w:t>Согласно новой программе гражданско-патриотического воспитания государство особое внимание уделяет формированию патриотизма. Патриотизм – это не просто любовь к Родине, но и определенное мировоззрение и мироощущение человека, его позиция по отношению к миру,</w:t>
      </w:r>
      <w:r w:rsidR="00CB1296">
        <w:rPr>
          <w:color w:val="000000"/>
          <w:sz w:val="28"/>
          <w:szCs w:val="28"/>
        </w:rPr>
        <w:t xml:space="preserve"> к </w:t>
      </w:r>
      <w:r w:rsidR="001B7CFC" w:rsidRPr="001B7CFC">
        <w:rPr>
          <w:color w:val="000000"/>
          <w:sz w:val="28"/>
          <w:szCs w:val="28"/>
        </w:rPr>
        <w:t xml:space="preserve"> Родине и окружающим людям. Существует очень  много способов воспитания  патриотизма, но практически все они опираются на изучение истории своей Родины, родного края, поэтому изучение истории малой Родины становится более  актуально, что  позволяет не только воспитывать патриотизм и  гражданственность, но  формировать активную социальную позицию и просто не быть равнодушным.  </w:t>
      </w:r>
    </w:p>
    <w:p w:rsidR="00C822B3" w:rsidRPr="006537DE" w:rsidRDefault="00C822B3" w:rsidP="006537DE">
      <w:pPr>
        <w:shd w:val="clear" w:color="auto" w:fill="FFFFFF"/>
        <w:spacing w:before="96" w:after="120"/>
        <w:jc w:val="both"/>
        <w:rPr>
          <w:color w:val="000000"/>
          <w:sz w:val="28"/>
          <w:szCs w:val="28"/>
        </w:rPr>
      </w:pPr>
      <w:r>
        <w:rPr>
          <w:color w:val="000000"/>
          <w:sz w:val="28"/>
          <w:szCs w:val="28"/>
        </w:rPr>
        <w:t>В рамках проекта "Школьный музей" при подготовке экспозиций по истории Спасской волости (ныне поселение), на территории которой расположена наша  школа,  были найдены документы о Батурино-Ярском дет</w:t>
      </w:r>
      <w:r w:rsidR="00F46421">
        <w:rPr>
          <w:color w:val="000000"/>
          <w:sz w:val="28"/>
          <w:szCs w:val="28"/>
        </w:rPr>
        <w:t xml:space="preserve">ском </w:t>
      </w:r>
      <w:r>
        <w:rPr>
          <w:color w:val="000000"/>
          <w:sz w:val="28"/>
          <w:szCs w:val="28"/>
        </w:rPr>
        <w:t xml:space="preserve">доме, датируемые первой четвертью </w:t>
      </w:r>
      <w:r>
        <w:rPr>
          <w:color w:val="000000"/>
          <w:sz w:val="28"/>
          <w:szCs w:val="28"/>
          <w:lang w:val="en-US"/>
        </w:rPr>
        <w:t>XX</w:t>
      </w:r>
      <w:r>
        <w:rPr>
          <w:color w:val="000000"/>
          <w:sz w:val="28"/>
          <w:szCs w:val="28"/>
        </w:rPr>
        <w:t xml:space="preserve"> века. Как известно, это время становления советской власти, когда трансформация прежних устоев уже произошла, но основным последствием этой трансформации в социальном направлении  было резкое увеличение числа сирот и беспризорников.  Работа с такими детьми была налажена на государственном уровне и велась  практически во всех ее уголках.</w:t>
      </w:r>
    </w:p>
    <w:p w:rsidR="00C822B3" w:rsidRDefault="00C822B3" w:rsidP="00095DE1">
      <w:pPr>
        <w:jc w:val="both"/>
        <w:rPr>
          <w:sz w:val="28"/>
          <w:szCs w:val="28"/>
        </w:rPr>
      </w:pPr>
      <w:r>
        <w:rPr>
          <w:sz w:val="28"/>
          <w:szCs w:val="28"/>
        </w:rPr>
        <w:t>Любая страна в своем развитии проходит разные этапы. Эти этапы, как правило, характеризуются  подъемами и спадами. В период подъема происходит укрепление центральной власти, стабильное экономическое развитие, расцвет культуры, которая формирует устойчивые социо - культурные нормы и  идеалы. Периоды спада могут характеризоваться не только глубокими политическими и социально-экономическими кризисами,  но и революциями и переворотами, в результате которых могут быть радикальным образом изменены  политическая, социальная и экономическая системы. Такие события приводят к трансформации всего привычного уклада жизни и, соответственно,  упадку культуры. В данной  ситуации основные общественные институты, прежде всего, семья утрачивают общественную значимость и не выполняют ряд важнейших функций. Кризис семьи порождает такое явление,  как появление или  увеличение числа детей - сирот и беспризорников.</w:t>
      </w:r>
    </w:p>
    <w:p w:rsidR="00C822B3" w:rsidRDefault="00C822B3" w:rsidP="00095DE1">
      <w:pPr>
        <w:pStyle w:val="2"/>
        <w:spacing w:line="240" w:lineRule="auto"/>
        <w:ind w:firstLine="0"/>
      </w:pPr>
      <w:r>
        <w:t xml:space="preserve"> </w:t>
      </w:r>
      <w:r w:rsidRPr="00095DE1">
        <w:t xml:space="preserve">Сиротство – социальное явление, обусловленное наличием в обществе детей, родители которых умерли, а также детей, оставшихся без попечения родителей вследствие лишения родительских прав, признание в установленном порядке родителей недееспособными, безвестно </w:t>
      </w:r>
      <w:r w:rsidRPr="00095DE1">
        <w:lastRenderedPageBreak/>
        <w:t>отсутствующими. Сюда также относят детей, родители которых не лишены родительских прав, но фактически не осуществляют какой-либо заботы  о своих детях.</w:t>
      </w:r>
    </w:p>
    <w:p w:rsidR="00C822B3" w:rsidRPr="00095DE1" w:rsidRDefault="00C822B3" w:rsidP="00095DE1">
      <w:pPr>
        <w:pStyle w:val="2"/>
        <w:spacing w:line="240" w:lineRule="auto"/>
        <w:ind w:firstLine="0"/>
      </w:pPr>
      <w:r w:rsidRPr="00095DE1">
        <w:t>Сиротство, как социальное явление существует столько же, сколько существует человечество, и является неотъемлемым элементом цивилизации.</w:t>
      </w:r>
    </w:p>
    <w:p w:rsidR="00C822B3" w:rsidRPr="00095DE1" w:rsidRDefault="00C822B3" w:rsidP="00095DE1">
      <w:pPr>
        <w:shd w:val="clear" w:color="auto" w:fill="FFFFFF"/>
        <w:spacing w:before="96" w:after="120"/>
        <w:jc w:val="both"/>
        <w:rPr>
          <w:color w:val="000000"/>
          <w:sz w:val="28"/>
          <w:szCs w:val="28"/>
          <w:shd w:val="clear" w:color="auto" w:fill="FFFFFF"/>
        </w:rPr>
      </w:pPr>
      <w:r w:rsidRPr="00095DE1">
        <w:rPr>
          <w:color w:val="000000"/>
          <w:sz w:val="28"/>
          <w:szCs w:val="28"/>
          <w:shd w:val="clear" w:color="auto" w:fill="FFFFFF"/>
        </w:rPr>
        <w:t>Детская беспризорность </w:t>
      </w:r>
      <w:r>
        <w:rPr>
          <w:color w:val="000000"/>
          <w:sz w:val="28"/>
          <w:szCs w:val="28"/>
          <w:shd w:val="clear" w:color="auto" w:fill="FFFFFF"/>
        </w:rPr>
        <w:t xml:space="preserve"> - </w:t>
      </w:r>
      <w:r w:rsidRPr="00095DE1">
        <w:rPr>
          <w:color w:val="000000"/>
          <w:sz w:val="28"/>
          <w:szCs w:val="28"/>
          <w:shd w:val="clear" w:color="auto" w:fill="FFFFFF"/>
        </w:rPr>
        <w:t>социальное явление, при котором происходит отрыв детей от семьи с утратой постоянного места жительства. Отличительными признаками беспризорности являются: полное прекращение связи с семьёй, родителями, родственниками; проживание в местах, не предназначенных для человеческого ж</w:t>
      </w:r>
      <w:r>
        <w:rPr>
          <w:color w:val="000000"/>
          <w:sz w:val="28"/>
          <w:szCs w:val="28"/>
          <w:shd w:val="clear" w:color="auto" w:fill="FFFFFF"/>
        </w:rPr>
        <w:t xml:space="preserve">илья; добывание средств к жизни </w:t>
      </w:r>
      <w:r w:rsidRPr="00095DE1">
        <w:rPr>
          <w:color w:val="000000"/>
          <w:sz w:val="28"/>
          <w:szCs w:val="28"/>
          <w:shd w:val="clear" w:color="auto" w:fill="FFFFFF"/>
        </w:rPr>
        <w:t>способами, не признаваемыми в обществе (</w:t>
      </w:r>
      <w:hyperlink r:id="rId8" w:tooltip="Попрошайничество" w:history="1">
        <w:r w:rsidRPr="00095DE1">
          <w:rPr>
            <w:rStyle w:val="a3"/>
            <w:color w:val="auto"/>
            <w:sz w:val="28"/>
            <w:szCs w:val="28"/>
            <w:u w:val="none"/>
            <w:shd w:val="clear" w:color="auto" w:fill="FFFFFF"/>
          </w:rPr>
          <w:t>попрошайничество</w:t>
        </w:r>
      </w:hyperlink>
      <w:r w:rsidRPr="00095DE1">
        <w:rPr>
          <w:sz w:val="28"/>
          <w:szCs w:val="28"/>
          <w:shd w:val="clear" w:color="auto" w:fill="FFFFFF"/>
        </w:rPr>
        <w:t>,</w:t>
      </w:r>
      <w:r w:rsidRPr="00095DE1">
        <w:rPr>
          <w:rStyle w:val="apple-converted-space"/>
          <w:sz w:val="28"/>
          <w:szCs w:val="28"/>
          <w:shd w:val="clear" w:color="auto" w:fill="FFFFFF"/>
        </w:rPr>
        <w:t> </w:t>
      </w:r>
      <w:hyperlink r:id="rId9" w:tooltip="Воровство" w:history="1">
        <w:r w:rsidRPr="00095DE1">
          <w:rPr>
            <w:rStyle w:val="a3"/>
            <w:color w:val="auto"/>
            <w:sz w:val="28"/>
            <w:szCs w:val="28"/>
            <w:u w:val="none"/>
            <w:shd w:val="clear" w:color="auto" w:fill="FFFFFF"/>
          </w:rPr>
          <w:t>воровство</w:t>
        </w:r>
      </w:hyperlink>
      <w:r w:rsidRPr="00095DE1">
        <w:rPr>
          <w:color w:val="000000"/>
          <w:sz w:val="28"/>
          <w:szCs w:val="28"/>
          <w:shd w:val="clear" w:color="auto" w:fill="FFFFFF"/>
        </w:rPr>
        <w:t>); подчинение неформальным законам.</w:t>
      </w:r>
    </w:p>
    <w:p w:rsidR="00C822B3" w:rsidRPr="00095DE1" w:rsidRDefault="00C822B3" w:rsidP="00095DE1">
      <w:pPr>
        <w:shd w:val="clear" w:color="auto" w:fill="FFFFFF"/>
        <w:spacing w:before="96" w:after="120"/>
        <w:jc w:val="both"/>
        <w:rPr>
          <w:sz w:val="28"/>
          <w:szCs w:val="28"/>
        </w:rPr>
      </w:pPr>
      <w:r w:rsidRPr="00095DE1">
        <w:rPr>
          <w:color w:val="000000"/>
          <w:sz w:val="28"/>
          <w:szCs w:val="28"/>
        </w:rPr>
        <w:t xml:space="preserve">Беспризорность вызывается причинами социально-экономического характера, такими </w:t>
      </w:r>
      <w:r w:rsidRPr="00095DE1">
        <w:rPr>
          <w:sz w:val="28"/>
          <w:szCs w:val="28"/>
        </w:rPr>
        <w:t>как </w:t>
      </w:r>
      <w:hyperlink r:id="rId10" w:tooltip="Война" w:history="1">
        <w:r w:rsidRPr="00095DE1">
          <w:rPr>
            <w:sz w:val="28"/>
            <w:szCs w:val="28"/>
          </w:rPr>
          <w:t>войны</w:t>
        </w:r>
      </w:hyperlink>
      <w:r w:rsidRPr="00095DE1">
        <w:rPr>
          <w:sz w:val="28"/>
          <w:szCs w:val="28"/>
        </w:rPr>
        <w:t>, </w:t>
      </w:r>
      <w:hyperlink r:id="rId11" w:tooltip="Революция" w:history="1">
        <w:r w:rsidRPr="00095DE1">
          <w:rPr>
            <w:sz w:val="28"/>
            <w:szCs w:val="28"/>
          </w:rPr>
          <w:t>революции</w:t>
        </w:r>
      </w:hyperlink>
      <w:r w:rsidRPr="00095DE1">
        <w:rPr>
          <w:sz w:val="28"/>
          <w:szCs w:val="28"/>
        </w:rPr>
        <w:t>, </w:t>
      </w:r>
      <w:hyperlink r:id="rId12" w:tooltip="Массовый голод" w:history="1">
        <w:r w:rsidRPr="00095DE1">
          <w:rPr>
            <w:sz w:val="28"/>
            <w:szCs w:val="28"/>
          </w:rPr>
          <w:t>голод</w:t>
        </w:r>
      </w:hyperlink>
      <w:r w:rsidRPr="00095DE1">
        <w:rPr>
          <w:sz w:val="28"/>
          <w:szCs w:val="28"/>
        </w:rPr>
        <w:t>, </w:t>
      </w:r>
      <w:hyperlink r:id="rId13" w:tooltip="Стихийное бедствие" w:history="1">
        <w:r w:rsidRPr="00095DE1">
          <w:rPr>
            <w:sz w:val="28"/>
            <w:szCs w:val="28"/>
          </w:rPr>
          <w:t>стихийные бедствия</w:t>
        </w:r>
      </w:hyperlink>
      <w:r w:rsidRPr="00095DE1">
        <w:rPr>
          <w:sz w:val="28"/>
          <w:szCs w:val="28"/>
        </w:rPr>
        <w:t> и другие изменения условий жизни, влекущие за собой </w:t>
      </w:r>
      <w:hyperlink r:id="rId14" w:tooltip="Сирота" w:history="1">
        <w:r w:rsidRPr="00095DE1">
          <w:rPr>
            <w:sz w:val="28"/>
            <w:szCs w:val="28"/>
          </w:rPr>
          <w:t>сиротство</w:t>
        </w:r>
      </w:hyperlink>
      <w:r w:rsidRPr="00095DE1">
        <w:rPr>
          <w:sz w:val="28"/>
          <w:szCs w:val="28"/>
        </w:rPr>
        <w:t> детей.</w:t>
      </w:r>
    </w:p>
    <w:p w:rsidR="00C822B3" w:rsidRDefault="00C822B3" w:rsidP="00095DE1">
      <w:pPr>
        <w:shd w:val="clear" w:color="auto" w:fill="FFFFFF"/>
        <w:spacing w:before="96" w:after="120"/>
        <w:jc w:val="both"/>
        <w:rPr>
          <w:color w:val="000000"/>
          <w:sz w:val="28"/>
          <w:szCs w:val="28"/>
        </w:rPr>
      </w:pPr>
      <w:r w:rsidRPr="00095DE1">
        <w:rPr>
          <w:color w:val="000000"/>
          <w:sz w:val="28"/>
          <w:szCs w:val="28"/>
        </w:rPr>
        <w:t>Росту беспризорности способствуют </w:t>
      </w:r>
      <w:hyperlink r:id="rId15" w:tooltip="Экономический кризис" w:history="1">
        <w:r w:rsidRPr="00095DE1">
          <w:rPr>
            <w:sz w:val="28"/>
            <w:szCs w:val="28"/>
          </w:rPr>
          <w:t>экономические кризисы</w:t>
        </w:r>
      </w:hyperlink>
      <w:r w:rsidRPr="00095DE1">
        <w:rPr>
          <w:sz w:val="28"/>
          <w:szCs w:val="28"/>
        </w:rPr>
        <w:t>, </w:t>
      </w:r>
      <w:hyperlink r:id="rId16" w:tooltip="Безработица" w:history="1">
        <w:r w:rsidRPr="00095DE1">
          <w:rPr>
            <w:sz w:val="28"/>
            <w:szCs w:val="28"/>
          </w:rPr>
          <w:t>безработица</w:t>
        </w:r>
      </w:hyperlink>
      <w:r w:rsidRPr="00095DE1">
        <w:rPr>
          <w:sz w:val="28"/>
          <w:szCs w:val="28"/>
        </w:rPr>
        <w:t>, нужда и </w:t>
      </w:r>
      <w:hyperlink r:id="rId17" w:tooltip="Детская эксплуатация (страница отсутствует)" w:history="1">
        <w:r w:rsidRPr="00095DE1">
          <w:rPr>
            <w:sz w:val="28"/>
            <w:szCs w:val="28"/>
          </w:rPr>
          <w:t>детская эксплуатация</w:t>
        </w:r>
      </w:hyperlink>
      <w:r w:rsidRPr="00095DE1">
        <w:rPr>
          <w:sz w:val="28"/>
          <w:szCs w:val="28"/>
        </w:rPr>
        <w:t xml:space="preserve">, </w:t>
      </w:r>
      <w:r w:rsidRPr="00095DE1">
        <w:rPr>
          <w:color w:val="000000"/>
          <w:sz w:val="28"/>
          <w:szCs w:val="28"/>
        </w:rPr>
        <w:t xml:space="preserve">конфликтная обстановка в семьях, асоциальное поведение родителей, жестокое обращение с детьми. </w:t>
      </w:r>
    </w:p>
    <w:p w:rsidR="00C822B3" w:rsidRDefault="00C822B3" w:rsidP="00095DE1">
      <w:pPr>
        <w:shd w:val="clear" w:color="auto" w:fill="FFFFFF"/>
        <w:spacing w:before="96" w:after="120"/>
        <w:jc w:val="both"/>
        <w:rPr>
          <w:color w:val="000000"/>
          <w:sz w:val="28"/>
          <w:szCs w:val="28"/>
        </w:rPr>
      </w:pPr>
      <w:r w:rsidRPr="006537DE">
        <w:rPr>
          <w:b/>
          <w:bCs/>
          <w:color w:val="000000"/>
          <w:sz w:val="28"/>
          <w:szCs w:val="28"/>
        </w:rPr>
        <w:t>Целью</w:t>
      </w:r>
      <w:r>
        <w:rPr>
          <w:color w:val="000000"/>
          <w:sz w:val="28"/>
          <w:szCs w:val="28"/>
        </w:rPr>
        <w:t xml:space="preserve"> нашей работы является изучение истории родного края через поисковую и исследовательскую деятельность для создания экспозиции в школьном музее.</w:t>
      </w:r>
    </w:p>
    <w:p w:rsidR="00C822B3" w:rsidRDefault="00C822B3" w:rsidP="00095DE1">
      <w:pPr>
        <w:shd w:val="clear" w:color="auto" w:fill="FFFFFF"/>
        <w:spacing w:before="96" w:after="120"/>
        <w:jc w:val="both"/>
        <w:rPr>
          <w:color w:val="000000"/>
          <w:sz w:val="28"/>
          <w:szCs w:val="28"/>
        </w:rPr>
      </w:pPr>
      <w:r w:rsidRPr="006537DE">
        <w:rPr>
          <w:b/>
          <w:bCs/>
          <w:color w:val="000000"/>
          <w:sz w:val="28"/>
          <w:szCs w:val="28"/>
        </w:rPr>
        <w:t>Задач</w:t>
      </w:r>
      <w:r>
        <w:rPr>
          <w:b/>
          <w:bCs/>
          <w:color w:val="000000"/>
          <w:sz w:val="28"/>
          <w:szCs w:val="28"/>
        </w:rPr>
        <w:t xml:space="preserve">и, </w:t>
      </w:r>
      <w:r>
        <w:rPr>
          <w:color w:val="000000"/>
          <w:sz w:val="28"/>
          <w:szCs w:val="28"/>
        </w:rPr>
        <w:t>которые мы решали:</w:t>
      </w:r>
    </w:p>
    <w:p w:rsidR="00C822B3" w:rsidRDefault="00C822B3" w:rsidP="00095DE1">
      <w:pPr>
        <w:shd w:val="clear" w:color="auto" w:fill="FFFFFF"/>
        <w:spacing w:before="96" w:after="120"/>
        <w:jc w:val="both"/>
        <w:rPr>
          <w:color w:val="000000"/>
          <w:sz w:val="28"/>
          <w:szCs w:val="28"/>
        </w:rPr>
      </w:pPr>
      <w:r>
        <w:rPr>
          <w:color w:val="000000"/>
          <w:sz w:val="28"/>
          <w:szCs w:val="28"/>
        </w:rPr>
        <w:t>- ознакомится с методами исследовательской деятельности;</w:t>
      </w:r>
    </w:p>
    <w:p w:rsidR="00C822B3" w:rsidRDefault="00C822B3" w:rsidP="00095DE1">
      <w:pPr>
        <w:shd w:val="clear" w:color="auto" w:fill="FFFFFF"/>
        <w:spacing w:before="96" w:after="120"/>
        <w:jc w:val="both"/>
        <w:rPr>
          <w:color w:val="000000"/>
          <w:sz w:val="28"/>
          <w:szCs w:val="28"/>
        </w:rPr>
      </w:pPr>
      <w:r>
        <w:rPr>
          <w:color w:val="000000"/>
          <w:sz w:val="28"/>
          <w:szCs w:val="28"/>
        </w:rPr>
        <w:t>- определить методы работы с историческими источниками;</w:t>
      </w:r>
    </w:p>
    <w:p w:rsidR="00C822B3" w:rsidRDefault="00C822B3" w:rsidP="00095DE1">
      <w:pPr>
        <w:shd w:val="clear" w:color="auto" w:fill="FFFFFF"/>
        <w:spacing w:before="96" w:after="120"/>
        <w:jc w:val="both"/>
        <w:rPr>
          <w:color w:val="000000"/>
          <w:sz w:val="28"/>
          <w:szCs w:val="28"/>
        </w:rPr>
      </w:pPr>
      <w:r>
        <w:rPr>
          <w:color w:val="000000"/>
          <w:sz w:val="28"/>
          <w:szCs w:val="28"/>
        </w:rPr>
        <w:t>- изучить архивные документы по работе с детьми-сиротами в Спасской волости;</w:t>
      </w:r>
    </w:p>
    <w:p w:rsidR="00C822B3" w:rsidRDefault="00C822B3" w:rsidP="00095DE1">
      <w:pPr>
        <w:shd w:val="clear" w:color="auto" w:fill="FFFFFF"/>
        <w:spacing w:before="96" w:after="120"/>
        <w:jc w:val="both"/>
        <w:rPr>
          <w:color w:val="000000"/>
          <w:sz w:val="28"/>
          <w:szCs w:val="28"/>
        </w:rPr>
      </w:pPr>
      <w:r>
        <w:rPr>
          <w:color w:val="000000"/>
          <w:sz w:val="28"/>
          <w:szCs w:val="28"/>
        </w:rPr>
        <w:t>- систематизировать полученные данные о работе детдома в д. Батурино;</w:t>
      </w:r>
    </w:p>
    <w:p w:rsidR="00C822B3" w:rsidRDefault="00C822B3" w:rsidP="00095DE1">
      <w:pPr>
        <w:shd w:val="clear" w:color="auto" w:fill="FFFFFF"/>
        <w:spacing w:before="96" w:after="120"/>
        <w:jc w:val="both"/>
        <w:rPr>
          <w:color w:val="000000"/>
          <w:sz w:val="28"/>
          <w:szCs w:val="28"/>
        </w:rPr>
      </w:pPr>
      <w:r>
        <w:rPr>
          <w:color w:val="000000"/>
          <w:sz w:val="28"/>
          <w:szCs w:val="28"/>
        </w:rPr>
        <w:t>- определить основные направления работы с детьми - сиротами в настоящее время;</w:t>
      </w:r>
    </w:p>
    <w:p w:rsidR="00C822B3" w:rsidRDefault="00C822B3" w:rsidP="00095DE1">
      <w:pPr>
        <w:shd w:val="clear" w:color="auto" w:fill="FFFFFF"/>
        <w:spacing w:before="96" w:after="120"/>
        <w:jc w:val="both"/>
        <w:rPr>
          <w:color w:val="000000"/>
          <w:sz w:val="28"/>
          <w:szCs w:val="28"/>
        </w:rPr>
      </w:pPr>
      <w:r>
        <w:rPr>
          <w:color w:val="000000"/>
          <w:sz w:val="28"/>
          <w:szCs w:val="28"/>
        </w:rPr>
        <w:t>- подобрать материал для будущей экспозиции в музее Синеутесовской школы;</w:t>
      </w:r>
    </w:p>
    <w:p w:rsidR="00C822B3" w:rsidRDefault="00C822B3" w:rsidP="00095DE1">
      <w:pPr>
        <w:shd w:val="clear" w:color="auto" w:fill="FFFFFF"/>
        <w:spacing w:before="96" w:after="120"/>
        <w:jc w:val="both"/>
        <w:rPr>
          <w:color w:val="000000"/>
          <w:sz w:val="28"/>
          <w:szCs w:val="28"/>
        </w:rPr>
      </w:pPr>
      <w:r>
        <w:rPr>
          <w:color w:val="000000"/>
          <w:sz w:val="28"/>
          <w:szCs w:val="28"/>
        </w:rPr>
        <w:t xml:space="preserve">- оформить экспозицию в школьном музее о работе с детьми-сиротами в Спасской волости в первой четверти </w:t>
      </w:r>
      <w:r>
        <w:rPr>
          <w:color w:val="000000"/>
          <w:sz w:val="28"/>
          <w:szCs w:val="28"/>
          <w:lang w:val="en-US"/>
        </w:rPr>
        <w:t>XX</w:t>
      </w:r>
      <w:r>
        <w:rPr>
          <w:color w:val="000000"/>
          <w:sz w:val="28"/>
          <w:szCs w:val="28"/>
        </w:rPr>
        <w:t xml:space="preserve"> века.  </w:t>
      </w:r>
    </w:p>
    <w:p w:rsidR="00C822B3" w:rsidRDefault="00C822B3" w:rsidP="00095DE1">
      <w:pPr>
        <w:shd w:val="clear" w:color="auto" w:fill="FFFFFF"/>
        <w:spacing w:before="96" w:after="120"/>
        <w:jc w:val="both"/>
        <w:rPr>
          <w:color w:val="000000"/>
          <w:sz w:val="28"/>
          <w:szCs w:val="28"/>
        </w:rPr>
      </w:pPr>
      <w:r>
        <w:rPr>
          <w:color w:val="000000"/>
          <w:sz w:val="28"/>
          <w:szCs w:val="28"/>
        </w:rPr>
        <w:t>При написании данной работы использовался исторический подход, что позволило рассматривать организацию работы с детьми - сиротами как составную часть общегосударственной политики в этом направлении, методы анализа и синтеза.</w:t>
      </w:r>
    </w:p>
    <w:p w:rsidR="00C822B3" w:rsidRDefault="00C822B3" w:rsidP="00095DE1">
      <w:pPr>
        <w:shd w:val="clear" w:color="auto" w:fill="FFFFFF"/>
        <w:spacing w:before="96" w:after="120"/>
        <w:jc w:val="both"/>
        <w:rPr>
          <w:color w:val="000000"/>
          <w:sz w:val="28"/>
          <w:szCs w:val="28"/>
        </w:rPr>
      </w:pPr>
      <w:r>
        <w:rPr>
          <w:color w:val="000000"/>
          <w:sz w:val="28"/>
          <w:szCs w:val="28"/>
        </w:rPr>
        <w:lastRenderedPageBreak/>
        <w:t>В основу работы легли документы из Государственного архива Томской области, энциклопедическая литература, литература по проблемам сиротства и беспризорничества.</w:t>
      </w:r>
    </w:p>
    <w:p w:rsidR="00C822B3" w:rsidRDefault="00C822B3" w:rsidP="00095DE1">
      <w:pPr>
        <w:shd w:val="clear" w:color="auto" w:fill="FFFFFF"/>
        <w:spacing w:before="96" w:after="120"/>
        <w:jc w:val="both"/>
        <w:rPr>
          <w:color w:val="000000"/>
          <w:sz w:val="28"/>
          <w:szCs w:val="28"/>
        </w:rPr>
      </w:pPr>
    </w:p>
    <w:p w:rsidR="00C822B3" w:rsidRPr="00312BE9" w:rsidRDefault="00C822B3" w:rsidP="00F46421">
      <w:pPr>
        <w:pStyle w:val="1"/>
      </w:pPr>
      <w:bookmarkStart w:id="1" w:name="_Toc448338858"/>
      <w:r w:rsidRPr="00312BE9">
        <w:t>О  Батурино - Ярском детдоме им. Ленина в Спасской волости</w:t>
      </w:r>
      <w:bookmarkEnd w:id="1"/>
      <w:r w:rsidRPr="00312BE9">
        <w:t xml:space="preserve"> </w:t>
      </w:r>
    </w:p>
    <w:p w:rsidR="00C822B3" w:rsidRDefault="00C822B3" w:rsidP="00095DE1">
      <w:pPr>
        <w:shd w:val="clear" w:color="auto" w:fill="FFFFFF"/>
        <w:spacing w:before="96" w:after="120"/>
        <w:jc w:val="both"/>
        <w:rPr>
          <w:color w:val="000000"/>
          <w:sz w:val="28"/>
          <w:szCs w:val="28"/>
        </w:rPr>
      </w:pPr>
      <w:r>
        <w:rPr>
          <w:color w:val="000000"/>
          <w:sz w:val="28"/>
          <w:szCs w:val="28"/>
        </w:rPr>
        <w:t xml:space="preserve">Проблема сиротства существует все время развития человеческой цивилизации. Особенно широкие масштабы она приобретает в периоды острейших кризисов цивилизации, когда коренным образом изменяется, "ломается" привычная система ценностей. История человечества знает много примеров, к сожалению, история нашей страны не является исключением.   </w:t>
      </w:r>
    </w:p>
    <w:p w:rsidR="00C822B3" w:rsidRPr="009023B5" w:rsidRDefault="00C822B3" w:rsidP="009023B5">
      <w:pPr>
        <w:shd w:val="clear" w:color="auto" w:fill="FFFFFF"/>
        <w:spacing w:before="96" w:after="120"/>
        <w:jc w:val="both"/>
        <w:rPr>
          <w:sz w:val="28"/>
          <w:szCs w:val="28"/>
        </w:rPr>
      </w:pPr>
      <w:r w:rsidRPr="009023B5">
        <w:rPr>
          <w:sz w:val="28"/>
          <w:szCs w:val="28"/>
        </w:rPr>
        <w:t>Резко увеличилось число беспризорных детей</w:t>
      </w:r>
      <w:r>
        <w:rPr>
          <w:sz w:val="28"/>
          <w:szCs w:val="28"/>
        </w:rPr>
        <w:t xml:space="preserve"> и детей - сирот </w:t>
      </w:r>
      <w:r w:rsidRPr="009023B5">
        <w:rPr>
          <w:sz w:val="28"/>
          <w:szCs w:val="28"/>
        </w:rPr>
        <w:t xml:space="preserve"> после </w:t>
      </w:r>
      <w:hyperlink r:id="rId18" w:tooltip="Первая мировая война" w:history="1">
        <w:r w:rsidRPr="009023B5">
          <w:rPr>
            <w:sz w:val="28"/>
            <w:szCs w:val="28"/>
          </w:rPr>
          <w:t>Первой мировой войны</w:t>
        </w:r>
      </w:hyperlink>
      <w:r w:rsidRPr="009023B5">
        <w:rPr>
          <w:sz w:val="28"/>
          <w:szCs w:val="28"/>
        </w:rPr>
        <w:t> и </w:t>
      </w:r>
      <w:hyperlink r:id="rId19" w:tooltip="Гражданская война" w:history="1">
        <w:r w:rsidRPr="009023B5">
          <w:rPr>
            <w:sz w:val="28"/>
            <w:szCs w:val="28"/>
          </w:rPr>
          <w:t>Гражданской войны</w:t>
        </w:r>
      </w:hyperlink>
      <w:r w:rsidRPr="009023B5">
        <w:rPr>
          <w:sz w:val="28"/>
          <w:szCs w:val="28"/>
        </w:rPr>
        <w:t xml:space="preserve">. </w:t>
      </w:r>
    </w:p>
    <w:p w:rsidR="00C822B3" w:rsidRDefault="00C822B3" w:rsidP="00095DE1">
      <w:pPr>
        <w:shd w:val="clear" w:color="auto" w:fill="FFFFFF"/>
        <w:spacing w:before="96" w:after="120"/>
        <w:jc w:val="both"/>
        <w:rPr>
          <w:sz w:val="28"/>
          <w:szCs w:val="28"/>
        </w:rPr>
      </w:pPr>
      <w:r w:rsidRPr="009023B5">
        <w:rPr>
          <w:sz w:val="28"/>
          <w:szCs w:val="28"/>
        </w:rPr>
        <w:t>Решение проблемы</w:t>
      </w:r>
      <w:r>
        <w:rPr>
          <w:sz w:val="28"/>
          <w:szCs w:val="28"/>
        </w:rPr>
        <w:t xml:space="preserve"> сиротства и </w:t>
      </w:r>
      <w:r w:rsidRPr="009023B5">
        <w:rPr>
          <w:sz w:val="28"/>
          <w:szCs w:val="28"/>
        </w:rPr>
        <w:t>беспризорности было объявлено политической задачей</w:t>
      </w:r>
      <w:r>
        <w:rPr>
          <w:sz w:val="28"/>
          <w:szCs w:val="28"/>
        </w:rPr>
        <w:t xml:space="preserve"> государственного значения. </w:t>
      </w:r>
      <w:r w:rsidRPr="009023B5">
        <w:rPr>
          <w:sz w:val="28"/>
          <w:szCs w:val="28"/>
        </w:rPr>
        <w:t xml:space="preserve"> В </w:t>
      </w:r>
      <w:hyperlink r:id="rId20" w:tooltip="1919 год" w:history="1">
        <w:r w:rsidRPr="009023B5">
          <w:rPr>
            <w:sz w:val="28"/>
            <w:szCs w:val="28"/>
          </w:rPr>
          <w:t>1919 году</w:t>
        </w:r>
      </w:hyperlink>
      <w:r w:rsidRPr="009023B5">
        <w:rPr>
          <w:sz w:val="28"/>
          <w:szCs w:val="28"/>
        </w:rPr>
        <w:t> образован Государственный совет защиты детей во главе с </w:t>
      </w:r>
      <w:hyperlink r:id="rId21" w:tooltip="Луначарский, Анатолий Васильевич" w:history="1">
        <w:r w:rsidRPr="009023B5">
          <w:rPr>
            <w:sz w:val="28"/>
            <w:szCs w:val="28"/>
          </w:rPr>
          <w:t>А. В. Луначарским</w:t>
        </w:r>
      </w:hyperlink>
      <w:r w:rsidRPr="009023B5">
        <w:rPr>
          <w:sz w:val="28"/>
          <w:szCs w:val="28"/>
        </w:rPr>
        <w:t>, </w:t>
      </w:r>
      <w:hyperlink r:id="rId22" w:tooltip="27 января" w:history="1">
        <w:r w:rsidRPr="009023B5">
          <w:rPr>
            <w:sz w:val="28"/>
            <w:szCs w:val="28"/>
          </w:rPr>
          <w:t>27 января</w:t>
        </w:r>
      </w:hyperlink>
      <w:r w:rsidRPr="009023B5">
        <w:rPr>
          <w:sz w:val="28"/>
          <w:szCs w:val="28"/>
        </w:rPr>
        <w:t> </w:t>
      </w:r>
      <w:hyperlink r:id="rId23" w:tooltip="1921 год" w:history="1">
        <w:r w:rsidRPr="009023B5">
          <w:rPr>
            <w:sz w:val="28"/>
            <w:szCs w:val="28"/>
          </w:rPr>
          <w:t>1921 года</w:t>
        </w:r>
      </w:hyperlink>
      <w:r w:rsidRPr="009023B5">
        <w:rPr>
          <w:sz w:val="28"/>
          <w:szCs w:val="28"/>
        </w:rPr>
        <w:t> была создана Комиссия по улучшению жизни детей — «</w:t>
      </w:r>
      <w:hyperlink r:id="rId24" w:tooltip="Деткомиссия ВЦИК (страница отсутствует)" w:history="1">
        <w:r w:rsidRPr="009023B5">
          <w:rPr>
            <w:sz w:val="28"/>
            <w:szCs w:val="28"/>
          </w:rPr>
          <w:t>Деткомиссия ВЦИК</w:t>
        </w:r>
      </w:hyperlink>
      <w:r w:rsidRPr="009023B5">
        <w:rPr>
          <w:sz w:val="28"/>
          <w:szCs w:val="28"/>
        </w:rPr>
        <w:t>» во главе с </w:t>
      </w:r>
      <w:hyperlink r:id="rId25" w:tooltip="Дзержинский, Феликс Эдмундович" w:history="1">
        <w:r w:rsidRPr="009023B5">
          <w:rPr>
            <w:sz w:val="28"/>
            <w:szCs w:val="28"/>
          </w:rPr>
          <w:t>Феликсом Дзержинским</w:t>
        </w:r>
      </w:hyperlink>
      <w:r w:rsidRPr="009023B5">
        <w:rPr>
          <w:sz w:val="28"/>
          <w:szCs w:val="28"/>
        </w:rPr>
        <w:t xml:space="preserve">. Решением </w:t>
      </w:r>
      <w:r>
        <w:rPr>
          <w:sz w:val="28"/>
          <w:szCs w:val="28"/>
        </w:rPr>
        <w:t xml:space="preserve"> данной </w:t>
      </w:r>
      <w:r w:rsidRPr="009023B5">
        <w:rPr>
          <w:sz w:val="28"/>
          <w:szCs w:val="28"/>
        </w:rPr>
        <w:t xml:space="preserve">проблемы занимались </w:t>
      </w:r>
      <w:r>
        <w:rPr>
          <w:sz w:val="28"/>
          <w:szCs w:val="28"/>
        </w:rPr>
        <w:t xml:space="preserve"> и другие организации, такие как </w:t>
      </w:r>
      <w:r w:rsidRPr="009023B5">
        <w:rPr>
          <w:sz w:val="28"/>
          <w:szCs w:val="28"/>
        </w:rPr>
        <w:t>Народный комиссариат просвещения РСФСР, социальные инспекции на местах. Содействие оказывали профсоюзы, комсомол, партийные организации. </w:t>
      </w:r>
      <w:r>
        <w:rPr>
          <w:sz w:val="28"/>
          <w:szCs w:val="28"/>
        </w:rPr>
        <w:t xml:space="preserve"> </w:t>
      </w:r>
      <w:r w:rsidRPr="009023B5">
        <w:rPr>
          <w:sz w:val="28"/>
          <w:szCs w:val="28"/>
        </w:rPr>
        <w:t>Были организованы детские воспитательные учреждения интернатного типа — </w:t>
      </w:r>
      <w:hyperlink r:id="rId26" w:tooltip="Детский дом" w:history="1">
        <w:r w:rsidRPr="009023B5">
          <w:rPr>
            <w:sz w:val="28"/>
            <w:szCs w:val="28"/>
          </w:rPr>
          <w:t>детские дома</w:t>
        </w:r>
      </w:hyperlink>
      <w:r w:rsidRPr="009023B5">
        <w:rPr>
          <w:sz w:val="28"/>
          <w:szCs w:val="28"/>
        </w:rPr>
        <w:t>, </w:t>
      </w:r>
      <w:hyperlink r:id="rId27" w:tooltip="Трудовая коммуна (страница отсутствует)" w:history="1">
        <w:r w:rsidRPr="009023B5">
          <w:rPr>
            <w:sz w:val="28"/>
            <w:szCs w:val="28"/>
          </w:rPr>
          <w:t>трудовые коммуны</w:t>
        </w:r>
      </w:hyperlink>
      <w:r w:rsidRPr="009023B5">
        <w:rPr>
          <w:sz w:val="28"/>
          <w:szCs w:val="28"/>
        </w:rPr>
        <w:t>, школы-колонии, школы-коммуны, детские городки.</w:t>
      </w:r>
    </w:p>
    <w:p w:rsidR="00C822B3" w:rsidRDefault="00C822B3" w:rsidP="002361CB">
      <w:pPr>
        <w:rPr>
          <w:sz w:val="28"/>
          <w:szCs w:val="28"/>
        </w:rPr>
      </w:pPr>
      <w:r>
        <w:rPr>
          <w:sz w:val="28"/>
          <w:szCs w:val="28"/>
        </w:rPr>
        <w:t>На территории Спасской волости также существовал детский дом им. Ленина в д. Батурино.  Заведующим данного учреждения был т. Лянцевичь. Деятельность детдома, его материальное обеспечение находилось под контролем  Вика Спасской волости, председателем которого был т. Орлов. Средства для содержания детдома  Вик Спасской волости получал от самообложения населения, о чем свидетельствует выписка из постановления Батуринского сельсовета от 12 апреля 1923 г. за №22 о приобретении учебников, мебели и поставке дров для отопления детдома. Архивные данные охватывают период с 1922 по 1929 года.  По сведениям на 1923 г. в Спасской волости были беспризорные и нуждающиеся в опеке дети:</w:t>
      </w:r>
    </w:p>
    <w:p w:rsidR="00C822B3" w:rsidRPr="002361CB" w:rsidRDefault="00C822B3" w:rsidP="002361CB">
      <w:pPr>
        <w:jc w:val="both"/>
        <w:rPr>
          <w:sz w:val="28"/>
          <w:szCs w:val="28"/>
        </w:rPr>
      </w:pPr>
      <w:r w:rsidRPr="002361CB">
        <w:rPr>
          <w:sz w:val="28"/>
          <w:szCs w:val="28"/>
        </w:rPr>
        <w:t>Батурина    - 5 детей…..</w:t>
      </w:r>
    </w:p>
    <w:p w:rsidR="00C822B3" w:rsidRPr="002361CB" w:rsidRDefault="00C822B3" w:rsidP="002361CB">
      <w:pPr>
        <w:jc w:val="both"/>
        <w:rPr>
          <w:sz w:val="28"/>
          <w:szCs w:val="28"/>
        </w:rPr>
      </w:pPr>
      <w:r w:rsidRPr="002361CB">
        <w:rPr>
          <w:sz w:val="28"/>
          <w:szCs w:val="28"/>
        </w:rPr>
        <w:t>Ларина Федосия   - 9 лет,</w:t>
      </w:r>
    </w:p>
    <w:p w:rsidR="00C822B3" w:rsidRDefault="00C822B3" w:rsidP="002361CB">
      <w:pPr>
        <w:jc w:val="both"/>
        <w:rPr>
          <w:sz w:val="28"/>
          <w:szCs w:val="28"/>
        </w:rPr>
      </w:pPr>
      <w:r w:rsidRPr="002361CB">
        <w:rPr>
          <w:sz w:val="28"/>
          <w:szCs w:val="28"/>
        </w:rPr>
        <w:t>Лузин Александр  - 9 лет   и  т.д.</w:t>
      </w:r>
    </w:p>
    <w:p w:rsidR="00C822B3" w:rsidRPr="009709A5" w:rsidRDefault="00C822B3" w:rsidP="009709A5">
      <w:pPr>
        <w:jc w:val="both"/>
        <w:rPr>
          <w:sz w:val="28"/>
          <w:szCs w:val="28"/>
        </w:rPr>
      </w:pPr>
      <w:r>
        <w:rPr>
          <w:sz w:val="28"/>
          <w:szCs w:val="28"/>
        </w:rPr>
        <w:t xml:space="preserve">Из записки Спасского сельсовета от 26.01.1923 г. № 149 Уполномоченному по наробр. работе т. Маментьеву отчетливо прослеживается список несовершеннолетних сирот: </w:t>
      </w:r>
    </w:p>
    <w:p w:rsidR="00C822B3" w:rsidRPr="009709A5" w:rsidRDefault="00C822B3" w:rsidP="002361CB">
      <w:pPr>
        <w:rPr>
          <w:sz w:val="28"/>
          <w:szCs w:val="28"/>
        </w:rPr>
      </w:pPr>
      <w:r w:rsidRPr="009709A5">
        <w:rPr>
          <w:sz w:val="28"/>
          <w:szCs w:val="28"/>
        </w:rPr>
        <w:t>Батрацкие: Наталья, Серафим, Василий.</w:t>
      </w:r>
    </w:p>
    <w:p w:rsidR="00C822B3" w:rsidRPr="009709A5" w:rsidRDefault="00C822B3" w:rsidP="002361CB">
      <w:pPr>
        <w:rPr>
          <w:sz w:val="28"/>
          <w:szCs w:val="28"/>
        </w:rPr>
      </w:pPr>
      <w:r w:rsidRPr="009709A5">
        <w:rPr>
          <w:sz w:val="28"/>
          <w:szCs w:val="28"/>
        </w:rPr>
        <w:lastRenderedPageBreak/>
        <w:t>Карташовы:  Василий, Александр, Татьяна, Таисья.</w:t>
      </w:r>
    </w:p>
    <w:p w:rsidR="00C822B3" w:rsidRDefault="00C822B3" w:rsidP="009709A5">
      <w:pPr>
        <w:rPr>
          <w:sz w:val="28"/>
          <w:szCs w:val="28"/>
        </w:rPr>
      </w:pPr>
      <w:r w:rsidRPr="009709A5">
        <w:rPr>
          <w:sz w:val="28"/>
          <w:szCs w:val="28"/>
        </w:rPr>
        <w:t>Карташовы:  Анна, Прасковья - находятся под опекой Карташова Василия Алексеевича.</w:t>
      </w:r>
      <w:r>
        <w:rPr>
          <w:sz w:val="28"/>
          <w:szCs w:val="28"/>
        </w:rPr>
        <w:t xml:space="preserve"> </w:t>
      </w:r>
    </w:p>
    <w:p w:rsidR="00C822B3" w:rsidRDefault="00C822B3" w:rsidP="009709A5">
      <w:pPr>
        <w:rPr>
          <w:sz w:val="28"/>
          <w:szCs w:val="28"/>
        </w:rPr>
      </w:pPr>
    </w:p>
    <w:p w:rsidR="00C822B3" w:rsidRDefault="00C822B3" w:rsidP="009709A5">
      <w:pPr>
        <w:rPr>
          <w:sz w:val="28"/>
          <w:szCs w:val="28"/>
        </w:rPr>
      </w:pPr>
    </w:p>
    <w:p w:rsidR="00C822B3" w:rsidRDefault="00C822B3" w:rsidP="009709A5">
      <w:pPr>
        <w:rPr>
          <w:sz w:val="28"/>
          <w:szCs w:val="28"/>
        </w:rPr>
      </w:pPr>
    </w:p>
    <w:p w:rsidR="00C822B3" w:rsidRPr="00DC2442" w:rsidRDefault="00C822B3" w:rsidP="00F46421">
      <w:pPr>
        <w:pStyle w:val="1"/>
      </w:pPr>
      <w:bookmarkStart w:id="2" w:name="_Toc448338859"/>
      <w:r w:rsidRPr="00DC2442">
        <w:t>Материальное содержание  Батурино - Ярского детдома им. Ленина</w:t>
      </w:r>
      <w:bookmarkEnd w:id="2"/>
      <w:r w:rsidRPr="00DC2442">
        <w:t xml:space="preserve">  </w:t>
      </w:r>
    </w:p>
    <w:p w:rsidR="00C822B3" w:rsidRDefault="00C822B3" w:rsidP="00095DE1">
      <w:pPr>
        <w:shd w:val="clear" w:color="auto" w:fill="FFFFFF"/>
        <w:spacing w:before="96" w:after="120"/>
        <w:jc w:val="both"/>
        <w:rPr>
          <w:sz w:val="28"/>
          <w:szCs w:val="28"/>
        </w:rPr>
      </w:pPr>
      <w:r>
        <w:rPr>
          <w:sz w:val="28"/>
          <w:szCs w:val="28"/>
        </w:rPr>
        <w:t xml:space="preserve">Документы, обнаруженные в музее, позволяют досконально изучить не только списочный состав детей, но и материальную базу детдома. Один из протоколов заседания </w:t>
      </w:r>
      <w:r w:rsidRPr="009023B5">
        <w:rPr>
          <w:sz w:val="28"/>
          <w:szCs w:val="28"/>
        </w:rPr>
        <w:t xml:space="preserve"> </w:t>
      </w:r>
      <w:r>
        <w:rPr>
          <w:sz w:val="28"/>
          <w:szCs w:val="28"/>
        </w:rPr>
        <w:t>Спасского Вика описывает  вопрос о расширении здания для детдома и принятия сметы. По данному вопросу выступил  заведующий детдомом т. Лянцевичь. Он говорил о срочной необходимости выстроить новое здание для детдома. Чем вызвана срочность неизвестно, но новое здание  и надворные постройки нужно было  перевести из д. Петухово. Для этого организовать подводы из Спасской, Ярской, Варюхинской, Петуховской и Пашковской волостей в количестве 164, а также ассигновать разбор и строительство здания в размере 420 пудов ржаных единиц, что приравнено к   4052 р. 43 коп. золотом. Ответственного за разбор и перевозку  здания назначить председателя Петуховского Вика Кардович, сбор и заготовку потребных материалов поручить председателю Спасского Вика Орлову.</w:t>
      </w:r>
    </w:p>
    <w:p w:rsidR="00C822B3" w:rsidRDefault="00C822B3" w:rsidP="00095DE1">
      <w:pPr>
        <w:shd w:val="clear" w:color="auto" w:fill="FFFFFF"/>
        <w:spacing w:before="96" w:after="120"/>
        <w:jc w:val="both"/>
        <w:rPr>
          <w:sz w:val="28"/>
          <w:szCs w:val="28"/>
        </w:rPr>
      </w:pPr>
      <w:r>
        <w:rPr>
          <w:sz w:val="28"/>
          <w:szCs w:val="28"/>
        </w:rPr>
        <w:t xml:space="preserve">Еще один протокол описывает необходимые материалы для ремонта детдома и мелкие хозяйственные нужды. Так на ремонт детдома выделено стекло в количестве 25 листов для остекления летних и зимних рам,  пакля - 11 пудов, чтобы  проконопатить углы и окна, 1 дверь, которую нужно установить на веранде, приобрести 2 кочмы для обивки дверей, 100 ведер земли для утепления крыши, 2500  кирпичей для ремонта русской печи и плиты в бане, плаха - 15 штук для изготовления закромов в амбаре, а также висячие замки в количестве 5 шт.  На мелкие хозяйственные нужды необходимо колесного дегтя - 3 ведра, чистого дегтя - 20 фунтов, смола - 1 ведро, веревки - 1 пуд и деньги на чистку труб 4 раза в год 4 рубля, а также есть статья на непредвиденные расходы в размере 10рублей. Всего на ремонт и содержание детдома заложена смета в размере 4052 рублей золотом или же мукой в объеме 5788 пудов 28 фунтов. </w:t>
      </w:r>
    </w:p>
    <w:p w:rsidR="00C822B3" w:rsidRDefault="00C822B3" w:rsidP="00095DE1">
      <w:pPr>
        <w:shd w:val="clear" w:color="auto" w:fill="FFFFFF"/>
        <w:spacing w:before="96" w:after="120"/>
        <w:jc w:val="both"/>
        <w:rPr>
          <w:sz w:val="28"/>
          <w:szCs w:val="28"/>
        </w:rPr>
      </w:pPr>
      <w:r>
        <w:rPr>
          <w:sz w:val="28"/>
          <w:szCs w:val="28"/>
        </w:rPr>
        <w:t>Если же говорить о   продуктовом обеспечении детдома, то следует отметить, что все необходимые продукты были.  Так  из сводки поступления продуктов на содержание детей в период с января по апрель 1923 г. следует, что на содержание поступило:</w:t>
      </w:r>
    </w:p>
    <w:p w:rsidR="00C822B3" w:rsidRDefault="00C822B3" w:rsidP="00095DE1">
      <w:pPr>
        <w:shd w:val="clear" w:color="auto" w:fill="FFFFFF"/>
        <w:spacing w:before="96" w:after="120"/>
        <w:jc w:val="both"/>
        <w:rPr>
          <w:sz w:val="28"/>
          <w:szCs w:val="28"/>
        </w:rPr>
      </w:pPr>
      <w:r>
        <w:rPr>
          <w:sz w:val="28"/>
          <w:szCs w:val="28"/>
        </w:rPr>
        <w:t>- мука - 376,23 пуда;</w:t>
      </w:r>
    </w:p>
    <w:p w:rsidR="00C822B3" w:rsidRDefault="00C822B3" w:rsidP="00095DE1">
      <w:pPr>
        <w:shd w:val="clear" w:color="auto" w:fill="FFFFFF"/>
        <w:spacing w:before="96" w:after="120"/>
        <w:jc w:val="both"/>
        <w:rPr>
          <w:sz w:val="28"/>
          <w:szCs w:val="28"/>
        </w:rPr>
      </w:pPr>
      <w:r>
        <w:rPr>
          <w:sz w:val="28"/>
          <w:szCs w:val="28"/>
        </w:rPr>
        <w:t>- крупа - 40,29 пуда;</w:t>
      </w:r>
    </w:p>
    <w:p w:rsidR="00C822B3" w:rsidRDefault="00C822B3" w:rsidP="00095DE1">
      <w:pPr>
        <w:shd w:val="clear" w:color="auto" w:fill="FFFFFF"/>
        <w:spacing w:before="96" w:after="120"/>
        <w:jc w:val="both"/>
        <w:rPr>
          <w:sz w:val="28"/>
          <w:szCs w:val="28"/>
        </w:rPr>
      </w:pPr>
      <w:r>
        <w:rPr>
          <w:sz w:val="28"/>
          <w:szCs w:val="28"/>
        </w:rPr>
        <w:lastRenderedPageBreak/>
        <w:t>- мясо - 32,38 пуда;</w:t>
      </w:r>
    </w:p>
    <w:p w:rsidR="00C822B3" w:rsidRDefault="00C822B3" w:rsidP="00095DE1">
      <w:pPr>
        <w:shd w:val="clear" w:color="auto" w:fill="FFFFFF"/>
        <w:spacing w:before="96" w:after="120"/>
        <w:jc w:val="both"/>
        <w:rPr>
          <w:sz w:val="28"/>
          <w:szCs w:val="28"/>
        </w:rPr>
      </w:pPr>
      <w:r>
        <w:rPr>
          <w:sz w:val="28"/>
          <w:szCs w:val="28"/>
        </w:rPr>
        <w:t>- масло - 6,14 пуда;</w:t>
      </w:r>
    </w:p>
    <w:p w:rsidR="00C822B3" w:rsidRDefault="00C822B3" w:rsidP="00095DE1">
      <w:pPr>
        <w:shd w:val="clear" w:color="auto" w:fill="FFFFFF"/>
        <w:spacing w:before="96" w:after="120"/>
        <w:jc w:val="both"/>
        <w:rPr>
          <w:sz w:val="28"/>
          <w:szCs w:val="28"/>
        </w:rPr>
      </w:pPr>
      <w:r>
        <w:rPr>
          <w:sz w:val="28"/>
          <w:szCs w:val="28"/>
        </w:rPr>
        <w:t>- масло растительное -  26,2фунта;</w:t>
      </w:r>
    </w:p>
    <w:p w:rsidR="00C822B3" w:rsidRDefault="00C822B3" w:rsidP="00095DE1">
      <w:pPr>
        <w:shd w:val="clear" w:color="auto" w:fill="FFFFFF"/>
        <w:spacing w:before="96" w:after="120"/>
        <w:jc w:val="both"/>
        <w:rPr>
          <w:sz w:val="28"/>
          <w:szCs w:val="28"/>
        </w:rPr>
      </w:pPr>
      <w:r>
        <w:rPr>
          <w:sz w:val="28"/>
          <w:szCs w:val="28"/>
        </w:rPr>
        <w:t>- рыба - 2,9 пуда;</w:t>
      </w:r>
    </w:p>
    <w:p w:rsidR="00C822B3" w:rsidRDefault="00C822B3" w:rsidP="00095DE1">
      <w:pPr>
        <w:shd w:val="clear" w:color="auto" w:fill="FFFFFF"/>
        <w:spacing w:before="96" w:after="120"/>
        <w:jc w:val="both"/>
        <w:rPr>
          <w:sz w:val="28"/>
          <w:szCs w:val="28"/>
        </w:rPr>
      </w:pPr>
      <w:r>
        <w:rPr>
          <w:sz w:val="28"/>
          <w:szCs w:val="28"/>
        </w:rPr>
        <w:t>- картофель - 122,1 пуда;</w:t>
      </w:r>
    </w:p>
    <w:p w:rsidR="00C822B3" w:rsidRDefault="00C822B3" w:rsidP="00095DE1">
      <w:pPr>
        <w:shd w:val="clear" w:color="auto" w:fill="FFFFFF"/>
        <w:spacing w:before="96" w:after="120"/>
        <w:jc w:val="both"/>
        <w:rPr>
          <w:sz w:val="28"/>
          <w:szCs w:val="28"/>
        </w:rPr>
      </w:pPr>
      <w:r>
        <w:rPr>
          <w:sz w:val="28"/>
          <w:szCs w:val="28"/>
        </w:rPr>
        <w:t>- солома - 16 возов;</w:t>
      </w:r>
    </w:p>
    <w:p w:rsidR="00C822B3" w:rsidRDefault="00C822B3" w:rsidP="00095DE1">
      <w:pPr>
        <w:shd w:val="clear" w:color="auto" w:fill="FFFFFF"/>
        <w:spacing w:before="96" w:after="120"/>
        <w:jc w:val="both"/>
        <w:rPr>
          <w:sz w:val="28"/>
          <w:szCs w:val="28"/>
        </w:rPr>
      </w:pPr>
      <w:r>
        <w:rPr>
          <w:sz w:val="28"/>
          <w:szCs w:val="28"/>
        </w:rPr>
        <w:t>- дрова - 10 с 26;</w:t>
      </w:r>
    </w:p>
    <w:p w:rsidR="00C822B3" w:rsidRDefault="00C822B3" w:rsidP="00095DE1">
      <w:pPr>
        <w:shd w:val="clear" w:color="auto" w:fill="FFFFFF"/>
        <w:spacing w:before="96" w:after="120"/>
        <w:jc w:val="both"/>
        <w:rPr>
          <w:sz w:val="28"/>
          <w:szCs w:val="28"/>
        </w:rPr>
      </w:pPr>
      <w:r>
        <w:rPr>
          <w:sz w:val="28"/>
          <w:szCs w:val="28"/>
        </w:rPr>
        <w:t>- рожь - 50,22 пуда;</w:t>
      </w:r>
    </w:p>
    <w:p w:rsidR="00C822B3" w:rsidRDefault="00C822B3" w:rsidP="00095DE1">
      <w:pPr>
        <w:shd w:val="clear" w:color="auto" w:fill="FFFFFF"/>
        <w:spacing w:before="96" w:after="120"/>
        <w:jc w:val="both"/>
        <w:rPr>
          <w:sz w:val="28"/>
          <w:szCs w:val="28"/>
        </w:rPr>
      </w:pPr>
      <w:r>
        <w:rPr>
          <w:sz w:val="28"/>
          <w:szCs w:val="28"/>
        </w:rPr>
        <w:t>- деньги - 1392 руб., 8 копеек.</w:t>
      </w:r>
    </w:p>
    <w:p w:rsidR="00C822B3" w:rsidRDefault="00C822B3" w:rsidP="00095DE1">
      <w:pPr>
        <w:shd w:val="clear" w:color="auto" w:fill="FFFFFF"/>
        <w:spacing w:before="96" w:after="120"/>
        <w:jc w:val="both"/>
        <w:rPr>
          <w:sz w:val="28"/>
          <w:szCs w:val="28"/>
        </w:rPr>
      </w:pPr>
      <w:r>
        <w:rPr>
          <w:sz w:val="28"/>
          <w:szCs w:val="28"/>
        </w:rPr>
        <w:t>Все эти продукты и деньги собирались с жителей Спасской, Ярской, Варюхинской, Петуховской и Пашковской волостей. Также в меню детей детдома входили сухофрукты - 5, 28 пуда, кондитерские изделия - 11, 16 пудов, сахар - 22, 32 пуда, чай  - 7,5 пудов. Из отчета заведующего детдомом т. Лянцевича следует, что на период с 1 октября 1923 г. по 1 октября 1924 г. было выделено денег в сумме 2402 рубля 55 копеек.</w:t>
      </w:r>
    </w:p>
    <w:p w:rsidR="00C822B3" w:rsidRDefault="00C822B3" w:rsidP="00095DE1">
      <w:pPr>
        <w:shd w:val="clear" w:color="auto" w:fill="FFFFFF"/>
        <w:spacing w:before="96" w:after="120"/>
        <w:jc w:val="both"/>
        <w:rPr>
          <w:sz w:val="28"/>
          <w:szCs w:val="28"/>
        </w:rPr>
      </w:pPr>
      <w:r>
        <w:rPr>
          <w:sz w:val="28"/>
          <w:szCs w:val="28"/>
        </w:rPr>
        <w:t>Содержание детей не ограничивалось продуктами питания, детдом заботился и об одеянии подопечных:</w:t>
      </w:r>
    </w:p>
    <w:p w:rsidR="00C822B3" w:rsidRDefault="00C822B3" w:rsidP="00095DE1">
      <w:pPr>
        <w:shd w:val="clear" w:color="auto" w:fill="FFFFFF"/>
        <w:spacing w:before="96" w:after="120"/>
        <w:jc w:val="both"/>
        <w:rPr>
          <w:sz w:val="28"/>
          <w:szCs w:val="28"/>
        </w:rPr>
      </w:pPr>
      <w:r>
        <w:rPr>
          <w:sz w:val="28"/>
          <w:szCs w:val="28"/>
        </w:rPr>
        <w:t>- полушубок - 30 шт.;</w:t>
      </w:r>
    </w:p>
    <w:p w:rsidR="00C822B3" w:rsidRDefault="00C822B3" w:rsidP="00095DE1">
      <w:pPr>
        <w:shd w:val="clear" w:color="auto" w:fill="FFFFFF"/>
        <w:spacing w:before="96" w:after="120"/>
        <w:jc w:val="both"/>
        <w:rPr>
          <w:sz w:val="28"/>
          <w:szCs w:val="28"/>
        </w:rPr>
      </w:pPr>
      <w:r>
        <w:rPr>
          <w:sz w:val="28"/>
          <w:szCs w:val="28"/>
        </w:rPr>
        <w:t>- пимы - 30 шт.;</w:t>
      </w:r>
    </w:p>
    <w:p w:rsidR="00C822B3" w:rsidRDefault="00C822B3" w:rsidP="00095DE1">
      <w:pPr>
        <w:shd w:val="clear" w:color="auto" w:fill="FFFFFF"/>
        <w:spacing w:before="96" w:after="120"/>
        <w:jc w:val="both"/>
        <w:rPr>
          <w:sz w:val="28"/>
          <w:szCs w:val="28"/>
        </w:rPr>
      </w:pPr>
      <w:r>
        <w:rPr>
          <w:sz w:val="28"/>
          <w:szCs w:val="28"/>
        </w:rPr>
        <w:t>- чулки - 60 пар;</w:t>
      </w:r>
    </w:p>
    <w:p w:rsidR="00C822B3" w:rsidRDefault="00C822B3" w:rsidP="00095DE1">
      <w:pPr>
        <w:shd w:val="clear" w:color="auto" w:fill="FFFFFF"/>
        <w:spacing w:before="96" w:after="120"/>
        <w:jc w:val="both"/>
        <w:rPr>
          <w:sz w:val="28"/>
          <w:szCs w:val="28"/>
        </w:rPr>
      </w:pPr>
      <w:r>
        <w:rPr>
          <w:sz w:val="28"/>
          <w:szCs w:val="28"/>
        </w:rPr>
        <w:t>- штаны теплые - 30 шт.;</w:t>
      </w:r>
    </w:p>
    <w:p w:rsidR="00C822B3" w:rsidRDefault="00C822B3" w:rsidP="00095DE1">
      <w:pPr>
        <w:shd w:val="clear" w:color="auto" w:fill="FFFFFF"/>
        <w:spacing w:before="96" w:after="120"/>
        <w:jc w:val="both"/>
        <w:rPr>
          <w:sz w:val="28"/>
          <w:szCs w:val="28"/>
        </w:rPr>
      </w:pPr>
      <w:r>
        <w:rPr>
          <w:sz w:val="28"/>
          <w:szCs w:val="28"/>
        </w:rPr>
        <w:t>- перчатки - варежки - 30 шт.;</w:t>
      </w:r>
    </w:p>
    <w:p w:rsidR="00C822B3" w:rsidRDefault="00C822B3" w:rsidP="00095DE1">
      <w:pPr>
        <w:shd w:val="clear" w:color="auto" w:fill="FFFFFF"/>
        <w:spacing w:before="96" w:after="120"/>
        <w:jc w:val="both"/>
        <w:rPr>
          <w:sz w:val="28"/>
          <w:szCs w:val="28"/>
        </w:rPr>
      </w:pPr>
      <w:r>
        <w:rPr>
          <w:sz w:val="28"/>
          <w:szCs w:val="28"/>
        </w:rPr>
        <w:t>- шапки - 30 шт.;</w:t>
      </w:r>
    </w:p>
    <w:p w:rsidR="00C822B3" w:rsidRDefault="00C822B3" w:rsidP="00095DE1">
      <w:pPr>
        <w:shd w:val="clear" w:color="auto" w:fill="FFFFFF"/>
        <w:spacing w:before="96" w:after="120"/>
        <w:jc w:val="both"/>
        <w:rPr>
          <w:sz w:val="28"/>
          <w:szCs w:val="28"/>
        </w:rPr>
      </w:pPr>
      <w:r>
        <w:rPr>
          <w:sz w:val="28"/>
          <w:szCs w:val="28"/>
        </w:rPr>
        <w:t>- матрацы - кули - 45 шт.;</w:t>
      </w:r>
    </w:p>
    <w:p w:rsidR="00C822B3" w:rsidRDefault="00C822B3" w:rsidP="00095DE1">
      <w:pPr>
        <w:shd w:val="clear" w:color="auto" w:fill="FFFFFF"/>
        <w:spacing w:before="96" w:after="120"/>
        <w:jc w:val="both"/>
        <w:rPr>
          <w:sz w:val="28"/>
          <w:szCs w:val="28"/>
        </w:rPr>
      </w:pPr>
      <w:r>
        <w:rPr>
          <w:sz w:val="28"/>
          <w:szCs w:val="28"/>
        </w:rPr>
        <w:t>- одеяла - 30 шт.;</w:t>
      </w:r>
    </w:p>
    <w:p w:rsidR="00C822B3" w:rsidRDefault="00C822B3" w:rsidP="00095DE1">
      <w:pPr>
        <w:shd w:val="clear" w:color="auto" w:fill="FFFFFF"/>
        <w:spacing w:before="96" w:after="120"/>
        <w:jc w:val="both"/>
        <w:rPr>
          <w:sz w:val="28"/>
          <w:szCs w:val="28"/>
        </w:rPr>
      </w:pPr>
      <w:r>
        <w:rPr>
          <w:sz w:val="28"/>
          <w:szCs w:val="28"/>
        </w:rPr>
        <w:t>- простыни - 60 шт.</w:t>
      </w:r>
    </w:p>
    <w:p w:rsidR="00C822B3" w:rsidRDefault="00C822B3" w:rsidP="00095DE1">
      <w:pPr>
        <w:shd w:val="clear" w:color="auto" w:fill="FFFFFF"/>
        <w:spacing w:before="96" w:after="120"/>
        <w:jc w:val="both"/>
        <w:rPr>
          <w:sz w:val="28"/>
          <w:szCs w:val="28"/>
        </w:rPr>
      </w:pPr>
      <w:r>
        <w:rPr>
          <w:sz w:val="28"/>
          <w:szCs w:val="28"/>
        </w:rPr>
        <w:t>Общая сумма необходимой одежды и постельных принадлежностей составляла 990 рублей или 1414 пудов 10 фунтов муки.</w:t>
      </w:r>
    </w:p>
    <w:p w:rsidR="00C822B3" w:rsidRDefault="00C822B3" w:rsidP="00095DE1">
      <w:pPr>
        <w:shd w:val="clear" w:color="auto" w:fill="FFFFFF"/>
        <w:spacing w:before="96" w:after="120"/>
        <w:jc w:val="both"/>
        <w:rPr>
          <w:sz w:val="28"/>
          <w:szCs w:val="28"/>
        </w:rPr>
      </w:pPr>
      <w:r>
        <w:rPr>
          <w:sz w:val="28"/>
          <w:szCs w:val="28"/>
        </w:rPr>
        <w:t>Для организации питания в детдоме имелась следующая посуда и кухонная утварь:</w:t>
      </w:r>
    </w:p>
    <w:p w:rsidR="00C822B3" w:rsidRDefault="00C822B3" w:rsidP="00095DE1">
      <w:pPr>
        <w:shd w:val="clear" w:color="auto" w:fill="FFFFFF"/>
        <w:spacing w:before="96" w:after="120"/>
        <w:jc w:val="both"/>
        <w:rPr>
          <w:sz w:val="28"/>
          <w:szCs w:val="28"/>
        </w:rPr>
      </w:pPr>
      <w:r>
        <w:rPr>
          <w:sz w:val="28"/>
          <w:szCs w:val="28"/>
        </w:rPr>
        <w:t>- тарелки эмалированные - 40 шт.;</w:t>
      </w:r>
    </w:p>
    <w:p w:rsidR="00C822B3" w:rsidRDefault="00C822B3" w:rsidP="00095DE1">
      <w:pPr>
        <w:shd w:val="clear" w:color="auto" w:fill="FFFFFF"/>
        <w:spacing w:before="96" w:after="120"/>
        <w:jc w:val="both"/>
        <w:rPr>
          <w:sz w:val="28"/>
          <w:szCs w:val="28"/>
        </w:rPr>
      </w:pPr>
      <w:r>
        <w:rPr>
          <w:sz w:val="28"/>
          <w:szCs w:val="28"/>
        </w:rPr>
        <w:t>- ложки алюминиевые - 40 шт.;</w:t>
      </w:r>
    </w:p>
    <w:p w:rsidR="00C822B3" w:rsidRDefault="00C822B3" w:rsidP="00095DE1">
      <w:pPr>
        <w:shd w:val="clear" w:color="auto" w:fill="FFFFFF"/>
        <w:spacing w:before="96" w:after="120"/>
        <w:jc w:val="both"/>
        <w:rPr>
          <w:sz w:val="28"/>
          <w:szCs w:val="28"/>
        </w:rPr>
      </w:pPr>
      <w:r>
        <w:rPr>
          <w:sz w:val="28"/>
          <w:szCs w:val="28"/>
        </w:rPr>
        <w:t>- кувшин эмалированный - 1 шт.;</w:t>
      </w:r>
    </w:p>
    <w:p w:rsidR="00C822B3" w:rsidRDefault="00C822B3" w:rsidP="00095DE1">
      <w:pPr>
        <w:shd w:val="clear" w:color="auto" w:fill="FFFFFF"/>
        <w:spacing w:before="96" w:after="120"/>
        <w:jc w:val="both"/>
        <w:rPr>
          <w:sz w:val="28"/>
          <w:szCs w:val="28"/>
        </w:rPr>
      </w:pPr>
      <w:r>
        <w:rPr>
          <w:sz w:val="28"/>
          <w:szCs w:val="28"/>
        </w:rPr>
        <w:t>- чашки чайные - 40 шт.;</w:t>
      </w:r>
    </w:p>
    <w:p w:rsidR="00C822B3" w:rsidRDefault="00C822B3" w:rsidP="00095DE1">
      <w:pPr>
        <w:shd w:val="clear" w:color="auto" w:fill="FFFFFF"/>
        <w:spacing w:before="96" w:after="120"/>
        <w:jc w:val="both"/>
        <w:rPr>
          <w:sz w:val="28"/>
          <w:szCs w:val="28"/>
        </w:rPr>
      </w:pPr>
      <w:r>
        <w:rPr>
          <w:sz w:val="28"/>
          <w:szCs w:val="28"/>
        </w:rPr>
        <w:t>- блюдца - 40 шт.;</w:t>
      </w:r>
    </w:p>
    <w:p w:rsidR="00C822B3" w:rsidRDefault="00C822B3" w:rsidP="00095DE1">
      <w:pPr>
        <w:shd w:val="clear" w:color="auto" w:fill="FFFFFF"/>
        <w:spacing w:before="96" w:after="120"/>
        <w:jc w:val="both"/>
        <w:rPr>
          <w:sz w:val="28"/>
          <w:szCs w:val="28"/>
        </w:rPr>
      </w:pPr>
      <w:r>
        <w:rPr>
          <w:sz w:val="28"/>
          <w:szCs w:val="28"/>
        </w:rPr>
        <w:lastRenderedPageBreak/>
        <w:t>- умывальник - 1 шт.;</w:t>
      </w:r>
    </w:p>
    <w:p w:rsidR="00C822B3" w:rsidRDefault="00C822B3" w:rsidP="00095DE1">
      <w:pPr>
        <w:shd w:val="clear" w:color="auto" w:fill="FFFFFF"/>
        <w:spacing w:before="96" w:after="120"/>
        <w:jc w:val="both"/>
        <w:rPr>
          <w:sz w:val="28"/>
          <w:szCs w:val="28"/>
        </w:rPr>
      </w:pPr>
      <w:r>
        <w:rPr>
          <w:sz w:val="28"/>
          <w:szCs w:val="28"/>
        </w:rPr>
        <w:t>- сковороды - 3 шт.;</w:t>
      </w:r>
    </w:p>
    <w:p w:rsidR="00C822B3" w:rsidRDefault="00C822B3" w:rsidP="00095DE1">
      <w:pPr>
        <w:shd w:val="clear" w:color="auto" w:fill="FFFFFF"/>
        <w:spacing w:before="96" w:after="120"/>
        <w:jc w:val="both"/>
        <w:rPr>
          <w:sz w:val="28"/>
          <w:szCs w:val="28"/>
        </w:rPr>
      </w:pPr>
      <w:r>
        <w:rPr>
          <w:sz w:val="28"/>
          <w:szCs w:val="28"/>
        </w:rPr>
        <w:t>- тазы железные - 6 шт.;</w:t>
      </w:r>
    </w:p>
    <w:p w:rsidR="00C822B3" w:rsidRDefault="00C822B3" w:rsidP="00095DE1">
      <w:pPr>
        <w:shd w:val="clear" w:color="auto" w:fill="FFFFFF"/>
        <w:spacing w:before="96" w:after="120"/>
        <w:jc w:val="both"/>
        <w:rPr>
          <w:sz w:val="28"/>
          <w:szCs w:val="28"/>
        </w:rPr>
      </w:pPr>
      <w:r>
        <w:rPr>
          <w:sz w:val="28"/>
          <w:szCs w:val="28"/>
        </w:rPr>
        <w:t>- разливной ковш - 1 шт.</w:t>
      </w:r>
    </w:p>
    <w:p w:rsidR="00C822B3" w:rsidRDefault="00C822B3" w:rsidP="00095DE1">
      <w:pPr>
        <w:shd w:val="clear" w:color="auto" w:fill="FFFFFF"/>
        <w:spacing w:before="96" w:after="120"/>
        <w:jc w:val="both"/>
        <w:rPr>
          <w:sz w:val="28"/>
          <w:szCs w:val="28"/>
        </w:rPr>
      </w:pPr>
      <w:r>
        <w:rPr>
          <w:sz w:val="28"/>
          <w:szCs w:val="28"/>
        </w:rPr>
        <w:t>Всего посуды и кухонных принадлежностей имелось на сумму 45 рублей или 64 пуда 11 фунтов муки.</w:t>
      </w:r>
    </w:p>
    <w:p w:rsidR="00C822B3" w:rsidRDefault="00C822B3" w:rsidP="00095DE1">
      <w:pPr>
        <w:shd w:val="clear" w:color="auto" w:fill="FFFFFF"/>
        <w:spacing w:before="96" w:after="120"/>
        <w:jc w:val="both"/>
        <w:rPr>
          <w:sz w:val="28"/>
          <w:szCs w:val="28"/>
        </w:rPr>
      </w:pPr>
      <w:r>
        <w:rPr>
          <w:sz w:val="28"/>
          <w:szCs w:val="28"/>
        </w:rPr>
        <w:t>На освещение, отопление детдома  и содержание скотного двора (2 лошади, 4 коровы, 4 быка) детдому также было выделено:</w:t>
      </w:r>
    </w:p>
    <w:p w:rsidR="00C822B3" w:rsidRDefault="00C822B3" w:rsidP="00095DE1">
      <w:pPr>
        <w:shd w:val="clear" w:color="auto" w:fill="FFFFFF"/>
        <w:spacing w:before="96" w:after="120"/>
        <w:jc w:val="both"/>
        <w:rPr>
          <w:sz w:val="28"/>
          <w:szCs w:val="28"/>
        </w:rPr>
      </w:pPr>
      <w:r>
        <w:rPr>
          <w:sz w:val="28"/>
          <w:szCs w:val="28"/>
        </w:rPr>
        <w:t>- отопление - дрова на сумму 147 рублей;</w:t>
      </w:r>
    </w:p>
    <w:p w:rsidR="00C822B3" w:rsidRDefault="00C822B3" w:rsidP="00095DE1">
      <w:pPr>
        <w:shd w:val="clear" w:color="auto" w:fill="FFFFFF"/>
        <w:spacing w:before="96" w:after="120"/>
        <w:jc w:val="both"/>
        <w:rPr>
          <w:sz w:val="28"/>
          <w:szCs w:val="28"/>
        </w:rPr>
      </w:pPr>
      <w:r>
        <w:rPr>
          <w:sz w:val="28"/>
          <w:szCs w:val="28"/>
        </w:rPr>
        <w:t>- освещение - керосин - 15 фунтов на сумму 40 рублей;</w:t>
      </w:r>
    </w:p>
    <w:p w:rsidR="00C822B3" w:rsidRDefault="00C822B3" w:rsidP="00095DE1">
      <w:pPr>
        <w:shd w:val="clear" w:color="auto" w:fill="FFFFFF"/>
        <w:spacing w:before="96" w:after="120"/>
        <w:jc w:val="both"/>
        <w:rPr>
          <w:sz w:val="28"/>
          <w:szCs w:val="28"/>
        </w:rPr>
      </w:pPr>
      <w:r>
        <w:rPr>
          <w:sz w:val="28"/>
          <w:szCs w:val="28"/>
        </w:rPr>
        <w:t>- фураж и корм для скота: овес в объеме 144 пуда на сумму 86 рублей 0 копеек, солома для корма  в объеме 900 пудов на сумму 45 рублей.</w:t>
      </w:r>
    </w:p>
    <w:p w:rsidR="00C822B3" w:rsidRDefault="00C822B3" w:rsidP="00095DE1">
      <w:pPr>
        <w:shd w:val="clear" w:color="auto" w:fill="FFFFFF"/>
        <w:spacing w:before="96" w:after="120"/>
        <w:jc w:val="both"/>
        <w:rPr>
          <w:sz w:val="28"/>
          <w:szCs w:val="28"/>
        </w:rPr>
      </w:pPr>
      <w:r>
        <w:rPr>
          <w:sz w:val="28"/>
          <w:szCs w:val="28"/>
        </w:rPr>
        <w:t>Для обучения детей было выделено:</w:t>
      </w:r>
    </w:p>
    <w:p w:rsidR="00C822B3" w:rsidRDefault="00C822B3" w:rsidP="00095DE1">
      <w:pPr>
        <w:shd w:val="clear" w:color="auto" w:fill="FFFFFF"/>
        <w:spacing w:before="96" w:after="120"/>
        <w:jc w:val="both"/>
        <w:rPr>
          <w:sz w:val="28"/>
          <w:szCs w:val="28"/>
        </w:rPr>
      </w:pPr>
      <w:r>
        <w:rPr>
          <w:sz w:val="28"/>
          <w:szCs w:val="28"/>
        </w:rPr>
        <w:t>- книги для чтения 1-й, 2-й, 3-й год обучения - 20 шт.;</w:t>
      </w:r>
    </w:p>
    <w:p w:rsidR="00C822B3" w:rsidRDefault="00C822B3" w:rsidP="00095DE1">
      <w:pPr>
        <w:shd w:val="clear" w:color="auto" w:fill="FFFFFF"/>
        <w:spacing w:before="96" w:after="120"/>
        <w:jc w:val="both"/>
        <w:rPr>
          <w:sz w:val="28"/>
          <w:szCs w:val="28"/>
        </w:rPr>
      </w:pPr>
      <w:r>
        <w:rPr>
          <w:sz w:val="28"/>
          <w:szCs w:val="28"/>
        </w:rPr>
        <w:t xml:space="preserve">- руководство для работы по  арифметике - 20 шт.; </w:t>
      </w:r>
    </w:p>
    <w:p w:rsidR="00C822B3" w:rsidRDefault="00C822B3" w:rsidP="00095DE1">
      <w:pPr>
        <w:shd w:val="clear" w:color="auto" w:fill="FFFFFF"/>
        <w:spacing w:before="96" w:after="120"/>
        <w:jc w:val="both"/>
        <w:rPr>
          <w:sz w:val="28"/>
          <w:szCs w:val="28"/>
        </w:rPr>
      </w:pPr>
      <w:r>
        <w:rPr>
          <w:sz w:val="28"/>
          <w:szCs w:val="28"/>
        </w:rPr>
        <w:t>- бумага писчая - 8 с.;</w:t>
      </w:r>
    </w:p>
    <w:p w:rsidR="00C822B3" w:rsidRDefault="00C822B3" w:rsidP="00095DE1">
      <w:pPr>
        <w:shd w:val="clear" w:color="auto" w:fill="FFFFFF"/>
        <w:spacing w:before="96" w:after="120"/>
        <w:jc w:val="both"/>
        <w:rPr>
          <w:sz w:val="28"/>
          <w:szCs w:val="28"/>
        </w:rPr>
      </w:pPr>
      <w:r>
        <w:rPr>
          <w:sz w:val="28"/>
          <w:szCs w:val="28"/>
        </w:rPr>
        <w:t>- карандаши - 12 д.;</w:t>
      </w:r>
    </w:p>
    <w:p w:rsidR="00C822B3" w:rsidRDefault="00C822B3" w:rsidP="00095DE1">
      <w:pPr>
        <w:shd w:val="clear" w:color="auto" w:fill="FFFFFF"/>
        <w:spacing w:before="96" w:after="120"/>
        <w:jc w:val="both"/>
        <w:rPr>
          <w:sz w:val="28"/>
          <w:szCs w:val="28"/>
        </w:rPr>
      </w:pPr>
      <w:r>
        <w:rPr>
          <w:sz w:val="28"/>
          <w:szCs w:val="28"/>
        </w:rPr>
        <w:t>- ручки - 20 шт.;</w:t>
      </w:r>
    </w:p>
    <w:p w:rsidR="00C822B3" w:rsidRDefault="00C822B3" w:rsidP="00095DE1">
      <w:pPr>
        <w:shd w:val="clear" w:color="auto" w:fill="FFFFFF"/>
        <w:spacing w:before="96" w:after="120"/>
        <w:jc w:val="both"/>
        <w:rPr>
          <w:sz w:val="28"/>
          <w:szCs w:val="28"/>
        </w:rPr>
      </w:pPr>
      <w:r>
        <w:rPr>
          <w:sz w:val="28"/>
          <w:szCs w:val="28"/>
        </w:rPr>
        <w:t>- перья - 4 к.;</w:t>
      </w:r>
    </w:p>
    <w:p w:rsidR="00C822B3" w:rsidRDefault="00C822B3" w:rsidP="00095DE1">
      <w:pPr>
        <w:shd w:val="clear" w:color="auto" w:fill="FFFFFF"/>
        <w:spacing w:before="96" w:after="120"/>
        <w:jc w:val="both"/>
        <w:rPr>
          <w:sz w:val="28"/>
          <w:szCs w:val="28"/>
        </w:rPr>
      </w:pPr>
      <w:r>
        <w:rPr>
          <w:sz w:val="28"/>
          <w:szCs w:val="28"/>
        </w:rPr>
        <w:t>- чернила - 6 банок;</w:t>
      </w:r>
    </w:p>
    <w:p w:rsidR="00C822B3" w:rsidRDefault="00C822B3" w:rsidP="00095DE1">
      <w:pPr>
        <w:shd w:val="clear" w:color="auto" w:fill="FFFFFF"/>
        <w:spacing w:before="96" w:after="120"/>
        <w:jc w:val="both"/>
        <w:rPr>
          <w:sz w:val="28"/>
          <w:szCs w:val="28"/>
        </w:rPr>
      </w:pPr>
      <w:r>
        <w:rPr>
          <w:sz w:val="28"/>
          <w:szCs w:val="28"/>
        </w:rPr>
        <w:t>- газеты местные и центральные и журналы.</w:t>
      </w:r>
    </w:p>
    <w:p w:rsidR="00C822B3" w:rsidRDefault="00C822B3" w:rsidP="00095DE1">
      <w:pPr>
        <w:shd w:val="clear" w:color="auto" w:fill="FFFFFF"/>
        <w:spacing w:before="96" w:after="120"/>
        <w:jc w:val="both"/>
        <w:rPr>
          <w:sz w:val="28"/>
          <w:szCs w:val="28"/>
        </w:rPr>
      </w:pPr>
      <w:r>
        <w:rPr>
          <w:sz w:val="28"/>
          <w:szCs w:val="28"/>
        </w:rPr>
        <w:t>Всего письменных принадлежностей, учебников и периодических было приобретено на сумму 57 рублей или 152 пуда 32 фунта муки.</w:t>
      </w:r>
    </w:p>
    <w:p w:rsidR="00C822B3" w:rsidRDefault="00C822B3" w:rsidP="00095DE1">
      <w:pPr>
        <w:shd w:val="clear" w:color="auto" w:fill="FFFFFF"/>
        <w:spacing w:before="96" w:after="120"/>
        <w:jc w:val="both"/>
        <w:rPr>
          <w:sz w:val="28"/>
          <w:szCs w:val="28"/>
        </w:rPr>
      </w:pPr>
      <w:r>
        <w:rPr>
          <w:sz w:val="28"/>
          <w:szCs w:val="28"/>
        </w:rPr>
        <w:t>По данным на ноябрь 1923 года в пределах Батуринского сельского совета  в системе образования работало  5 человек:</w:t>
      </w:r>
    </w:p>
    <w:p w:rsidR="00C822B3" w:rsidRDefault="00C822B3" w:rsidP="00095DE1">
      <w:pPr>
        <w:shd w:val="clear" w:color="auto" w:fill="FFFFFF"/>
        <w:spacing w:before="96" w:after="120"/>
        <w:jc w:val="both"/>
        <w:rPr>
          <w:sz w:val="28"/>
          <w:szCs w:val="28"/>
        </w:rPr>
      </w:pPr>
      <w:r>
        <w:rPr>
          <w:sz w:val="28"/>
          <w:szCs w:val="28"/>
        </w:rPr>
        <w:t>- при Батуринской школе  - Мария Владимировна Лянцевичь;</w:t>
      </w:r>
    </w:p>
    <w:p w:rsidR="00C822B3" w:rsidRDefault="00C822B3" w:rsidP="00095DE1">
      <w:pPr>
        <w:shd w:val="clear" w:color="auto" w:fill="FFFFFF"/>
        <w:spacing w:before="96" w:after="120"/>
        <w:jc w:val="both"/>
        <w:rPr>
          <w:sz w:val="28"/>
          <w:szCs w:val="28"/>
        </w:rPr>
      </w:pPr>
      <w:r>
        <w:rPr>
          <w:sz w:val="28"/>
          <w:szCs w:val="28"/>
        </w:rPr>
        <w:t>- при детдоме - 4 человека: заведующий Степан Яковлевич Лянцевичь, воспитатели - Борис Сергеевич Трушевичь, Мария Васильевна Мухина, Мария Федоровна Янина. Эти данные позволяют сделать вывод, что дети обучались не в детдоме, а в Батуринской школе.</w:t>
      </w:r>
    </w:p>
    <w:p w:rsidR="00C822B3" w:rsidRDefault="00C822B3" w:rsidP="00095DE1">
      <w:pPr>
        <w:shd w:val="clear" w:color="auto" w:fill="FFFFFF"/>
        <w:spacing w:before="96" w:after="120"/>
        <w:jc w:val="both"/>
        <w:rPr>
          <w:sz w:val="28"/>
          <w:szCs w:val="28"/>
        </w:rPr>
      </w:pPr>
    </w:p>
    <w:p w:rsidR="00C822B3" w:rsidRPr="00DC2442" w:rsidRDefault="00C822B3" w:rsidP="00F46421">
      <w:pPr>
        <w:pStyle w:val="1"/>
      </w:pPr>
      <w:bookmarkStart w:id="3" w:name="_Toc448338860"/>
      <w:r w:rsidRPr="00DC2442">
        <w:t>Общественно - массовые мероприятия в поддержку работы Батурино - Ярского детдома им. Ленина</w:t>
      </w:r>
      <w:bookmarkEnd w:id="3"/>
    </w:p>
    <w:p w:rsidR="00C822B3" w:rsidRDefault="00C822B3" w:rsidP="00095DE1">
      <w:pPr>
        <w:shd w:val="clear" w:color="auto" w:fill="FFFFFF"/>
        <w:spacing w:before="96" w:after="120"/>
        <w:jc w:val="both"/>
        <w:rPr>
          <w:sz w:val="28"/>
          <w:szCs w:val="28"/>
        </w:rPr>
      </w:pPr>
      <w:r>
        <w:rPr>
          <w:sz w:val="28"/>
          <w:szCs w:val="28"/>
        </w:rPr>
        <w:t xml:space="preserve">Также в поддержку работы  детдома администрацией проводились различные профилактические  и развлекательные мероприятия. Из </w:t>
      </w:r>
      <w:r>
        <w:rPr>
          <w:sz w:val="28"/>
          <w:szCs w:val="28"/>
        </w:rPr>
        <w:lastRenderedPageBreak/>
        <w:t>обнаруженных документов следует,  что Вик Спасской волости организовал и провел двухнедельник в пользу детей - сирот при непосредственном участии врачебных и фельдшерских пунктов. Всем заведующим вышеобозначенных учреждений предлагалось провести лекции, беседы, доклады по проблеме беспризорности и сиротства и борьбы с ними. Также  медицинским  сотрудникам  необходимо было собрать с работниками парторганизаций и других учреждений средства и продовольствие в пользу фонда "Помощи детям" и провести отчисления среди служащих в пользу этого же фонда. Заведующий Уздравом Иванов предписывает мед.сотрудникам принять непосредственное участие в организации и постановке детских спектаклей, литертурно - вокально - музыкальных вечеров и устроить на этих вечерах различные развлекательные мероприятия для детей, платные лотереи, ярмарки. Мед.сотрудникам предлагалось провести санитарное обследование детдомов и школ. О проделанной работе необходимо предоставить отчет в Уздрав. К постановлению об организации двухнедельника прилагался план мероприятий и тезисы лекций. Согласно плану двухнедельника необходимо:</w:t>
      </w:r>
    </w:p>
    <w:p w:rsidR="00C822B3" w:rsidRDefault="00C822B3" w:rsidP="002E2701">
      <w:pPr>
        <w:shd w:val="clear" w:color="auto" w:fill="FFFFFF"/>
        <w:spacing w:before="96" w:after="120"/>
        <w:jc w:val="both"/>
        <w:rPr>
          <w:sz w:val="28"/>
          <w:szCs w:val="28"/>
        </w:rPr>
      </w:pPr>
      <w:r>
        <w:rPr>
          <w:sz w:val="28"/>
          <w:szCs w:val="28"/>
        </w:rPr>
        <w:t xml:space="preserve">1. организовать детские ярмарки, на которых должны быть качели, киоски, петрушки - клоуны, граммофоны, площадки для танцев, чайные столы, рассказчики; </w:t>
      </w:r>
    </w:p>
    <w:p w:rsidR="00C822B3" w:rsidRDefault="00C822B3" w:rsidP="002E2701">
      <w:pPr>
        <w:shd w:val="clear" w:color="auto" w:fill="FFFFFF"/>
        <w:spacing w:before="96" w:after="120"/>
        <w:jc w:val="both"/>
        <w:rPr>
          <w:sz w:val="28"/>
          <w:szCs w:val="28"/>
        </w:rPr>
      </w:pPr>
      <w:r>
        <w:rPr>
          <w:sz w:val="28"/>
          <w:szCs w:val="28"/>
        </w:rPr>
        <w:t>2. во всех детдомах устроить концерты и вечера силами детей;</w:t>
      </w:r>
    </w:p>
    <w:p w:rsidR="00C822B3" w:rsidRDefault="00C822B3" w:rsidP="002E2701">
      <w:pPr>
        <w:shd w:val="clear" w:color="auto" w:fill="FFFFFF"/>
        <w:spacing w:before="96" w:after="120"/>
        <w:jc w:val="both"/>
        <w:rPr>
          <w:sz w:val="28"/>
          <w:szCs w:val="28"/>
        </w:rPr>
      </w:pPr>
      <w:r>
        <w:rPr>
          <w:sz w:val="28"/>
          <w:szCs w:val="28"/>
        </w:rPr>
        <w:t>3. организовать шествия с плакатами детского производства;</w:t>
      </w:r>
    </w:p>
    <w:p w:rsidR="00C822B3" w:rsidRDefault="00C822B3" w:rsidP="002E2701">
      <w:pPr>
        <w:shd w:val="clear" w:color="auto" w:fill="FFFFFF"/>
        <w:spacing w:before="96" w:after="120"/>
        <w:jc w:val="both"/>
        <w:rPr>
          <w:sz w:val="28"/>
          <w:szCs w:val="28"/>
        </w:rPr>
      </w:pPr>
      <w:r>
        <w:rPr>
          <w:sz w:val="28"/>
          <w:szCs w:val="28"/>
        </w:rPr>
        <w:t>4. приобщить неорганизованных детей к  участию  в спектаклях, шествиях и других торжествах;</w:t>
      </w:r>
    </w:p>
    <w:p w:rsidR="00C822B3" w:rsidRDefault="00C822B3" w:rsidP="002E2701">
      <w:pPr>
        <w:shd w:val="clear" w:color="auto" w:fill="FFFFFF"/>
        <w:spacing w:before="96" w:after="120"/>
        <w:jc w:val="both"/>
        <w:rPr>
          <w:sz w:val="28"/>
          <w:szCs w:val="28"/>
        </w:rPr>
      </w:pPr>
      <w:r>
        <w:rPr>
          <w:sz w:val="28"/>
          <w:szCs w:val="28"/>
        </w:rPr>
        <w:t>5. в народных домах поставить платные спектакли в пользу двухнедельника;</w:t>
      </w:r>
    </w:p>
    <w:p w:rsidR="00C822B3" w:rsidRDefault="00C822B3" w:rsidP="002E2701">
      <w:pPr>
        <w:shd w:val="clear" w:color="auto" w:fill="FFFFFF"/>
        <w:spacing w:before="96" w:after="120"/>
        <w:jc w:val="both"/>
        <w:rPr>
          <w:sz w:val="28"/>
          <w:szCs w:val="28"/>
        </w:rPr>
      </w:pPr>
      <w:r>
        <w:rPr>
          <w:sz w:val="28"/>
          <w:szCs w:val="28"/>
        </w:rPr>
        <w:t>6. перед спектаклями провести митинги о детской беспризорности;</w:t>
      </w:r>
    </w:p>
    <w:p w:rsidR="00C822B3" w:rsidRDefault="00C822B3" w:rsidP="002E2701">
      <w:pPr>
        <w:shd w:val="clear" w:color="auto" w:fill="FFFFFF"/>
        <w:spacing w:before="96" w:after="120"/>
        <w:jc w:val="both"/>
        <w:rPr>
          <w:sz w:val="28"/>
          <w:szCs w:val="28"/>
        </w:rPr>
      </w:pPr>
      <w:r>
        <w:rPr>
          <w:sz w:val="28"/>
          <w:szCs w:val="28"/>
        </w:rPr>
        <w:t>7. в библиотеках, избах - читальнях, народных домах провести те же лекции;</w:t>
      </w:r>
    </w:p>
    <w:p w:rsidR="00C822B3" w:rsidRDefault="00C822B3" w:rsidP="002E2701">
      <w:pPr>
        <w:shd w:val="clear" w:color="auto" w:fill="FFFFFF"/>
        <w:spacing w:before="96" w:after="120"/>
        <w:jc w:val="both"/>
        <w:rPr>
          <w:sz w:val="28"/>
          <w:szCs w:val="28"/>
        </w:rPr>
      </w:pPr>
      <w:r>
        <w:rPr>
          <w:sz w:val="28"/>
          <w:szCs w:val="28"/>
        </w:rPr>
        <w:t>8. привлечь к участию в митингах местные партийные силы, силы организации Р.К.С.М., профработников, работников просвещения и медицины;</w:t>
      </w:r>
    </w:p>
    <w:p w:rsidR="00C822B3" w:rsidRDefault="00C822B3" w:rsidP="002E2701">
      <w:pPr>
        <w:shd w:val="clear" w:color="auto" w:fill="FFFFFF"/>
        <w:spacing w:before="96" w:after="120"/>
        <w:jc w:val="both"/>
        <w:rPr>
          <w:sz w:val="28"/>
          <w:szCs w:val="28"/>
        </w:rPr>
      </w:pPr>
      <w:r>
        <w:rPr>
          <w:sz w:val="28"/>
          <w:szCs w:val="28"/>
        </w:rPr>
        <w:t>9. привлечь их также к участию  в сборах;</w:t>
      </w:r>
    </w:p>
    <w:p w:rsidR="00C822B3" w:rsidRDefault="00C822B3" w:rsidP="002E2701">
      <w:pPr>
        <w:shd w:val="clear" w:color="auto" w:fill="FFFFFF"/>
        <w:spacing w:before="96" w:after="120"/>
        <w:jc w:val="both"/>
        <w:rPr>
          <w:sz w:val="28"/>
          <w:szCs w:val="28"/>
        </w:rPr>
      </w:pPr>
      <w:r>
        <w:rPr>
          <w:sz w:val="28"/>
          <w:szCs w:val="28"/>
        </w:rPr>
        <w:t>10. выявить всех беспризорных детей;</w:t>
      </w:r>
    </w:p>
    <w:p w:rsidR="00C822B3" w:rsidRDefault="00C822B3" w:rsidP="002E2701">
      <w:pPr>
        <w:shd w:val="clear" w:color="auto" w:fill="FFFFFF"/>
        <w:spacing w:before="96" w:after="120"/>
        <w:jc w:val="both"/>
        <w:rPr>
          <w:sz w:val="28"/>
          <w:szCs w:val="28"/>
        </w:rPr>
      </w:pPr>
      <w:r>
        <w:rPr>
          <w:sz w:val="28"/>
          <w:szCs w:val="28"/>
        </w:rPr>
        <w:t>11. обследовать положение детей - сирот в частном патронате.</w:t>
      </w:r>
    </w:p>
    <w:p w:rsidR="00C822B3" w:rsidRDefault="00C822B3" w:rsidP="002E2701">
      <w:pPr>
        <w:shd w:val="clear" w:color="auto" w:fill="FFFFFF"/>
        <w:spacing w:before="96" w:after="120"/>
        <w:jc w:val="both"/>
        <w:rPr>
          <w:sz w:val="28"/>
          <w:szCs w:val="28"/>
        </w:rPr>
      </w:pPr>
      <w:r>
        <w:rPr>
          <w:sz w:val="28"/>
          <w:szCs w:val="28"/>
        </w:rPr>
        <w:t xml:space="preserve">В тезисах, которые прилагаются к списку мероприятий двухнедельника, говорится, что революция коренным образом изменила систему просвещения, создала ряд  дополнительных учреждений (Управление социального воспитания, Отдел охраны здоровья детей), которые охватывают детей в возрасте от 3 лет до совершеннолетия, но проблема беспризорности все еще  актуальна. Чтобы ее решить,  государству нужна помощь всего населения. Граждане должны осознать, какое зло таит в себе </w:t>
      </w:r>
      <w:r>
        <w:rPr>
          <w:sz w:val="28"/>
          <w:szCs w:val="28"/>
        </w:rPr>
        <w:lastRenderedPageBreak/>
        <w:t>это социальное явление. Бороться с ним нужно через трудовое воспитание. Особо отмечается роль государства в этом процессе, но оно не может одно справиться с этой бедой, и ему необходима помощь партийных, профессиональных и общественных организаций.</w:t>
      </w:r>
    </w:p>
    <w:p w:rsidR="00C822B3" w:rsidRDefault="00C822B3" w:rsidP="002E2701">
      <w:pPr>
        <w:shd w:val="clear" w:color="auto" w:fill="FFFFFF"/>
        <w:spacing w:before="96" w:after="120"/>
        <w:jc w:val="both"/>
        <w:rPr>
          <w:sz w:val="28"/>
          <w:szCs w:val="28"/>
        </w:rPr>
      </w:pPr>
    </w:p>
    <w:p w:rsidR="00C822B3" w:rsidRPr="002F7E45" w:rsidRDefault="00C822B3" w:rsidP="00F46421">
      <w:pPr>
        <w:pStyle w:val="1"/>
      </w:pPr>
      <w:bookmarkStart w:id="4" w:name="_Toc448338861"/>
      <w:r w:rsidRPr="002F7E45">
        <w:t>Работа с детьми - сиротами сегодня</w:t>
      </w:r>
      <w:bookmarkEnd w:id="4"/>
    </w:p>
    <w:p w:rsidR="00C822B3" w:rsidRDefault="00C822B3" w:rsidP="00005AF0">
      <w:pPr>
        <w:jc w:val="both"/>
        <w:rPr>
          <w:sz w:val="28"/>
          <w:szCs w:val="28"/>
        </w:rPr>
      </w:pPr>
      <w:r>
        <w:rPr>
          <w:sz w:val="28"/>
          <w:szCs w:val="28"/>
        </w:rPr>
        <w:t>На сегодняшний день вся работа с детьми - сиротами основывается на  законах, которые регулируют разные аспекты этого социального явления. Одним из таких законов является  Федеральный закон №159</w:t>
      </w:r>
      <w:r w:rsidRPr="00005AF0">
        <w:rPr>
          <w:b/>
          <w:bCs/>
          <w:sz w:val="26"/>
          <w:szCs w:val="26"/>
        </w:rPr>
        <w:t xml:space="preserve"> </w:t>
      </w:r>
      <w:r>
        <w:rPr>
          <w:b/>
          <w:bCs/>
          <w:sz w:val="26"/>
          <w:szCs w:val="26"/>
        </w:rPr>
        <w:t>"</w:t>
      </w:r>
      <w:r w:rsidRPr="00005AF0">
        <w:rPr>
          <w:sz w:val="28"/>
          <w:szCs w:val="28"/>
        </w:rPr>
        <w:t>О</w:t>
      </w:r>
      <w:r>
        <w:rPr>
          <w:sz w:val="28"/>
          <w:szCs w:val="28"/>
        </w:rPr>
        <w:t xml:space="preserve"> дополнительных гарантиях по социальной поддержке детей - сирот и детей, оставшихся без попечения родителей"</w:t>
      </w:r>
      <w:r w:rsidRPr="00005AF0">
        <w:rPr>
          <w:sz w:val="28"/>
          <w:szCs w:val="28"/>
        </w:rPr>
        <w:t xml:space="preserve"> </w:t>
      </w:r>
      <w:r>
        <w:rPr>
          <w:sz w:val="28"/>
          <w:szCs w:val="28"/>
        </w:rPr>
        <w:t xml:space="preserve">  от 21.12.1996г.  Этот закон гарантирует соблюдение основных прав и свобод детей, а также ряд дополнительных гарантий:  в виде возможности получать бесплатное образование, в том числе и высшее, право получить жилье по достижении совершеннолетия, право получать повышенную стипендию, право на бесплатное медицинское обслуживание и многое другое.</w:t>
      </w:r>
    </w:p>
    <w:p w:rsidR="00C822B3" w:rsidRDefault="00C822B3" w:rsidP="00005AF0">
      <w:pPr>
        <w:jc w:val="both"/>
        <w:rPr>
          <w:sz w:val="28"/>
          <w:szCs w:val="28"/>
        </w:rPr>
      </w:pPr>
      <w:r>
        <w:rPr>
          <w:sz w:val="28"/>
          <w:szCs w:val="28"/>
        </w:rPr>
        <w:t xml:space="preserve"> Вся социальная  деятельность с детьми - сиротами основывается на принципах:</w:t>
      </w:r>
    </w:p>
    <w:p w:rsidR="00C822B3" w:rsidRDefault="00C822B3" w:rsidP="00005AF0">
      <w:pPr>
        <w:jc w:val="both"/>
        <w:rPr>
          <w:sz w:val="28"/>
          <w:szCs w:val="28"/>
        </w:rPr>
      </w:pPr>
      <w:r>
        <w:rPr>
          <w:sz w:val="28"/>
          <w:szCs w:val="28"/>
        </w:rPr>
        <w:t>- безусловного</w:t>
      </w:r>
      <w:r w:rsidRPr="00005AF0">
        <w:rPr>
          <w:sz w:val="28"/>
          <w:szCs w:val="28"/>
        </w:rPr>
        <w:t xml:space="preserve"> приоритет</w:t>
      </w:r>
      <w:r>
        <w:rPr>
          <w:sz w:val="28"/>
          <w:szCs w:val="28"/>
        </w:rPr>
        <w:t>а</w:t>
      </w:r>
      <w:r w:rsidRPr="00005AF0">
        <w:rPr>
          <w:sz w:val="28"/>
          <w:szCs w:val="28"/>
        </w:rPr>
        <w:t xml:space="preserve"> прав и интересов ребёнка;</w:t>
      </w:r>
    </w:p>
    <w:p w:rsidR="00C822B3" w:rsidRDefault="00C822B3" w:rsidP="00005AF0">
      <w:pPr>
        <w:jc w:val="both"/>
        <w:rPr>
          <w:sz w:val="28"/>
          <w:szCs w:val="28"/>
        </w:rPr>
      </w:pPr>
      <w:r>
        <w:rPr>
          <w:sz w:val="28"/>
          <w:szCs w:val="28"/>
        </w:rPr>
        <w:t>- оперативности</w:t>
      </w:r>
      <w:r w:rsidRPr="00005AF0">
        <w:rPr>
          <w:sz w:val="28"/>
          <w:szCs w:val="28"/>
        </w:rPr>
        <w:t xml:space="preserve"> в решении социальных и личн</w:t>
      </w:r>
      <w:r>
        <w:rPr>
          <w:sz w:val="28"/>
          <w:szCs w:val="28"/>
        </w:rPr>
        <w:t>остных проблем ребёнка;</w:t>
      </w:r>
      <w:r w:rsidRPr="00005AF0">
        <w:rPr>
          <w:sz w:val="28"/>
          <w:szCs w:val="28"/>
        </w:rPr>
        <w:t xml:space="preserve"> </w:t>
      </w:r>
      <w:r>
        <w:rPr>
          <w:sz w:val="28"/>
          <w:szCs w:val="28"/>
        </w:rPr>
        <w:t xml:space="preserve"> </w:t>
      </w:r>
    </w:p>
    <w:p w:rsidR="00C822B3" w:rsidRDefault="00C822B3" w:rsidP="00005AF0">
      <w:pPr>
        <w:jc w:val="both"/>
        <w:rPr>
          <w:sz w:val="28"/>
          <w:szCs w:val="28"/>
        </w:rPr>
      </w:pPr>
      <w:r>
        <w:rPr>
          <w:sz w:val="28"/>
          <w:szCs w:val="28"/>
        </w:rPr>
        <w:t>- индивидуальном</w:t>
      </w:r>
      <w:r w:rsidRPr="00005AF0">
        <w:rPr>
          <w:sz w:val="28"/>
          <w:szCs w:val="28"/>
        </w:rPr>
        <w:t xml:space="preserve"> подход</w:t>
      </w:r>
      <w:r>
        <w:rPr>
          <w:sz w:val="28"/>
          <w:szCs w:val="28"/>
        </w:rPr>
        <w:t>е</w:t>
      </w:r>
      <w:r w:rsidRPr="00005AF0">
        <w:rPr>
          <w:sz w:val="28"/>
          <w:szCs w:val="28"/>
        </w:rPr>
        <w:t xml:space="preserve"> к решению социальных и л</w:t>
      </w:r>
      <w:r>
        <w:rPr>
          <w:sz w:val="28"/>
          <w:szCs w:val="28"/>
        </w:rPr>
        <w:t>ичностных проблем ребёнка;</w:t>
      </w:r>
      <w:r>
        <w:rPr>
          <w:sz w:val="28"/>
          <w:szCs w:val="28"/>
        </w:rPr>
        <w:br/>
        <w:t> - равенства</w:t>
      </w:r>
      <w:r w:rsidRPr="00005AF0">
        <w:rPr>
          <w:sz w:val="28"/>
          <w:szCs w:val="28"/>
        </w:rPr>
        <w:t xml:space="preserve"> интересов и прав всех детей, независимо от их личных и социальных характеристик;</w:t>
      </w:r>
    </w:p>
    <w:p w:rsidR="00C822B3" w:rsidRDefault="00C822B3" w:rsidP="00005AF0">
      <w:pPr>
        <w:jc w:val="both"/>
        <w:rPr>
          <w:sz w:val="28"/>
          <w:szCs w:val="28"/>
        </w:rPr>
      </w:pPr>
      <w:r>
        <w:rPr>
          <w:sz w:val="28"/>
          <w:szCs w:val="28"/>
        </w:rPr>
        <w:t>- непрерывности и последовательности</w:t>
      </w:r>
      <w:r w:rsidRPr="00005AF0">
        <w:rPr>
          <w:sz w:val="28"/>
          <w:szCs w:val="28"/>
        </w:rPr>
        <w:t xml:space="preserve"> в решении социальных проблем ребёнка;</w:t>
      </w:r>
    </w:p>
    <w:p w:rsidR="00C822B3" w:rsidRDefault="00C822B3" w:rsidP="00005AF0">
      <w:pPr>
        <w:jc w:val="both"/>
        <w:rPr>
          <w:sz w:val="28"/>
          <w:szCs w:val="28"/>
        </w:rPr>
      </w:pPr>
      <w:r>
        <w:rPr>
          <w:sz w:val="28"/>
          <w:szCs w:val="28"/>
        </w:rPr>
        <w:t>-</w:t>
      </w:r>
      <w:r w:rsidRPr="00005AF0">
        <w:rPr>
          <w:sz w:val="28"/>
          <w:szCs w:val="28"/>
        </w:rPr>
        <w:t>гуманизм</w:t>
      </w:r>
      <w:r>
        <w:rPr>
          <w:sz w:val="28"/>
          <w:szCs w:val="28"/>
        </w:rPr>
        <w:t>а</w:t>
      </w:r>
      <w:r w:rsidRPr="00005AF0">
        <w:rPr>
          <w:sz w:val="28"/>
          <w:szCs w:val="28"/>
        </w:rPr>
        <w:t>.</w:t>
      </w:r>
    </w:p>
    <w:p w:rsidR="00C822B3" w:rsidRDefault="00C822B3" w:rsidP="00716732">
      <w:pPr>
        <w:jc w:val="both"/>
        <w:rPr>
          <w:sz w:val="28"/>
          <w:szCs w:val="28"/>
        </w:rPr>
      </w:pPr>
      <w:r w:rsidRPr="00716732">
        <w:rPr>
          <w:sz w:val="28"/>
          <w:szCs w:val="28"/>
        </w:rPr>
        <w:t>Основные методы социальной рабо</w:t>
      </w:r>
      <w:r>
        <w:rPr>
          <w:sz w:val="28"/>
          <w:szCs w:val="28"/>
        </w:rPr>
        <w:t>ты с детьми сводятся к</w:t>
      </w:r>
      <w:r w:rsidRPr="00716732">
        <w:rPr>
          <w:sz w:val="28"/>
          <w:szCs w:val="28"/>
        </w:rPr>
        <w:t>:</w:t>
      </w:r>
    </w:p>
    <w:p w:rsidR="00C822B3" w:rsidRDefault="00C822B3" w:rsidP="00716732">
      <w:pPr>
        <w:jc w:val="both"/>
        <w:rPr>
          <w:sz w:val="28"/>
          <w:szCs w:val="28"/>
        </w:rPr>
      </w:pPr>
      <w:r>
        <w:rPr>
          <w:sz w:val="28"/>
          <w:szCs w:val="28"/>
        </w:rPr>
        <w:t>1. Социально-психологическим, направленным</w:t>
      </w:r>
      <w:r w:rsidRPr="00716732">
        <w:rPr>
          <w:sz w:val="28"/>
          <w:szCs w:val="28"/>
        </w:rPr>
        <w:t xml:space="preserve"> на внутренний мир ребёнка и предполагающие определённую коррекцию его системы ценностей и ориентации, а также представлений и предпочтений, совершенствование его психологических возможностей и оказание соответствующей поддержки и помощи (методы психодиагностики и психокоррекции, психологическое конс</w:t>
      </w:r>
      <w:r>
        <w:rPr>
          <w:sz w:val="28"/>
          <w:szCs w:val="28"/>
        </w:rPr>
        <w:t>ультирование и т.п.);</w:t>
      </w:r>
    </w:p>
    <w:p w:rsidR="00C822B3" w:rsidRDefault="00C822B3" w:rsidP="00716732">
      <w:pPr>
        <w:jc w:val="both"/>
        <w:rPr>
          <w:sz w:val="28"/>
          <w:szCs w:val="28"/>
        </w:rPr>
      </w:pPr>
      <w:r>
        <w:rPr>
          <w:sz w:val="28"/>
          <w:szCs w:val="28"/>
        </w:rPr>
        <w:t xml:space="preserve"> 2. Социально-педагогическим, дающим</w:t>
      </w:r>
      <w:r w:rsidRPr="00716732">
        <w:rPr>
          <w:sz w:val="28"/>
          <w:szCs w:val="28"/>
        </w:rPr>
        <w:t xml:space="preserve"> возможность повысить образовательный и интеллектуальный уровень ребёнка, сформировать адекватную окружающим его условиям систему ценностных ориентации и представлений (методы образования и просвещения, педагогической коррекции и пе</w:t>
      </w:r>
      <w:r>
        <w:rPr>
          <w:sz w:val="28"/>
          <w:szCs w:val="28"/>
        </w:rPr>
        <w:t>дагогического консультирования);</w:t>
      </w:r>
    </w:p>
    <w:p w:rsidR="00C822B3" w:rsidRDefault="00C822B3" w:rsidP="00716732">
      <w:pPr>
        <w:jc w:val="both"/>
        <w:rPr>
          <w:sz w:val="28"/>
          <w:szCs w:val="28"/>
        </w:rPr>
      </w:pPr>
      <w:r>
        <w:rPr>
          <w:sz w:val="28"/>
          <w:szCs w:val="28"/>
        </w:rPr>
        <w:t>3. Социально-медицинским, предназначенным</w:t>
      </w:r>
      <w:r w:rsidRPr="00716732">
        <w:rPr>
          <w:sz w:val="28"/>
          <w:szCs w:val="28"/>
        </w:rPr>
        <w:t xml:space="preserve"> для оказания ребёнку своевременной и необходимой медицинской помощи (лечение, социально-медицинская реабилитация и адаптация, организация необходимой и комфортной </w:t>
      </w:r>
      <w:r>
        <w:rPr>
          <w:sz w:val="28"/>
          <w:szCs w:val="28"/>
        </w:rPr>
        <w:t>среды жизнедеятельности и т.п.);</w:t>
      </w:r>
    </w:p>
    <w:p w:rsidR="00C822B3" w:rsidRDefault="00C822B3" w:rsidP="00716732">
      <w:pPr>
        <w:jc w:val="both"/>
        <w:rPr>
          <w:sz w:val="28"/>
          <w:szCs w:val="28"/>
        </w:rPr>
      </w:pPr>
      <w:r>
        <w:rPr>
          <w:sz w:val="28"/>
          <w:szCs w:val="28"/>
        </w:rPr>
        <w:lastRenderedPageBreak/>
        <w:t xml:space="preserve"> 4. </w:t>
      </w:r>
      <w:r w:rsidR="00910966">
        <w:rPr>
          <w:sz w:val="28"/>
          <w:szCs w:val="28"/>
        </w:rPr>
        <w:t xml:space="preserve">  Социально-правовым, включающи</w:t>
      </w:r>
      <w:r>
        <w:rPr>
          <w:sz w:val="28"/>
          <w:szCs w:val="28"/>
        </w:rPr>
        <w:t xml:space="preserve">м </w:t>
      </w:r>
      <w:r w:rsidRPr="00716732">
        <w:rPr>
          <w:sz w:val="28"/>
          <w:szCs w:val="28"/>
        </w:rPr>
        <w:t>в себя определённые процедуры и операции, позволяющие привести процесс жизнедеятельности ребёнка в соответствие с существующими нормами закона и права (юридическая и правовая защита интересов ребёнка, правовое просвещение, право</w:t>
      </w:r>
      <w:r>
        <w:rPr>
          <w:sz w:val="28"/>
          <w:szCs w:val="28"/>
        </w:rPr>
        <w:t>вой контроль, правовые санкции);</w:t>
      </w:r>
    </w:p>
    <w:p w:rsidR="00C822B3" w:rsidRDefault="00C822B3" w:rsidP="00716732">
      <w:pPr>
        <w:jc w:val="both"/>
        <w:rPr>
          <w:sz w:val="28"/>
          <w:szCs w:val="28"/>
        </w:rPr>
      </w:pPr>
      <w:r>
        <w:rPr>
          <w:sz w:val="28"/>
          <w:szCs w:val="28"/>
        </w:rPr>
        <w:t>5. Социально-экономическим, направленным</w:t>
      </w:r>
      <w:r w:rsidRPr="00716732">
        <w:rPr>
          <w:sz w:val="28"/>
          <w:szCs w:val="28"/>
        </w:rPr>
        <w:t xml:space="preserve"> на решение проблем материального благосостояния ребёнка, создание необходимых ему для полноценной жизни и развития экономических условий (расширение и совершенствование системы экономических прав и возможностей детей, материальная поддержка и </w:t>
      </w:r>
      <w:r>
        <w:rPr>
          <w:sz w:val="28"/>
          <w:szCs w:val="28"/>
        </w:rPr>
        <w:t>помощь, трудоустройство и т.п.);</w:t>
      </w:r>
    </w:p>
    <w:p w:rsidR="00C822B3" w:rsidRDefault="00C822B3" w:rsidP="00716732">
      <w:pPr>
        <w:jc w:val="both"/>
        <w:rPr>
          <w:sz w:val="28"/>
          <w:szCs w:val="28"/>
        </w:rPr>
      </w:pPr>
      <w:r>
        <w:rPr>
          <w:sz w:val="28"/>
          <w:szCs w:val="28"/>
        </w:rPr>
        <w:t xml:space="preserve"> 6. Социально-групповым, позволяющим</w:t>
      </w:r>
      <w:r w:rsidRPr="00716732">
        <w:rPr>
          <w:sz w:val="28"/>
          <w:szCs w:val="28"/>
        </w:rPr>
        <w:t xml:space="preserve"> социальному работнику и другим специалистам вести работу с социальным окружением ребёнка (семейное консультирование, коррекция системы отношений в детском коллективе, и организация детских коллективов, ориентированных на позитивную деятельность)</w:t>
      </w:r>
      <w:r>
        <w:rPr>
          <w:sz w:val="28"/>
          <w:szCs w:val="28"/>
        </w:rPr>
        <w:t>.</w:t>
      </w:r>
    </w:p>
    <w:p w:rsidR="00C822B3" w:rsidRDefault="00C822B3" w:rsidP="00716732">
      <w:pPr>
        <w:jc w:val="both"/>
        <w:rPr>
          <w:sz w:val="28"/>
          <w:szCs w:val="28"/>
        </w:rPr>
      </w:pPr>
    </w:p>
    <w:p w:rsidR="00C822B3" w:rsidRDefault="00C822B3" w:rsidP="00F46421">
      <w:pPr>
        <w:pStyle w:val="1"/>
      </w:pPr>
      <w:r w:rsidRPr="00716732">
        <w:br/>
      </w:r>
      <w:bookmarkStart w:id="5" w:name="_Toc448338862"/>
      <w:r w:rsidRPr="00DC2442">
        <w:t>Заключение</w:t>
      </w:r>
      <w:bookmarkEnd w:id="5"/>
      <w:r w:rsidRPr="00DC2442">
        <w:t xml:space="preserve"> </w:t>
      </w:r>
    </w:p>
    <w:p w:rsidR="00F46421" w:rsidRDefault="00C822B3" w:rsidP="00716732">
      <w:pPr>
        <w:jc w:val="both"/>
        <w:rPr>
          <w:sz w:val="28"/>
          <w:szCs w:val="28"/>
        </w:rPr>
      </w:pPr>
      <w:r>
        <w:rPr>
          <w:sz w:val="28"/>
          <w:szCs w:val="28"/>
        </w:rPr>
        <w:t>Проблема сиротства и беспризорничества существует с того момента, когда появилась человеческая цивилизация. Но в моменты острых социально- экономических и политических кризисов она становится особенно актуальна. Изучив документы школьного музея, мы пришли к выводу, что решать проблему работы с детьми - сиротами и беспризорниками государство должно в союзе с широкой общественностью.  Но инициатором  такой работы всегда должна быть власть, а проводимые мероприятия основываться на разветвленной и прочной законодательной базе с достаточным материальным обеспечением. В период становления советской власти, не имея большого опыта работы над такой проблемой и достаточных денежных средств, она решала эту задачу за счет населения путем самообложения. Методы работы с детьми - сиротами и беспризорниками сводились к трудовой педагогике. Для их успешной социализации и материального содержания  создавались дет</w:t>
      </w:r>
      <w:r w:rsidR="00F46421">
        <w:rPr>
          <w:sz w:val="28"/>
          <w:szCs w:val="28"/>
        </w:rPr>
        <w:t xml:space="preserve">ские </w:t>
      </w:r>
      <w:r>
        <w:rPr>
          <w:sz w:val="28"/>
          <w:szCs w:val="28"/>
        </w:rPr>
        <w:t>дома, распределители, приюты,</w:t>
      </w:r>
      <w:r w:rsidRPr="002B0624">
        <w:t xml:space="preserve"> </w:t>
      </w:r>
      <w:hyperlink r:id="rId28" w:tooltip="Трудовая коммуна (страница отсутствует)" w:history="1">
        <w:r w:rsidRPr="009023B5">
          <w:rPr>
            <w:sz w:val="28"/>
            <w:szCs w:val="28"/>
          </w:rPr>
          <w:t>трудовые коммуны</w:t>
        </w:r>
      </w:hyperlink>
      <w:r w:rsidRPr="009023B5">
        <w:rPr>
          <w:sz w:val="28"/>
          <w:szCs w:val="28"/>
        </w:rPr>
        <w:t>, школы-колонии, школы-коммуны, детские городки</w:t>
      </w:r>
      <w:r>
        <w:rPr>
          <w:sz w:val="28"/>
          <w:szCs w:val="28"/>
        </w:rPr>
        <w:t xml:space="preserve">. </w:t>
      </w:r>
    </w:p>
    <w:p w:rsidR="00C822B3" w:rsidRDefault="00C822B3" w:rsidP="00716732">
      <w:pPr>
        <w:jc w:val="both"/>
        <w:rPr>
          <w:sz w:val="28"/>
          <w:szCs w:val="28"/>
        </w:rPr>
      </w:pPr>
      <w:r>
        <w:rPr>
          <w:sz w:val="28"/>
          <w:szCs w:val="28"/>
        </w:rPr>
        <w:t xml:space="preserve"> В настоящее время  для сокращения числа беспризорников используются методы, основанные на знаниях о возрастной психологии, об особенностях восприятия мира такими  детьми, гуманизме.  Сегодня государство уделяет этой проблеме больше внимания, что отражается не только в законах, гарантирующих основные и дополнительные права детей, но и в большем объеме финансирования специальных учреждений, проведение различных акций и программ по определению детей - сирот в семьи. </w:t>
      </w:r>
    </w:p>
    <w:p w:rsidR="00C822B3" w:rsidRDefault="00C822B3" w:rsidP="00716732">
      <w:pPr>
        <w:jc w:val="both"/>
        <w:rPr>
          <w:sz w:val="28"/>
          <w:szCs w:val="28"/>
        </w:rPr>
      </w:pPr>
    </w:p>
    <w:p w:rsidR="00C822B3" w:rsidRDefault="00C822B3" w:rsidP="00716732">
      <w:pPr>
        <w:jc w:val="both"/>
        <w:rPr>
          <w:sz w:val="28"/>
          <w:szCs w:val="28"/>
        </w:rPr>
      </w:pPr>
    </w:p>
    <w:p w:rsidR="0063503B" w:rsidRDefault="0063503B" w:rsidP="00716732">
      <w:pPr>
        <w:jc w:val="both"/>
        <w:rPr>
          <w:sz w:val="28"/>
          <w:szCs w:val="28"/>
        </w:rPr>
      </w:pPr>
    </w:p>
    <w:p w:rsidR="0063503B" w:rsidRDefault="0063503B" w:rsidP="00716732">
      <w:pPr>
        <w:jc w:val="both"/>
        <w:rPr>
          <w:sz w:val="28"/>
          <w:szCs w:val="28"/>
        </w:rPr>
      </w:pPr>
    </w:p>
    <w:p w:rsidR="00C822B3" w:rsidRPr="00B05922" w:rsidRDefault="00F46421" w:rsidP="00F46421">
      <w:pPr>
        <w:pStyle w:val="1"/>
      </w:pPr>
      <w:bookmarkStart w:id="6" w:name="_Toc448338863"/>
      <w:r>
        <w:t xml:space="preserve">Список </w:t>
      </w:r>
      <w:r w:rsidR="00C822B3" w:rsidRPr="00B05922">
        <w:t xml:space="preserve"> литературы</w:t>
      </w:r>
      <w:bookmarkEnd w:id="6"/>
    </w:p>
    <w:p w:rsidR="00C822B3" w:rsidRPr="00C03F42" w:rsidRDefault="00C822B3" w:rsidP="00C03F42">
      <w:r>
        <w:rPr>
          <w:sz w:val="28"/>
          <w:szCs w:val="28"/>
        </w:rPr>
        <w:t>1.</w:t>
      </w:r>
      <w:r w:rsidRPr="00B05922">
        <w:rPr>
          <w:color w:val="333333"/>
          <w:sz w:val="28"/>
          <w:szCs w:val="28"/>
        </w:rPr>
        <w:t xml:space="preserve"> </w:t>
      </w:r>
      <w:r>
        <w:rPr>
          <w:sz w:val="28"/>
          <w:szCs w:val="28"/>
        </w:rPr>
        <w:t>ГАТО,</w:t>
      </w:r>
      <w:r w:rsidRPr="00C03F42">
        <w:t xml:space="preserve"> </w:t>
      </w:r>
      <w:r>
        <w:t xml:space="preserve">  </w:t>
      </w:r>
      <w:r w:rsidRPr="00C03F42">
        <w:rPr>
          <w:sz w:val="28"/>
          <w:szCs w:val="28"/>
        </w:rPr>
        <w:t>ф. Р 304</w:t>
      </w:r>
      <w:r>
        <w:rPr>
          <w:sz w:val="28"/>
          <w:szCs w:val="28"/>
        </w:rPr>
        <w:t>,</w:t>
      </w:r>
      <w:r w:rsidRPr="00C03F42">
        <w:rPr>
          <w:sz w:val="28"/>
          <w:szCs w:val="28"/>
        </w:rPr>
        <w:t xml:space="preserve"> опись 1</w:t>
      </w:r>
      <w:r>
        <w:t xml:space="preserve"> </w:t>
      </w:r>
      <w:bookmarkStart w:id="7" w:name="_GoBack"/>
      <w:bookmarkEnd w:id="7"/>
      <w:r w:rsidRPr="00CD0C12">
        <w:rPr>
          <w:sz w:val="28"/>
          <w:szCs w:val="28"/>
        </w:rPr>
        <w:t xml:space="preserve">«Протоколы заседаний </w:t>
      </w:r>
      <w:r>
        <w:rPr>
          <w:sz w:val="28"/>
          <w:szCs w:val="28"/>
        </w:rPr>
        <w:t xml:space="preserve"> Спасского Вика о строительстве нового здания для детдома в д. Батурино 1923 г.</w:t>
      </w:r>
      <w:r w:rsidRPr="00CD0C12">
        <w:rPr>
          <w:sz w:val="28"/>
          <w:szCs w:val="28"/>
        </w:rPr>
        <w:t xml:space="preserve">»     </w:t>
      </w:r>
    </w:p>
    <w:p w:rsidR="00C822B3" w:rsidRDefault="00C822B3" w:rsidP="00A91598">
      <w:pPr>
        <w:jc w:val="both"/>
        <w:rPr>
          <w:sz w:val="28"/>
          <w:szCs w:val="28"/>
        </w:rPr>
      </w:pPr>
      <w:r>
        <w:rPr>
          <w:sz w:val="28"/>
          <w:szCs w:val="28"/>
        </w:rPr>
        <w:t>2. ГАТО, ф. Р 304, опись 1</w:t>
      </w:r>
      <w:r w:rsidRPr="00CD0C12">
        <w:rPr>
          <w:sz w:val="28"/>
          <w:szCs w:val="28"/>
        </w:rPr>
        <w:t xml:space="preserve"> «Протоколы</w:t>
      </w:r>
      <w:r>
        <w:rPr>
          <w:sz w:val="28"/>
          <w:szCs w:val="28"/>
        </w:rPr>
        <w:t xml:space="preserve"> о списочном составе детей  - сирот Батурино – Ярского детдома 1923 г</w:t>
      </w:r>
      <w:r w:rsidRPr="00CD0C12">
        <w:rPr>
          <w:sz w:val="28"/>
          <w:szCs w:val="28"/>
        </w:rPr>
        <w:t>»</w:t>
      </w:r>
    </w:p>
    <w:p w:rsidR="00C822B3" w:rsidRDefault="00C822B3" w:rsidP="00A91598">
      <w:pPr>
        <w:jc w:val="both"/>
        <w:rPr>
          <w:sz w:val="28"/>
          <w:szCs w:val="28"/>
        </w:rPr>
      </w:pPr>
      <w:r>
        <w:rPr>
          <w:sz w:val="28"/>
          <w:szCs w:val="28"/>
        </w:rPr>
        <w:t>3.</w:t>
      </w:r>
      <w:r w:rsidRPr="00F25D7A">
        <w:rPr>
          <w:sz w:val="28"/>
          <w:szCs w:val="28"/>
        </w:rPr>
        <w:t xml:space="preserve"> </w:t>
      </w:r>
      <w:r>
        <w:rPr>
          <w:sz w:val="28"/>
          <w:szCs w:val="28"/>
        </w:rPr>
        <w:t>ГАТО, ф. Р 304, опись 1 «Постановления Спасского Вика о проведении двухнедельника в пользу  Батурино – Ярского детдома в д. Батурино 1923 г.</w:t>
      </w:r>
      <w:r w:rsidRPr="00CD0C12">
        <w:rPr>
          <w:sz w:val="28"/>
          <w:szCs w:val="28"/>
        </w:rPr>
        <w:t xml:space="preserve">»  </w:t>
      </w:r>
    </w:p>
    <w:p w:rsidR="00C822B3" w:rsidRDefault="00C822B3" w:rsidP="00A91598">
      <w:pPr>
        <w:jc w:val="both"/>
        <w:rPr>
          <w:sz w:val="28"/>
          <w:szCs w:val="28"/>
        </w:rPr>
      </w:pPr>
      <w:r>
        <w:rPr>
          <w:sz w:val="28"/>
          <w:szCs w:val="28"/>
        </w:rPr>
        <w:t>4. ГАТО, ф. Р 304, опись 1 «Протоколы о содержании  детдома и мелких хозяйственных нуждах 1923 г.</w:t>
      </w:r>
      <w:r w:rsidRPr="00CD0C12">
        <w:rPr>
          <w:sz w:val="28"/>
          <w:szCs w:val="28"/>
        </w:rPr>
        <w:t xml:space="preserve">»  </w:t>
      </w:r>
    </w:p>
    <w:p w:rsidR="00C822B3" w:rsidRDefault="00C822B3" w:rsidP="00A91598">
      <w:pPr>
        <w:jc w:val="both"/>
        <w:rPr>
          <w:sz w:val="28"/>
          <w:szCs w:val="28"/>
        </w:rPr>
      </w:pPr>
      <w:r>
        <w:rPr>
          <w:sz w:val="28"/>
          <w:szCs w:val="28"/>
        </w:rPr>
        <w:t>5. ФЗ от 21 декабря 1996 г. № 159-ФЗ "О дополнительных гарантиях по социальной защите детей-сирот и детей, оставшихся без попечения родителей.// СЗ РФ, 1996 - №52</w:t>
      </w:r>
    </w:p>
    <w:p w:rsidR="00C822B3" w:rsidRDefault="00C822B3" w:rsidP="00A91598">
      <w:pPr>
        <w:jc w:val="both"/>
        <w:rPr>
          <w:sz w:val="28"/>
          <w:szCs w:val="28"/>
        </w:rPr>
      </w:pPr>
      <w:r>
        <w:rPr>
          <w:sz w:val="28"/>
          <w:szCs w:val="28"/>
        </w:rPr>
        <w:t>6.Нечаева А.М. Охрана детей - сирот в России (История и современность) - М.: Дом, 1994</w:t>
      </w:r>
    </w:p>
    <w:p w:rsidR="00C822B3" w:rsidRDefault="00C822B3" w:rsidP="00A91598">
      <w:pPr>
        <w:jc w:val="both"/>
        <w:rPr>
          <w:sz w:val="28"/>
          <w:szCs w:val="28"/>
        </w:rPr>
      </w:pPr>
      <w:r>
        <w:rPr>
          <w:sz w:val="28"/>
          <w:szCs w:val="28"/>
        </w:rPr>
        <w:t>7. Сластенин В. А., Каширин В.П. психология и педагогика 4-е изд.: Издательский дом "Академия", 2006</w:t>
      </w:r>
    </w:p>
    <w:p w:rsidR="00C822B3" w:rsidRPr="00A91598" w:rsidRDefault="00C822B3" w:rsidP="00A91598">
      <w:pPr>
        <w:jc w:val="both"/>
        <w:rPr>
          <w:sz w:val="28"/>
          <w:szCs w:val="28"/>
        </w:rPr>
      </w:pPr>
      <w:r>
        <w:rPr>
          <w:sz w:val="28"/>
          <w:szCs w:val="28"/>
        </w:rPr>
        <w:t>8. Человек и общество: краткий энциклопедический словарь – справочник под ред. Ю.С. Борцов – Ростов – на – Дону: изд-во «Феникс», 1997</w:t>
      </w:r>
    </w:p>
    <w:p w:rsidR="00C822B3" w:rsidRPr="002A7E89" w:rsidRDefault="00C822B3" w:rsidP="00716732">
      <w:pPr>
        <w:jc w:val="both"/>
        <w:rPr>
          <w:sz w:val="28"/>
          <w:szCs w:val="28"/>
        </w:rPr>
      </w:pPr>
    </w:p>
    <w:p w:rsidR="00C822B3" w:rsidRPr="00005AF0" w:rsidRDefault="00C822B3" w:rsidP="00005AF0">
      <w:pPr>
        <w:jc w:val="both"/>
        <w:rPr>
          <w:sz w:val="28"/>
          <w:szCs w:val="28"/>
        </w:rPr>
      </w:pPr>
    </w:p>
    <w:p w:rsidR="00C822B3" w:rsidRDefault="00C822B3" w:rsidP="00095DE1">
      <w:pPr>
        <w:shd w:val="clear" w:color="auto" w:fill="FFFFFF"/>
        <w:spacing w:before="96" w:after="120"/>
        <w:jc w:val="both"/>
        <w:rPr>
          <w:sz w:val="28"/>
          <w:szCs w:val="28"/>
        </w:rPr>
      </w:pPr>
      <w:r>
        <w:rPr>
          <w:sz w:val="28"/>
          <w:szCs w:val="28"/>
        </w:rPr>
        <w:t xml:space="preserve"> </w:t>
      </w:r>
    </w:p>
    <w:p w:rsidR="00C822B3" w:rsidRDefault="00C822B3" w:rsidP="00095DE1">
      <w:pPr>
        <w:shd w:val="clear" w:color="auto" w:fill="FFFFFF"/>
        <w:spacing w:before="96" w:after="120"/>
        <w:jc w:val="both"/>
        <w:rPr>
          <w:sz w:val="28"/>
          <w:szCs w:val="28"/>
        </w:rPr>
      </w:pPr>
    </w:p>
    <w:p w:rsidR="00C822B3" w:rsidRDefault="00C822B3" w:rsidP="00095DE1">
      <w:pPr>
        <w:shd w:val="clear" w:color="auto" w:fill="FFFFFF"/>
        <w:spacing w:before="96" w:after="120"/>
        <w:jc w:val="both"/>
        <w:rPr>
          <w:sz w:val="28"/>
          <w:szCs w:val="28"/>
        </w:rPr>
      </w:pPr>
    </w:p>
    <w:p w:rsidR="00C822B3" w:rsidRDefault="00C822B3" w:rsidP="00095DE1">
      <w:pPr>
        <w:shd w:val="clear" w:color="auto" w:fill="FFFFFF"/>
        <w:spacing w:before="96" w:after="120"/>
        <w:jc w:val="both"/>
        <w:rPr>
          <w:sz w:val="28"/>
          <w:szCs w:val="28"/>
        </w:rPr>
      </w:pPr>
    </w:p>
    <w:p w:rsidR="00C822B3" w:rsidRDefault="00C822B3" w:rsidP="00095DE1">
      <w:pPr>
        <w:shd w:val="clear" w:color="auto" w:fill="FFFFFF"/>
        <w:spacing w:before="96" w:after="120"/>
        <w:jc w:val="both"/>
        <w:rPr>
          <w:sz w:val="28"/>
          <w:szCs w:val="28"/>
        </w:rPr>
      </w:pPr>
    </w:p>
    <w:p w:rsidR="00C822B3" w:rsidRDefault="00C822B3" w:rsidP="00095DE1">
      <w:pPr>
        <w:shd w:val="clear" w:color="auto" w:fill="FFFFFF"/>
        <w:spacing w:before="96" w:after="120"/>
        <w:jc w:val="both"/>
        <w:rPr>
          <w:sz w:val="28"/>
          <w:szCs w:val="28"/>
        </w:rPr>
      </w:pPr>
    </w:p>
    <w:p w:rsidR="00C822B3" w:rsidRDefault="00C822B3" w:rsidP="00095DE1">
      <w:pPr>
        <w:shd w:val="clear" w:color="auto" w:fill="FFFFFF"/>
        <w:spacing w:before="96" w:after="120"/>
        <w:jc w:val="both"/>
        <w:rPr>
          <w:sz w:val="28"/>
          <w:szCs w:val="28"/>
        </w:rPr>
      </w:pPr>
    </w:p>
    <w:p w:rsidR="00C822B3" w:rsidRDefault="00C822B3" w:rsidP="00095DE1">
      <w:pPr>
        <w:shd w:val="clear" w:color="auto" w:fill="FFFFFF"/>
        <w:spacing w:before="96" w:after="120"/>
        <w:jc w:val="both"/>
        <w:rPr>
          <w:sz w:val="28"/>
          <w:szCs w:val="28"/>
        </w:rPr>
      </w:pPr>
    </w:p>
    <w:p w:rsidR="00C822B3" w:rsidRDefault="00C822B3" w:rsidP="00095DE1">
      <w:pPr>
        <w:shd w:val="clear" w:color="auto" w:fill="FFFFFF"/>
        <w:spacing w:before="96" w:after="120"/>
        <w:jc w:val="both"/>
        <w:rPr>
          <w:sz w:val="28"/>
          <w:szCs w:val="28"/>
        </w:rPr>
      </w:pPr>
    </w:p>
    <w:p w:rsidR="00C822B3" w:rsidRDefault="00C822B3" w:rsidP="00095DE1">
      <w:pPr>
        <w:shd w:val="clear" w:color="auto" w:fill="FFFFFF"/>
        <w:spacing w:before="96" w:after="120"/>
        <w:jc w:val="both"/>
        <w:rPr>
          <w:sz w:val="28"/>
          <w:szCs w:val="28"/>
        </w:rPr>
      </w:pPr>
    </w:p>
    <w:p w:rsidR="00C822B3" w:rsidRDefault="00C822B3" w:rsidP="00095DE1">
      <w:pPr>
        <w:shd w:val="clear" w:color="auto" w:fill="FFFFFF"/>
        <w:spacing w:before="96" w:after="120"/>
        <w:jc w:val="both"/>
        <w:rPr>
          <w:sz w:val="28"/>
          <w:szCs w:val="28"/>
        </w:rPr>
      </w:pPr>
    </w:p>
    <w:p w:rsidR="00C822B3" w:rsidRDefault="00C822B3" w:rsidP="00095DE1">
      <w:pPr>
        <w:shd w:val="clear" w:color="auto" w:fill="FFFFFF"/>
        <w:spacing w:before="96" w:after="120"/>
        <w:jc w:val="both"/>
        <w:rPr>
          <w:sz w:val="28"/>
          <w:szCs w:val="28"/>
        </w:rPr>
      </w:pPr>
    </w:p>
    <w:p w:rsidR="00C822B3" w:rsidRDefault="00C822B3" w:rsidP="00095DE1">
      <w:pPr>
        <w:shd w:val="clear" w:color="auto" w:fill="FFFFFF"/>
        <w:spacing w:before="96" w:after="120"/>
        <w:jc w:val="both"/>
        <w:rPr>
          <w:sz w:val="28"/>
          <w:szCs w:val="28"/>
        </w:rPr>
      </w:pPr>
    </w:p>
    <w:p w:rsidR="00C822B3" w:rsidRDefault="00C822B3" w:rsidP="00095DE1">
      <w:pPr>
        <w:shd w:val="clear" w:color="auto" w:fill="FFFFFF"/>
        <w:spacing w:before="96" w:after="120"/>
        <w:jc w:val="both"/>
        <w:rPr>
          <w:sz w:val="28"/>
          <w:szCs w:val="28"/>
        </w:rPr>
      </w:pPr>
    </w:p>
    <w:p w:rsidR="00C822B3" w:rsidRDefault="00C822B3" w:rsidP="00095DE1">
      <w:pPr>
        <w:shd w:val="clear" w:color="auto" w:fill="FFFFFF"/>
        <w:spacing w:before="96" w:after="120"/>
        <w:jc w:val="both"/>
        <w:rPr>
          <w:sz w:val="28"/>
          <w:szCs w:val="28"/>
        </w:rPr>
      </w:pPr>
    </w:p>
    <w:p w:rsidR="00C822B3" w:rsidRDefault="00C822B3" w:rsidP="00095DE1">
      <w:pPr>
        <w:shd w:val="clear" w:color="auto" w:fill="FFFFFF"/>
        <w:spacing w:before="96" w:after="120"/>
        <w:jc w:val="both"/>
        <w:rPr>
          <w:sz w:val="28"/>
          <w:szCs w:val="28"/>
        </w:rPr>
      </w:pPr>
    </w:p>
    <w:p w:rsidR="00C822B3" w:rsidRDefault="00C822B3" w:rsidP="00095DE1">
      <w:pPr>
        <w:shd w:val="clear" w:color="auto" w:fill="FFFFFF"/>
        <w:spacing w:before="96" w:after="120"/>
        <w:jc w:val="both"/>
        <w:rPr>
          <w:sz w:val="28"/>
          <w:szCs w:val="28"/>
        </w:rPr>
      </w:pPr>
    </w:p>
    <w:p w:rsidR="00C822B3" w:rsidRPr="009877A9" w:rsidRDefault="00C822B3" w:rsidP="00F46421">
      <w:pPr>
        <w:pStyle w:val="1"/>
        <w:rPr>
          <w:rFonts w:eastAsia="MS Mincho"/>
        </w:rPr>
      </w:pPr>
      <w:bookmarkStart w:id="8" w:name="_Toc448338864"/>
      <w:r w:rsidRPr="009877A9">
        <w:rPr>
          <w:rFonts w:eastAsia="MS Mincho"/>
        </w:rPr>
        <w:t>Глоссарий</w:t>
      </w:r>
      <w:bookmarkEnd w:id="8"/>
    </w:p>
    <w:p w:rsidR="00C822B3" w:rsidRPr="009877A9" w:rsidRDefault="00C822B3" w:rsidP="00B05922">
      <w:pPr>
        <w:jc w:val="both"/>
        <w:rPr>
          <w:sz w:val="28"/>
          <w:szCs w:val="28"/>
        </w:rPr>
      </w:pPr>
      <w:r w:rsidRPr="009877A9">
        <w:rPr>
          <w:b/>
          <w:bCs/>
          <w:sz w:val="28"/>
          <w:szCs w:val="28"/>
        </w:rPr>
        <w:t>Автономия</w:t>
      </w:r>
      <w:r w:rsidRPr="009877A9">
        <w:rPr>
          <w:sz w:val="28"/>
          <w:szCs w:val="28"/>
        </w:rPr>
        <w:t xml:space="preserve"> – способность, право самостоятельного, относительно независимого функционирования политических субъектов в составе государственного образования, закрепленное конституцией.</w:t>
      </w:r>
    </w:p>
    <w:p w:rsidR="00C822B3" w:rsidRDefault="00C822B3" w:rsidP="00B05922">
      <w:pPr>
        <w:jc w:val="both"/>
        <w:rPr>
          <w:sz w:val="28"/>
          <w:szCs w:val="28"/>
        </w:rPr>
      </w:pPr>
      <w:r w:rsidRPr="009877A9">
        <w:rPr>
          <w:b/>
          <w:bCs/>
          <w:sz w:val="28"/>
          <w:szCs w:val="28"/>
        </w:rPr>
        <w:t>Борьба политическая</w:t>
      </w:r>
      <w:r w:rsidRPr="009877A9">
        <w:rPr>
          <w:sz w:val="28"/>
          <w:szCs w:val="28"/>
        </w:rPr>
        <w:t xml:space="preserve"> – состояние противопоставления интересов политических субъектов с целью достижения определенных политических результатов.</w:t>
      </w:r>
    </w:p>
    <w:p w:rsidR="00C822B3" w:rsidRDefault="00C822B3" w:rsidP="00CD0C12">
      <w:pPr>
        <w:shd w:val="clear" w:color="auto" w:fill="FFFFFF"/>
        <w:spacing w:before="96" w:after="120"/>
        <w:jc w:val="both"/>
        <w:rPr>
          <w:color w:val="000000"/>
          <w:sz w:val="28"/>
          <w:szCs w:val="28"/>
          <w:shd w:val="clear" w:color="auto" w:fill="FFFFFF"/>
        </w:rPr>
      </w:pPr>
      <w:r w:rsidRPr="00CD0C12">
        <w:rPr>
          <w:b/>
          <w:bCs/>
          <w:sz w:val="28"/>
          <w:szCs w:val="28"/>
        </w:rPr>
        <w:t>Беспризорничество</w:t>
      </w:r>
      <w:r>
        <w:rPr>
          <w:sz w:val="28"/>
          <w:szCs w:val="28"/>
        </w:rPr>
        <w:t xml:space="preserve"> - </w:t>
      </w:r>
      <w:r w:rsidRPr="00095DE1">
        <w:rPr>
          <w:color w:val="000000"/>
          <w:sz w:val="28"/>
          <w:szCs w:val="28"/>
          <w:shd w:val="clear" w:color="auto" w:fill="FFFFFF"/>
        </w:rPr>
        <w:t>социальное явление, при котором происходит отрыв детей от семьи с утратой постоянного места жительства. Отличительными признаками беспризорности являются: полное прекращение связи с семьёй, родителями, родственниками; проживание в местах, не предназначенных для человеческого ж</w:t>
      </w:r>
      <w:r>
        <w:rPr>
          <w:color w:val="000000"/>
          <w:sz w:val="28"/>
          <w:szCs w:val="28"/>
          <w:shd w:val="clear" w:color="auto" w:fill="FFFFFF"/>
        </w:rPr>
        <w:t xml:space="preserve">илья; добывание средств к жизни </w:t>
      </w:r>
      <w:r w:rsidRPr="00095DE1">
        <w:rPr>
          <w:color w:val="000000"/>
          <w:sz w:val="28"/>
          <w:szCs w:val="28"/>
          <w:shd w:val="clear" w:color="auto" w:fill="FFFFFF"/>
        </w:rPr>
        <w:t>способами, не признаваемыми в обществе (</w:t>
      </w:r>
      <w:hyperlink r:id="rId29" w:tooltip="Попрошайничество" w:history="1">
        <w:r w:rsidRPr="00095DE1">
          <w:rPr>
            <w:rStyle w:val="a3"/>
            <w:color w:val="auto"/>
            <w:sz w:val="28"/>
            <w:szCs w:val="28"/>
            <w:u w:val="none"/>
            <w:shd w:val="clear" w:color="auto" w:fill="FFFFFF"/>
          </w:rPr>
          <w:t>попрошайничество</w:t>
        </w:r>
      </w:hyperlink>
      <w:r w:rsidRPr="00095DE1">
        <w:rPr>
          <w:sz w:val="28"/>
          <w:szCs w:val="28"/>
          <w:shd w:val="clear" w:color="auto" w:fill="FFFFFF"/>
        </w:rPr>
        <w:t>,</w:t>
      </w:r>
      <w:r w:rsidRPr="00095DE1">
        <w:rPr>
          <w:rStyle w:val="apple-converted-space"/>
          <w:sz w:val="28"/>
          <w:szCs w:val="28"/>
          <w:shd w:val="clear" w:color="auto" w:fill="FFFFFF"/>
        </w:rPr>
        <w:t> </w:t>
      </w:r>
      <w:hyperlink r:id="rId30" w:tooltip="Воровство" w:history="1">
        <w:r w:rsidRPr="00095DE1">
          <w:rPr>
            <w:rStyle w:val="a3"/>
            <w:color w:val="auto"/>
            <w:sz w:val="28"/>
            <w:szCs w:val="28"/>
            <w:u w:val="none"/>
            <w:shd w:val="clear" w:color="auto" w:fill="FFFFFF"/>
          </w:rPr>
          <w:t>воровство</w:t>
        </w:r>
      </w:hyperlink>
      <w:r w:rsidRPr="00095DE1">
        <w:rPr>
          <w:color w:val="000000"/>
          <w:sz w:val="28"/>
          <w:szCs w:val="28"/>
          <w:shd w:val="clear" w:color="auto" w:fill="FFFFFF"/>
        </w:rPr>
        <w:t>); подчинение неформальным законам.</w:t>
      </w:r>
    </w:p>
    <w:p w:rsidR="00C822B3" w:rsidRPr="00CD0C12" w:rsidRDefault="00C822B3" w:rsidP="00CD0C12">
      <w:pPr>
        <w:shd w:val="clear" w:color="auto" w:fill="FFFFFF"/>
        <w:spacing w:before="96" w:after="120"/>
        <w:jc w:val="both"/>
        <w:rPr>
          <w:color w:val="000000"/>
          <w:sz w:val="28"/>
          <w:szCs w:val="28"/>
          <w:shd w:val="clear" w:color="auto" w:fill="FFFFFF"/>
        </w:rPr>
      </w:pPr>
      <w:r w:rsidRPr="009877A9">
        <w:rPr>
          <w:b/>
          <w:bCs/>
          <w:sz w:val="28"/>
          <w:szCs w:val="28"/>
        </w:rPr>
        <w:t>Власть</w:t>
      </w:r>
      <w:r w:rsidRPr="009877A9">
        <w:rPr>
          <w:sz w:val="28"/>
          <w:szCs w:val="28"/>
        </w:rPr>
        <w:t xml:space="preserve"> – совокупность механизмов и средств, способов определяющих воздействие политических субъектов.</w:t>
      </w:r>
    </w:p>
    <w:p w:rsidR="00C822B3" w:rsidRPr="009877A9" w:rsidRDefault="00C822B3" w:rsidP="00B05922">
      <w:pPr>
        <w:jc w:val="both"/>
        <w:rPr>
          <w:sz w:val="28"/>
          <w:szCs w:val="28"/>
        </w:rPr>
      </w:pPr>
      <w:r w:rsidRPr="009877A9">
        <w:rPr>
          <w:b/>
          <w:bCs/>
          <w:sz w:val="28"/>
          <w:szCs w:val="28"/>
        </w:rPr>
        <w:t>Всеобщее избирательное право</w:t>
      </w:r>
      <w:r w:rsidRPr="009877A9">
        <w:rPr>
          <w:sz w:val="28"/>
          <w:szCs w:val="28"/>
        </w:rPr>
        <w:t xml:space="preserve"> – право всех граждан, достигших установленного законом возраста, участвовать в той или иной форме в выборах органов государственной власти различного уровня.</w:t>
      </w:r>
    </w:p>
    <w:p w:rsidR="00C822B3" w:rsidRPr="009877A9" w:rsidRDefault="00C822B3" w:rsidP="00B05922">
      <w:pPr>
        <w:jc w:val="both"/>
        <w:rPr>
          <w:sz w:val="28"/>
          <w:szCs w:val="28"/>
        </w:rPr>
      </w:pPr>
      <w:r w:rsidRPr="009877A9">
        <w:rPr>
          <w:b/>
          <w:bCs/>
          <w:sz w:val="28"/>
          <w:szCs w:val="28"/>
        </w:rPr>
        <w:t>Государство</w:t>
      </w:r>
      <w:r w:rsidRPr="009877A9">
        <w:rPr>
          <w:sz w:val="28"/>
          <w:szCs w:val="28"/>
        </w:rPr>
        <w:t xml:space="preserve"> – важнейший институт политической системы общества, способ социального бытия человека в условиях господства политического отчуждения</w:t>
      </w:r>
    </w:p>
    <w:p w:rsidR="00C822B3" w:rsidRPr="009877A9" w:rsidRDefault="00C822B3" w:rsidP="00B05922">
      <w:pPr>
        <w:jc w:val="both"/>
        <w:rPr>
          <w:sz w:val="28"/>
          <w:szCs w:val="28"/>
        </w:rPr>
      </w:pPr>
      <w:r w:rsidRPr="009877A9">
        <w:rPr>
          <w:b/>
          <w:bCs/>
          <w:sz w:val="28"/>
          <w:szCs w:val="28"/>
        </w:rPr>
        <w:t>Государство правовое</w:t>
      </w:r>
      <w:r w:rsidRPr="009877A9">
        <w:rPr>
          <w:sz w:val="28"/>
          <w:szCs w:val="28"/>
        </w:rPr>
        <w:t xml:space="preserve"> – тип государства, где утвержден политический режим, характеризующийся правовым (конституционным) порядком осуществления политической власти.</w:t>
      </w:r>
    </w:p>
    <w:p w:rsidR="00C822B3" w:rsidRPr="009877A9" w:rsidRDefault="00C822B3" w:rsidP="00B05922">
      <w:pPr>
        <w:jc w:val="both"/>
        <w:rPr>
          <w:sz w:val="28"/>
          <w:szCs w:val="28"/>
        </w:rPr>
      </w:pPr>
      <w:r w:rsidRPr="009877A9">
        <w:rPr>
          <w:b/>
          <w:bCs/>
          <w:sz w:val="28"/>
          <w:szCs w:val="28"/>
        </w:rPr>
        <w:t>Гражданское общество</w:t>
      </w:r>
      <w:r w:rsidRPr="009877A9">
        <w:rPr>
          <w:sz w:val="28"/>
          <w:szCs w:val="28"/>
        </w:rPr>
        <w:t xml:space="preserve"> – индивидуализированная форма существования социальности в ее противопоставлении политическому, фиксируя определенный уровень развития и степень зрелости общества.</w:t>
      </w:r>
    </w:p>
    <w:p w:rsidR="00C822B3" w:rsidRPr="009877A9" w:rsidRDefault="00C822B3" w:rsidP="00B05922">
      <w:pPr>
        <w:jc w:val="both"/>
        <w:rPr>
          <w:sz w:val="28"/>
          <w:szCs w:val="28"/>
        </w:rPr>
      </w:pPr>
      <w:r w:rsidRPr="009877A9">
        <w:rPr>
          <w:b/>
          <w:bCs/>
          <w:sz w:val="28"/>
          <w:szCs w:val="28"/>
        </w:rPr>
        <w:t>Движение политическое</w:t>
      </w:r>
      <w:r w:rsidRPr="009877A9">
        <w:rPr>
          <w:sz w:val="28"/>
          <w:szCs w:val="28"/>
        </w:rPr>
        <w:t xml:space="preserve"> – форма, способ практического существования политики.</w:t>
      </w:r>
    </w:p>
    <w:p w:rsidR="00C822B3" w:rsidRPr="009877A9" w:rsidRDefault="00C822B3" w:rsidP="00B05922">
      <w:pPr>
        <w:jc w:val="both"/>
        <w:rPr>
          <w:sz w:val="28"/>
          <w:szCs w:val="28"/>
        </w:rPr>
      </w:pPr>
      <w:r w:rsidRPr="009877A9">
        <w:rPr>
          <w:b/>
          <w:bCs/>
          <w:sz w:val="28"/>
          <w:szCs w:val="28"/>
        </w:rPr>
        <w:t xml:space="preserve">Демократия </w:t>
      </w:r>
      <w:r w:rsidRPr="009877A9">
        <w:rPr>
          <w:sz w:val="28"/>
          <w:szCs w:val="28"/>
        </w:rPr>
        <w:t>– народовластие.</w:t>
      </w:r>
    </w:p>
    <w:p w:rsidR="00C822B3" w:rsidRPr="009877A9" w:rsidRDefault="00C822B3" w:rsidP="00B05922">
      <w:pPr>
        <w:jc w:val="both"/>
        <w:rPr>
          <w:sz w:val="28"/>
          <w:szCs w:val="28"/>
        </w:rPr>
      </w:pPr>
      <w:r w:rsidRPr="009877A9">
        <w:rPr>
          <w:b/>
          <w:bCs/>
          <w:sz w:val="28"/>
          <w:szCs w:val="28"/>
        </w:rPr>
        <w:t>Деятельность политическая</w:t>
      </w:r>
      <w:r w:rsidRPr="009877A9">
        <w:rPr>
          <w:sz w:val="28"/>
          <w:szCs w:val="28"/>
        </w:rPr>
        <w:t xml:space="preserve"> – вид активности, направленной на изменение или сохранение  существующих политических отношений, в результате которой получается их новое качество или консервируется старое.</w:t>
      </w:r>
    </w:p>
    <w:p w:rsidR="00C822B3" w:rsidRPr="009877A9" w:rsidRDefault="00C822B3" w:rsidP="00B05922">
      <w:pPr>
        <w:jc w:val="both"/>
        <w:rPr>
          <w:sz w:val="28"/>
          <w:szCs w:val="28"/>
        </w:rPr>
      </w:pPr>
      <w:r w:rsidRPr="009877A9">
        <w:rPr>
          <w:b/>
          <w:bCs/>
          <w:sz w:val="28"/>
          <w:szCs w:val="28"/>
        </w:rPr>
        <w:t>Культура политическая</w:t>
      </w:r>
      <w:r w:rsidRPr="009877A9">
        <w:rPr>
          <w:sz w:val="28"/>
          <w:szCs w:val="28"/>
        </w:rPr>
        <w:t xml:space="preserve"> – совокупность элементов и феноменов сознания, культуры в целом, политического поведения, формирования и функционирования государства и политических институтов, обеспечивающих воспроизводство политической жизни общества, политического процесса.</w:t>
      </w:r>
    </w:p>
    <w:p w:rsidR="00C822B3" w:rsidRPr="009877A9" w:rsidRDefault="00C822B3" w:rsidP="00B05922">
      <w:pPr>
        <w:jc w:val="both"/>
        <w:rPr>
          <w:sz w:val="28"/>
          <w:szCs w:val="28"/>
        </w:rPr>
      </w:pPr>
      <w:r w:rsidRPr="009877A9">
        <w:rPr>
          <w:b/>
          <w:bCs/>
          <w:sz w:val="28"/>
          <w:szCs w:val="28"/>
        </w:rPr>
        <w:t>Менталитет политический</w:t>
      </w:r>
      <w:r w:rsidRPr="009877A9">
        <w:rPr>
          <w:sz w:val="28"/>
          <w:szCs w:val="28"/>
        </w:rPr>
        <w:t xml:space="preserve"> – единая, синкретическая форма осознания социально-политической системы, которая формируется в результате </w:t>
      </w:r>
      <w:r w:rsidRPr="009877A9">
        <w:rPr>
          <w:sz w:val="28"/>
          <w:szCs w:val="28"/>
        </w:rPr>
        <w:lastRenderedPageBreak/>
        <w:t>воздействия всех жизненных факторов на коллективное политическое сознание и выражает актуальные  для данного коллектива ценности.</w:t>
      </w:r>
    </w:p>
    <w:p w:rsidR="00C822B3" w:rsidRPr="009877A9" w:rsidRDefault="00C822B3" w:rsidP="00B05922">
      <w:pPr>
        <w:jc w:val="both"/>
        <w:rPr>
          <w:sz w:val="28"/>
          <w:szCs w:val="28"/>
        </w:rPr>
      </w:pPr>
      <w:r w:rsidRPr="009877A9">
        <w:rPr>
          <w:b/>
          <w:bCs/>
          <w:sz w:val="28"/>
          <w:szCs w:val="28"/>
        </w:rPr>
        <w:t>Местное самоуправление</w:t>
      </w:r>
      <w:r w:rsidRPr="009877A9">
        <w:rPr>
          <w:sz w:val="28"/>
          <w:szCs w:val="28"/>
        </w:rPr>
        <w:t xml:space="preserve"> – самостоятельная, ответственная деятельность местных сообществ людей по решению вопросов местного значения.</w:t>
      </w:r>
    </w:p>
    <w:p w:rsidR="00C822B3" w:rsidRPr="009877A9" w:rsidRDefault="00C822B3" w:rsidP="00B05922">
      <w:pPr>
        <w:jc w:val="both"/>
        <w:rPr>
          <w:sz w:val="28"/>
          <w:szCs w:val="28"/>
        </w:rPr>
      </w:pPr>
      <w:r w:rsidRPr="009877A9">
        <w:rPr>
          <w:b/>
          <w:bCs/>
          <w:sz w:val="28"/>
          <w:szCs w:val="28"/>
        </w:rPr>
        <w:t xml:space="preserve">Муниципалитет </w:t>
      </w:r>
      <w:r w:rsidRPr="009877A9">
        <w:rPr>
          <w:sz w:val="28"/>
          <w:szCs w:val="28"/>
        </w:rPr>
        <w:t>– выборный орган власти местного самоуправления.</w:t>
      </w:r>
    </w:p>
    <w:p w:rsidR="00C822B3" w:rsidRPr="009877A9" w:rsidRDefault="00C822B3" w:rsidP="00B05922">
      <w:pPr>
        <w:jc w:val="both"/>
        <w:rPr>
          <w:sz w:val="28"/>
          <w:szCs w:val="28"/>
        </w:rPr>
      </w:pPr>
      <w:r w:rsidRPr="009877A9">
        <w:rPr>
          <w:b/>
          <w:bCs/>
          <w:sz w:val="28"/>
          <w:szCs w:val="28"/>
        </w:rPr>
        <w:t>Партия политическая</w:t>
      </w:r>
      <w:r w:rsidRPr="009877A9">
        <w:rPr>
          <w:sz w:val="28"/>
          <w:szCs w:val="28"/>
        </w:rPr>
        <w:t xml:space="preserve"> – группа единомышленников, стремящихся к общей цели.</w:t>
      </w:r>
    </w:p>
    <w:p w:rsidR="00C822B3" w:rsidRPr="009877A9" w:rsidRDefault="00C822B3" w:rsidP="00B05922">
      <w:pPr>
        <w:jc w:val="both"/>
        <w:rPr>
          <w:sz w:val="28"/>
          <w:szCs w:val="28"/>
        </w:rPr>
      </w:pPr>
      <w:r w:rsidRPr="009877A9">
        <w:rPr>
          <w:b/>
          <w:bCs/>
          <w:sz w:val="28"/>
          <w:szCs w:val="28"/>
        </w:rPr>
        <w:t>Патриотизм</w:t>
      </w:r>
      <w:r w:rsidRPr="009877A9">
        <w:rPr>
          <w:sz w:val="28"/>
          <w:szCs w:val="28"/>
        </w:rPr>
        <w:t xml:space="preserve"> – любовь к родине.</w:t>
      </w:r>
    </w:p>
    <w:p w:rsidR="00C822B3" w:rsidRPr="009877A9" w:rsidRDefault="00C822B3" w:rsidP="00B05922">
      <w:pPr>
        <w:jc w:val="both"/>
        <w:rPr>
          <w:sz w:val="28"/>
          <w:szCs w:val="28"/>
        </w:rPr>
      </w:pPr>
      <w:r w:rsidRPr="009877A9">
        <w:rPr>
          <w:b/>
          <w:bCs/>
          <w:sz w:val="28"/>
          <w:szCs w:val="28"/>
        </w:rPr>
        <w:t>Политика</w:t>
      </w:r>
      <w:r w:rsidRPr="009877A9">
        <w:rPr>
          <w:sz w:val="28"/>
          <w:szCs w:val="28"/>
        </w:rPr>
        <w:t xml:space="preserve"> – различные формы государственного правления.</w:t>
      </w:r>
    </w:p>
    <w:p w:rsidR="00C822B3" w:rsidRPr="009877A9" w:rsidRDefault="00C822B3" w:rsidP="00B05922">
      <w:pPr>
        <w:jc w:val="both"/>
        <w:rPr>
          <w:sz w:val="28"/>
          <w:szCs w:val="28"/>
        </w:rPr>
      </w:pPr>
      <w:r w:rsidRPr="009877A9">
        <w:rPr>
          <w:b/>
          <w:bCs/>
          <w:sz w:val="28"/>
          <w:szCs w:val="28"/>
        </w:rPr>
        <w:t>Политическая система</w:t>
      </w:r>
      <w:r w:rsidRPr="009877A9">
        <w:rPr>
          <w:sz w:val="28"/>
          <w:szCs w:val="28"/>
        </w:rPr>
        <w:t xml:space="preserve"> – совокупность лиц, институтов, участвующих в политическом процессе.</w:t>
      </w:r>
    </w:p>
    <w:p w:rsidR="00C822B3" w:rsidRDefault="00C822B3" w:rsidP="00B05922">
      <w:pPr>
        <w:jc w:val="both"/>
        <w:rPr>
          <w:sz w:val="28"/>
          <w:szCs w:val="28"/>
        </w:rPr>
      </w:pPr>
      <w:r w:rsidRPr="009877A9">
        <w:rPr>
          <w:b/>
          <w:bCs/>
          <w:sz w:val="28"/>
          <w:szCs w:val="28"/>
        </w:rPr>
        <w:t xml:space="preserve">Правительство </w:t>
      </w:r>
      <w:r w:rsidRPr="009877A9">
        <w:rPr>
          <w:sz w:val="28"/>
          <w:szCs w:val="28"/>
        </w:rPr>
        <w:t>– коллективный орган исполнительной власти государства и его субъектов, осуществляющий всю полноту власти на соответствующей территории.</w:t>
      </w:r>
    </w:p>
    <w:p w:rsidR="00C822B3" w:rsidRPr="009877A9" w:rsidRDefault="00C822B3" w:rsidP="00B05922">
      <w:pPr>
        <w:jc w:val="both"/>
        <w:rPr>
          <w:sz w:val="28"/>
          <w:szCs w:val="28"/>
        </w:rPr>
      </w:pPr>
      <w:r w:rsidRPr="00A33147">
        <w:rPr>
          <w:b/>
          <w:bCs/>
          <w:sz w:val="28"/>
          <w:szCs w:val="28"/>
        </w:rPr>
        <w:t>Правовое государство</w:t>
      </w:r>
      <w:r>
        <w:rPr>
          <w:sz w:val="28"/>
          <w:szCs w:val="28"/>
        </w:rPr>
        <w:t xml:space="preserve"> </w:t>
      </w:r>
      <w:r>
        <w:rPr>
          <w:color w:val="000000"/>
          <w:sz w:val="28"/>
          <w:szCs w:val="28"/>
        </w:rPr>
        <w:t>- это государство, вся деятельность которого подчинена нормам и фундаментальным принципам права</w:t>
      </w:r>
      <w:r w:rsidRPr="00FA1DFB">
        <w:rPr>
          <w:color w:val="000000"/>
          <w:sz w:val="28"/>
          <w:szCs w:val="28"/>
          <w:shd w:val="clear" w:color="auto" w:fill="FFFFFF"/>
        </w:rPr>
        <w:t>.</w:t>
      </w:r>
    </w:p>
    <w:p w:rsidR="00C822B3" w:rsidRPr="009877A9" w:rsidRDefault="00C822B3" w:rsidP="00B05922">
      <w:pPr>
        <w:jc w:val="both"/>
        <w:rPr>
          <w:sz w:val="28"/>
          <w:szCs w:val="28"/>
        </w:rPr>
      </w:pPr>
      <w:r w:rsidRPr="009877A9">
        <w:rPr>
          <w:b/>
          <w:bCs/>
          <w:sz w:val="28"/>
          <w:szCs w:val="28"/>
        </w:rPr>
        <w:t>Революция</w:t>
      </w:r>
      <w:r w:rsidRPr="009877A9">
        <w:rPr>
          <w:sz w:val="28"/>
          <w:szCs w:val="28"/>
        </w:rPr>
        <w:t xml:space="preserve"> – насильственный способ принципиального изменения политической системы, который осуществляется в ходе вооруженной борьбы.</w:t>
      </w:r>
    </w:p>
    <w:p w:rsidR="00C822B3" w:rsidRPr="009877A9" w:rsidRDefault="00C822B3" w:rsidP="00B05922">
      <w:pPr>
        <w:jc w:val="both"/>
        <w:rPr>
          <w:sz w:val="28"/>
          <w:szCs w:val="28"/>
        </w:rPr>
      </w:pPr>
      <w:r w:rsidRPr="009877A9">
        <w:rPr>
          <w:b/>
          <w:bCs/>
          <w:sz w:val="28"/>
          <w:szCs w:val="28"/>
        </w:rPr>
        <w:t xml:space="preserve">Республика </w:t>
      </w:r>
      <w:r w:rsidRPr="009877A9">
        <w:rPr>
          <w:sz w:val="28"/>
          <w:szCs w:val="28"/>
        </w:rPr>
        <w:t>– форма государственного устройства, при котором источником власти является народ, высшие органы власти избираются гражданами.</w:t>
      </w:r>
    </w:p>
    <w:p w:rsidR="00C822B3" w:rsidRPr="009877A9" w:rsidRDefault="00C822B3" w:rsidP="00B05922">
      <w:pPr>
        <w:jc w:val="both"/>
        <w:rPr>
          <w:sz w:val="28"/>
          <w:szCs w:val="28"/>
        </w:rPr>
      </w:pPr>
      <w:r w:rsidRPr="009877A9">
        <w:rPr>
          <w:b/>
          <w:bCs/>
          <w:sz w:val="28"/>
          <w:szCs w:val="28"/>
        </w:rPr>
        <w:t>Реформы</w:t>
      </w:r>
      <w:r w:rsidRPr="009877A9">
        <w:rPr>
          <w:sz w:val="28"/>
          <w:szCs w:val="28"/>
        </w:rPr>
        <w:t xml:space="preserve"> – политическое преобразование, изменение, переустройство без существенного изменения политической системы.</w:t>
      </w:r>
    </w:p>
    <w:p w:rsidR="00C822B3" w:rsidRDefault="00C822B3" w:rsidP="00B05922">
      <w:pPr>
        <w:jc w:val="both"/>
        <w:rPr>
          <w:sz w:val="28"/>
          <w:szCs w:val="28"/>
        </w:rPr>
      </w:pPr>
      <w:r w:rsidRPr="009877A9">
        <w:rPr>
          <w:b/>
          <w:bCs/>
          <w:sz w:val="28"/>
          <w:szCs w:val="28"/>
        </w:rPr>
        <w:t xml:space="preserve">Свобода </w:t>
      </w:r>
      <w:r w:rsidRPr="009877A9">
        <w:rPr>
          <w:sz w:val="28"/>
          <w:szCs w:val="28"/>
        </w:rPr>
        <w:t>– естественное, неотъемлемое от человека, социальных общностей людей качество, позволяющее им выражать свои мысли и действия в соответствии с правовыми нормами.</w:t>
      </w:r>
    </w:p>
    <w:p w:rsidR="00C822B3" w:rsidRPr="009877A9" w:rsidRDefault="00C822B3" w:rsidP="00B05922">
      <w:pPr>
        <w:jc w:val="both"/>
        <w:rPr>
          <w:sz w:val="28"/>
          <w:szCs w:val="28"/>
        </w:rPr>
      </w:pPr>
      <w:r w:rsidRPr="00B05922">
        <w:rPr>
          <w:b/>
          <w:bCs/>
          <w:sz w:val="28"/>
          <w:szCs w:val="28"/>
        </w:rPr>
        <w:t>Сиротство</w:t>
      </w:r>
      <w:r>
        <w:rPr>
          <w:sz w:val="28"/>
          <w:szCs w:val="28"/>
        </w:rPr>
        <w:t xml:space="preserve"> - </w:t>
      </w:r>
      <w:r w:rsidRPr="00B05922">
        <w:rPr>
          <w:sz w:val="28"/>
          <w:szCs w:val="28"/>
        </w:rPr>
        <w:t>социальное явление, обусловленное наличием в обществе детей, родители которых умерли, а также детей, оставшихся без попечения родителей вследствие лишения родительских прав, признание в установленном порядке родителей недееспособными, безвестно отсутствующими.</w:t>
      </w:r>
    </w:p>
    <w:p w:rsidR="00C822B3" w:rsidRPr="009877A9" w:rsidRDefault="00C822B3" w:rsidP="00B05922">
      <w:pPr>
        <w:jc w:val="both"/>
        <w:rPr>
          <w:sz w:val="28"/>
          <w:szCs w:val="28"/>
        </w:rPr>
      </w:pPr>
      <w:r w:rsidRPr="009877A9">
        <w:rPr>
          <w:b/>
          <w:bCs/>
          <w:sz w:val="28"/>
          <w:szCs w:val="28"/>
        </w:rPr>
        <w:t>Суверенитет</w:t>
      </w:r>
      <w:r w:rsidRPr="009877A9">
        <w:rPr>
          <w:sz w:val="28"/>
          <w:szCs w:val="28"/>
        </w:rPr>
        <w:t xml:space="preserve"> – основная характеристика и принадлежность государства и власти, как независимое от иных центров верховенство.</w:t>
      </w:r>
    </w:p>
    <w:p w:rsidR="00C822B3" w:rsidRPr="009877A9" w:rsidRDefault="00C822B3" w:rsidP="00B05922">
      <w:pPr>
        <w:jc w:val="both"/>
        <w:rPr>
          <w:sz w:val="28"/>
          <w:szCs w:val="28"/>
        </w:rPr>
      </w:pPr>
      <w:r w:rsidRPr="009877A9">
        <w:rPr>
          <w:b/>
          <w:bCs/>
          <w:sz w:val="28"/>
          <w:szCs w:val="28"/>
        </w:rPr>
        <w:t>Толерантность</w:t>
      </w:r>
      <w:r w:rsidRPr="009877A9">
        <w:rPr>
          <w:sz w:val="28"/>
          <w:szCs w:val="28"/>
        </w:rPr>
        <w:t xml:space="preserve"> – терпимость по отношению к другим людям, их убеждениям, ценностям и поведению.</w:t>
      </w:r>
    </w:p>
    <w:p w:rsidR="00C822B3" w:rsidRPr="009877A9" w:rsidRDefault="00C822B3" w:rsidP="00B05922">
      <w:pPr>
        <w:jc w:val="both"/>
        <w:rPr>
          <w:sz w:val="28"/>
          <w:szCs w:val="28"/>
        </w:rPr>
      </w:pPr>
      <w:r w:rsidRPr="009877A9">
        <w:rPr>
          <w:b/>
          <w:bCs/>
          <w:sz w:val="28"/>
          <w:szCs w:val="28"/>
        </w:rPr>
        <w:t>Управление государственное</w:t>
      </w:r>
      <w:r w:rsidRPr="009877A9">
        <w:rPr>
          <w:sz w:val="28"/>
          <w:szCs w:val="28"/>
        </w:rPr>
        <w:t xml:space="preserve"> – совокупность способов, средств и механизмов, при помощи которых государственные органы осуществляют организованное обеспечение стабильности.</w:t>
      </w:r>
    </w:p>
    <w:p w:rsidR="00C822B3" w:rsidRPr="009877A9" w:rsidRDefault="00C822B3" w:rsidP="00B05922">
      <w:pPr>
        <w:jc w:val="both"/>
        <w:rPr>
          <w:sz w:val="28"/>
          <w:szCs w:val="28"/>
        </w:rPr>
      </w:pPr>
      <w:r w:rsidRPr="00A33147">
        <w:rPr>
          <w:b/>
          <w:bCs/>
          <w:sz w:val="28"/>
          <w:szCs w:val="28"/>
        </w:rPr>
        <w:t>Школьное самоуправление</w:t>
      </w:r>
      <w:r>
        <w:rPr>
          <w:sz w:val="28"/>
          <w:szCs w:val="28"/>
        </w:rPr>
        <w:t xml:space="preserve"> – </w:t>
      </w:r>
      <w:r w:rsidRPr="00F8116F">
        <w:rPr>
          <w:color w:val="000000"/>
          <w:sz w:val="28"/>
          <w:szCs w:val="28"/>
          <w:shd w:val="clear" w:color="auto" w:fill="FFFFFF"/>
        </w:rPr>
        <w:t>это</w:t>
      </w:r>
      <w:r>
        <w:rPr>
          <w:color w:val="000000"/>
          <w:sz w:val="28"/>
          <w:szCs w:val="28"/>
          <w:shd w:val="clear" w:color="auto" w:fill="FFFFFF"/>
        </w:rPr>
        <w:t xml:space="preserve"> система взаимоотношений всех участников образовательного процесса, </w:t>
      </w:r>
      <w:r w:rsidRPr="00F8116F">
        <w:rPr>
          <w:color w:val="000000"/>
          <w:sz w:val="28"/>
          <w:szCs w:val="28"/>
          <w:shd w:val="clear" w:color="auto" w:fill="FFFFFF"/>
        </w:rPr>
        <w:t xml:space="preserve"> режим протекания совместной и самостоятельной жизни, в которой каждый ученик может определить свое место и реализовать свои способности и возможности.</w:t>
      </w:r>
    </w:p>
    <w:p w:rsidR="00C822B3" w:rsidRPr="00DB64BC" w:rsidRDefault="00C822B3" w:rsidP="00B05922">
      <w:pPr>
        <w:rPr>
          <w:sz w:val="28"/>
          <w:szCs w:val="28"/>
        </w:rPr>
      </w:pPr>
    </w:p>
    <w:p w:rsidR="00C822B3" w:rsidRDefault="00C822B3" w:rsidP="00B05922">
      <w:pPr>
        <w:rPr>
          <w:sz w:val="28"/>
          <w:szCs w:val="28"/>
        </w:rPr>
      </w:pPr>
    </w:p>
    <w:p w:rsidR="00C822B3" w:rsidRDefault="00C822B3" w:rsidP="00B05922">
      <w:pPr>
        <w:rPr>
          <w:sz w:val="28"/>
          <w:szCs w:val="28"/>
        </w:rPr>
      </w:pPr>
    </w:p>
    <w:p w:rsidR="00C822B3" w:rsidRDefault="00C822B3" w:rsidP="00B05922">
      <w:pPr>
        <w:rPr>
          <w:sz w:val="28"/>
          <w:szCs w:val="28"/>
        </w:rPr>
      </w:pPr>
    </w:p>
    <w:p w:rsidR="00C822B3" w:rsidRDefault="00C822B3" w:rsidP="00B05922">
      <w:pPr>
        <w:rPr>
          <w:sz w:val="28"/>
          <w:szCs w:val="28"/>
        </w:rPr>
      </w:pPr>
    </w:p>
    <w:p w:rsidR="00C822B3" w:rsidRDefault="00C822B3" w:rsidP="00B05922">
      <w:pPr>
        <w:rPr>
          <w:sz w:val="28"/>
          <w:szCs w:val="28"/>
        </w:rPr>
      </w:pPr>
    </w:p>
    <w:p w:rsidR="00C822B3" w:rsidRDefault="00C822B3" w:rsidP="00B05922">
      <w:pPr>
        <w:rPr>
          <w:sz w:val="28"/>
          <w:szCs w:val="28"/>
        </w:rPr>
      </w:pPr>
    </w:p>
    <w:p w:rsidR="00C822B3" w:rsidRDefault="00C822B3" w:rsidP="00B05922">
      <w:pPr>
        <w:rPr>
          <w:sz w:val="28"/>
          <w:szCs w:val="28"/>
        </w:rPr>
      </w:pPr>
    </w:p>
    <w:p w:rsidR="00C822B3" w:rsidRDefault="00C822B3" w:rsidP="00B05922">
      <w:pPr>
        <w:rPr>
          <w:sz w:val="28"/>
          <w:szCs w:val="28"/>
        </w:rPr>
      </w:pPr>
    </w:p>
    <w:p w:rsidR="00C822B3" w:rsidRDefault="00C822B3" w:rsidP="00B05922">
      <w:pPr>
        <w:rPr>
          <w:sz w:val="28"/>
          <w:szCs w:val="28"/>
        </w:rPr>
      </w:pPr>
    </w:p>
    <w:p w:rsidR="00C822B3" w:rsidRDefault="00C822B3" w:rsidP="00B05922">
      <w:pPr>
        <w:rPr>
          <w:sz w:val="28"/>
          <w:szCs w:val="28"/>
        </w:rPr>
      </w:pPr>
    </w:p>
    <w:p w:rsidR="00C822B3" w:rsidRDefault="00C822B3" w:rsidP="00B05922">
      <w:pPr>
        <w:rPr>
          <w:sz w:val="28"/>
          <w:szCs w:val="28"/>
        </w:rPr>
      </w:pPr>
    </w:p>
    <w:p w:rsidR="00C822B3" w:rsidRDefault="00C822B3" w:rsidP="00B05922">
      <w:pPr>
        <w:rPr>
          <w:sz w:val="28"/>
          <w:szCs w:val="28"/>
        </w:rPr>
      </w:pPr>
    </w:p>
    <w:p w:rsidR="00C822B3" w:rsidRDefault="00C822B3" w:rsidP="00B05922">
      <w:pPr>
        <w:rPr>
          <w:sz w:val="28"/>
          <w:szCs w:val="28"/>
        </w:rPr>
      </w:pPr>
    </w:p>
    <w:p w:rsidR="00C822B3" w:rsidRDefault="00C822B3" w:rsidP="00B05922">
      <w:pPr>
        <w:rPr>
          <w:sz w:val="28"/>
          <w:szCs w:val="28"/>
        </w:rPr>
      </w:pPr>
    </w:p>
    <w:p w:rsidR="00C822B3" w:rsidRDefault="00C822B3" w:rsidP="00B05922">
      <w:pPr>
        <w:rPr>
          <w:sz w:val="28"/>
          <w:szCs w:val="28"/>
        </w:rPr>
      </w:pPr>
    </w:p>
    <w:p w:rsidR="00C822B3" w:rsidRDefault="00C822B3" w:rsidP="00B05922">
      <w:pPr>
        <w:rPr>
          <w:sz w:val="28"/>
          <w:szCs w:val="28"/>
        </w:rPr>
      </w:pPr>
    </w:p>
    <w:p w:rsidR="00C822B3" w:rsidRDefault="00C822B3" w:rsidP="00B05922">
      <w:pPr>
        <w:rPr>
          <w:sz w:val="28"/>
          <w:szCs w:val="28"/>
        </w:rPr>
      </w:pPr>
    </w:p>
    <w:p w:rsidR="00C822B3" w:rsidRDefault="00C822B3" w:rsidP="00B05922">
      <w:pPr>
        <w:rPr>
          <w:sz w:val="28"/>
          <w:szCs w:val="28"/>
        </w:rPr>
      </w:pPr>
    </w:p>
    <w:p w:rsidR="00C822B3" w:rsidRDefault="00C822B3" w:rsidP="00B05922">
      <w:pPr>
        <w:rPr>
          <w:sz w:val="28"/>
          <w:szCs w:val="28"/>
        </w:rPr>
      </w:pPr>
    </w:p>
    <w:p w:rsidR="00C822B3" w:rsidRDefault="00C822B3" w:rsidP="006A2A23">
      <w:pPr>
        <w:jc w:val="center"/>
        <w:rPr>
          <w:sz w:val="28"/>
          <w:szCs w:val="28"/>
        </w:rPr>
      </w:pPr>
    </w:p>
    <w:p w:rsidR="00C822B3" w:rsidRPr="00F46421" w:rsidRDefault="00C822B3" w:rsidP="00F46421">
      <w:pPr>
        <w:pStyle w:val="1"/>
        <w:jc w:val="center"/>
        <w:rPr>
          <w:sz w:val="96"/>
          <w:szCs w:val="96"/>
        </w:rPr>
      </w:pPr>
      <w:bookmarkStart w:id="9" w:name="_Toc448338865"/>
      <w:r w:rsidRPr="00F46421">
        <w:rPr>
          <w:sz w:val="96"/>
          <w:szCs w:val="96"/>
        </w:rPr>
        <w:t>ПРИЛОЖЕНИЯ</w:t>
      </w:r>
      <w:bookmarkEnd w:id="9"/>
    </w:p>
    <w:p w:rsidR="00C822B3" w:rsidRPr="006A2A23" w:rsidRDefault="00C822B3" w:rsidP="00B05922">
      <w:pPr>
        <w:rPr>
          <w:b/>
          <w:bCs/>
          <w:sz w:val="96"/>
          <w:szCs w:val="96"/>
        </w:rPr>
      </w:pPr>
    </w:p>
    <w:p w:rsidR="00C822B3" w:rsidRDefault="00C822B3" w:rsidP="00095DE1">
      <w:pPr>
        <w:shd w:val="clear" w:color="auto" w:fill="FFFFFF"/>
        <w:spacing w:before="96" w:after="120"/>
        <w:jc w:val="both"/>
        <w:rPr>
          <w:sz w:val="28"/>
          <w:szCs w:val="28"/>
        </w:rPr>
      </w:pPr>
    </w:p>
    <w:p w:rsidR="00C822B3" w:rsidRPr="00095DE1" w:rsidRDefault="00C822B3" w:rsidP="00095DE1">
      <w:pPr>
        <w:shd w:val="clear" w:color="auto" w:fill="FFFFFF"/>
        <w:spacing w:before="96" w:after="120"/>
        <w:jc w:val="both"/>
        <w:rPr>
          <w:color w:val="000000"/>
          <w:sz w:val="28"/>
          <w:szCs w:val="28"/>
        </w:rPr>
      </w:pPr>
    </w:p>
    <w:p w:rsidR="00C822B3" w:rsidRPr="00095DE1" w:rsidRDefault="00C822B3" w:rsidP="00095DE1">
      <w:pPr>
        <w:rPr>
          <w:sz w:val="28"/>
          <w:szCs w:val="28"/>
        </w:rPr>
      </w:pPr>
    </w:p>
    <w:sectPr w:rsidR="00C822B3" w:rsidRPr="00095DE1" w:rsidSect="000706D1">
      <w:footerReference w:type="default" r:id="rId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B95" w:rsidRDefault="00A54B95" w:rsidP="00B16978">
      <w:r>
        <w:separator/>
      </w:r>
    </w:p>
  </w:endnote>
  <w:endnote w:type="continuationSeparator" w:id="1">
    <w:p w:rsidR="00A54B95" w:rsidRDefault="00A54B95" w:rsidP="00B16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2B3" w:rsidRDefault="00990759">
    <w:pPr>
      <w:pStyle w:val="a6"/>
      <w:jc w:val="right"/>
    </w:pPr>
    <w:fldSimple w:instr=" PAGE   \* MERGEFORMAT ">
      <w:r w:rsidR="004F6067">
        <w:rPr>
          <w:noProof/>
        </w:rPr>
        <w:t>2</w:t>
      </w:r>
    </w:fldSimple>
  </w:p>
  <w:p w:rsidR="00C822B3" w:rsidRDefault="00C822B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B95" w:rsidRDefault="00A54B95" w:rsidP="00B16978">
      <w:r>
        <w:separator/>
      </w:r>
    </w:p>
  </w:footnote>
  <w:footnote w:type="continuationSeparator" w:id="1">
    <w:p w:rsidR="00A54B95" w:rsidRDefault="00A54B95" w:rsidP="00B169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939C8"/>
    <w:multiLevelType w:val="multilevel"/>
    <w:tmpl w:val="E266EAEC"/>
    <w:lvl w:ilvl="0">
      <w:start w:val="1"/>
      <w:numFmt w:val="decimal"/>
      <w:lvlText w:val="%1."/>
      <w:lvlJc w:val="left"/>
      <w:pPr>
        <w:tabs>
          <w:tab w:val="num" w:pos="870"/>
        </w:tabs>
        <w:ind w:left="870" w:hanging="51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BCA36B2"/>
    <w:multiLevelType w:val="hybridMultilevel"/>
    <w:tmpl w:val="DD1ACA1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44433B7"/>
    <w:multiLevelType w:val="multilevel"/>
    <w:tmpl w:val="0C4E573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Symbol" w:hAnsi="Symbol"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5BB6"/>
    <w:rsid w:val="00005AF0"/>
    <w:rsid w:val="00010F56"/>
    <w:rsid w:val="00011721"/>
    <w:rsid w:val="00025CF8"/>
    <w:rsid w:val="000706D1"/>
    <w:rsid w:val="0009479F"/>
    <w:rsid w:val="00094E1F"/>
    <w:rsid w:val="00095DE1"/>
    <w:rsid w:val="00102218"/>
    <w:rsid w:val="001B7CFC"/>
    <w:rsid w:val="001E35C0"/>
    <w:rsid w:val="00223A75"/>
    <w:rsid w:val="002361CB"/>
    <w:rsid w:val="00271A56"/>
    <w:rsid w:val="00292417"/>
    <w:rsid w:val="002A7E89"/>
    <w:rsid w:val="002B0624"/>
    <w:rsid w:val="002E2701"/>
    <w:rsid w:val="002F7E45"/>
    <w:rsid w:val="00312BE9"/>
    <w:rsid w:val="00327208"/>
    <w:rsid w:val="0033654B"/>
    <w:rsid w:val="00355614"/>
    <w:rsid w:val="003C6146"/>
    <w:rsid w:val="003D0C41"/>
    <w:rsid w:val="003F2944"/>
    <w:rsid w:val="00410309"/>
    <w:rsid w:val="00416DD6"/>
    <w:rsid w:val="00420116"/>
    <w:rsid w:val="00434907"/>
    <w:rsid w:val="0045041D"/>
    <w:rsid w:val="00455BB6"/>
    <w:rsid w:val="00474ADB"/>
    <w:rsid w:val="0048348F"/>
    <w:rsid w:val="0049113B"/>
    <w:rsid w:val="00492968"/>
    <w:rsid w:val="004B07C6"/>
    <w:rsid w:val="004E2E71"/>
    <w:rsid w:val="004E2F98"/>
    <w:rsid w:val="004F0530"/>
    <w:rsid w:val="004F6067"/>
    <w:rsid w:val="005A4872"/>
    <w:rsid w:val="005E0B0B"/>
    <w:rsid w:val="005E742C"/>
    <w:rsid w:val="006165E3"/>
    <w:rsid w:val="0062088B"/>
    <w:rsid w:val="0063503B"/>
    <w:rsid w:val="00651D8C"/>
    <w:rsid w:val="006537DE"/>
    <w:rsid w:val="006767EA"/>
    <w:rsid w:val="006A2A23"/>
    <w:rsid w:val="006B3538"/>
    <w:rsid w:val="006E0642"/>
    <w:rsid w:val="006F113F"/>
    <w:rsid w:val="00716732"/>
    <w:rsid w:val="00732A87"/>
    <w:rsid w:val="007747FE"/>
    <w:rsid w:val="007F2203"/>
    <w:rsid w:val="007F78AD"/>
    <w:rsid w:val="008021E1"/>
    <w:rsid w:val="008040A2"/>
    <w:rsid w:val="00811F0E"/>
    <w:rsid w:val="00825D59"/>
    <w:rsid w:val="00826BB5"/>
    <w:rsid w:val="00834DCF"/>
    <w:rsid w:val="00850D31"/>
    <w:rsid w:val="00851E5A"/>
    <w:rsid w:val="00854745"/>
    <w:rsid w:val="00857BB6"/>
    <w:rsid w:val="008875A6"/>
    <w:rsid w:val="008F0E46"/>
    <w:rsid w:val="009023B5"/>
    <w:rsid w:val="009032F2"/>
    <w:rsid w:val="00910966"/>
    <w:rsid w:val="009111E7"/>
    <w:rsid w:val="009709A5"/>
    <w:rsid w:val="00980C90"/>
    <w:rsid w:val="009877A9"/>
    <w:rsid w:val="00990759"/>
    <w:rsid w:val="009A2E42"/>
    <w:rsid w:val="009A38C6"/>
    <w:rsid w:val="009D27DF"/>
    <w:rsid w:val="00A151D4"/>
    <w:rsid w:val="00A22FBD"/>
    <w:rsid w:val="00A24B31"/>
    <w:rsid w:val="00A33147"/>
    <w:rsid w:val="00A54B95"/>
    <w:rsid w:val="00A91598"/>
    <w:rsid w:val="00AB1178"/>
    <w:rsid w:val="00AC717D"/>
    <w:rsid w:val="00B05922"/>
    <w:rsid w:val="00B16978"/>
    <w:rsid w:val="00B33B17"/>
    <w:rsid w:val="00B603F7"/>
    <w:rsid w:val="00B62400"/>
    <w:rsid w:val="00B75CD1"/>
    <w:rsid w:val="00B97FE8"/>
    <w:rsid w:val="00BA13C9"/>
    <w:rsid w:val="00BA367F"/>
    <w:rsid w:val="00BC17CA"/>
    <w:rsid w:val="00C039E3"/>
    <w:rsid w:val="00C03F42"/>
    <w:rsid w:val="00C2242F"/>
    <w:rsid w:val="00C23919"/>
    <w:rsid w:val="00C25557"/>
    <w:rsid w:val="00C30208"/>
    <w:rsid w:val="00C50846"/>
    <w:rsid w:val="00C709B2"/>
    <w:rsid w:val="00C712AF"/>
    <w:rsid w:val="00C822B3"/>
    <w:rsid w:val="00C84E2F"/>
    <w:rsid w:val="00CA2CBB"/>
    <w:rsid w:val="00CB1296"/>
    <w:rsid w:val="00CC5597"/>
    <w:rsid w:val="00CC6671"/>
    <w:rsid w:val="00CD0C12"/>
    <w:rsid w:val="00CE12A3"/>
    <w:rsid w:val="00D04B77"/>
    <w:rsid w:val="00D31256"/>
    <w:rsid w:val="00D56ECD"/>
    <w:rsid w:val="00D6265C"/>
    <w:rsid w:val="00DA1597"/>
    <w:rsid w:val="00DA6290"/>
    <w:rsid w:val="00DB64BC"/>
    <w:rsid w:val="00DC2442"/>
    <w:rsid w:val="00E22055"/>
    <w:rsid w:val="00E232D7"/>
    <w:rsid w:val="00E73230"/>
    <w:rsid w:val="00E94A9F"/>
    <w:rsid w:val="00E94DFC"/>
    <w:rsid w:val="00EC4F57"/>
    <w:rsid w:val="00F25D7A"/>
    <w:rsid w:val="00F46421"/>
    <w:rsid w:val="00F56339"/>
    <w:rsid w:val="00F61664"/>
    <w:rsid w:val="00F80449"/>
    <w:rsid w:val="00F8116F"/>
    <w:rsid w:val="00FA1D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BB6"/>
    <w:rPr>
      <w:rFonts w:ascii="Times New Roman" w:eastAsia="Times New Roman" w:hAnsi="Times New Roman"/>
      <w:sz w:val="24"/>
      <w:szCs w:val="24"/>
    </w:rPr>
  </w:style>
  <w:style w:type="paragraph" w:styleId="1">
    <w:name w:val="heading 1"/>
    <w:basedOn w:val="a"/>
    <w:next w:val="a"/>
    <w:link w:val="10"/>
    <w:qFormat/>
    <w:locked/>
    <w:rsid w:val="00F4642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uiPriority w:val="99"/>
    <w:rsid w:val="00095DE1"/>
    <w:pPr>
      <w:tabs>
        <w:tab w:val="left" w:pos="1390"/>
      </w:tabs>
      <w:spacing w:line="360" w:lineRule="auto"/>
      <w:ind w:firstLine="709"/>
      <w:jc w:val="both"/>
    </w:pPr>
    <w:rPr>
      <w:sz w:val="28"/>
      <w:szCs w:val="28"/>
    </w:rPr>
  </w:style>
  <w:style w:type="character" w:customStyle="1" w:styleId="apple-converted-space">
    <w:name w:val="apple-converted-space"/>
    <w:basedOn w:val="a0"/>
    <w:uiPriority w:val="99"/>
    <w:rsid w:val="00095DE1"/>
  </w:style>
  <w:style w:type="character" w:styleId="a3">
    <w:name w:val="Hyperlink"/>
    <w:basedOn w:val="a0"/>
    <w:uiPriority w:val="99"/>
    <w:rsid w:val="00095DE1"/>
    <w:rPr>
      <w:color w:val="0000FF"/>
      <w:u w:val="single"/>
    </w:rPr>
  </w:style>
  <w:style w:type="paragraph" w:styleId="a4">
    <w:name w:val="header"/>
    <w:basedOn w:val="a"/>
    <w:link w:val="a5"/>
    <w:uiPriority w:val="99"/>
    <w:semiHidden/>
    <w:rsid w:val="00B16978"/>
    <w:pPr>
      <w:tabs>
        <w:tab w:val="center" w:pos="4677"/>
        <w:tab w:val="right" w:pos="9355"/>
      </w:tabs>
    </w:pPr>
  </w:style>
  <w:style w:type="character" w:customStyle="1" w:styleId="a5">
    <w:name w:val="Верхний колонтитул Знак"/>
    <w:basedOn w:val="a0"/>
    <w:link w:val="a4"/>
    <w:uiPriority w:val="99"/>
    <w:semiHidden/>
    <w:locked/>
    <w:rsid w:val="00B16978"/>
    <w:rPr>
      <w:rFonts w:ascii="Times New Roman" w:hAnsi="Times New Roman" w:cs="Times New Roman"/>
      <w:sz w:val="24"/>
      <w:szCs w:val="24"/>
      <w:lang w:eastAsia="ru-RU"/>
    </w:rPr>
  </w:style>
  <w:style w:type="paragraph" w:styleId="a6">
    <w:name w:val="footer"/>
    <w:basedOn w:val="a"/>
    <w:link w:val="a7"/>
    <w:uiPriority w:val="99"/>
    <w:rsid w:val="00B16978"/>
    <w:pPr>
      <w:tabs>
        <w:tab w:val="center" w:pos="4677"/>
        <w:tab w:val="right" w:pos="9355"/>
      </w:tabs>
    </w:pPr>
  </w:style>
  <w:style w:type="character" w:customStyle="1" w:styleId="a7">
    <w:name w:val="Нижний колонтитул Знак"/>
    <w:basedOn w:val="a0"/>
    <w:link w:val="a6"/>
    <w:uiPriority w:val="99"/>
    <w:locked/>
    <w:rsid w:val="00B16978"/>
    <w:rPr>
      <w:rFonts w:ascii="Times New Roman" w:hAnsi="Times New Roman" w:cs="Times New Roman"/>
      <w:sz w:val="24"/>
      <w:szCs w:val="24"/>
      <w:lang w:eastAsia="ru-RU"/>
    </w:rPr>
  </w:style>
  <w:style w:type="character" w:customStyle="1" w:styleId="r">
    <w:name w:val="r"/>
    <w:basedOn w:val="a0"/>
    <w:uiPriority w:val="99"/>
    <w:rsid w:val="00005AF0"/>
  </w:style>
  <w:style w:type="paragraph" w:styleId="a8">
    <w:name w:val="footnote text"/>
    <w:basedOn w:val="a"/>
    <w:link w:val="a9"/>
    <w:uiPriority w:val="99"/>
    <w:semiHidden/>
    <w:rsid w:val="00A91598"/>
    <w:rPr>
      <w:sz w:val="20"/>
      <w:szCs w:val="20"/>
    </w:rPr>
  </w:style>
  <w:style w:type="character" w:customStyle="1" w:styleId="a9">
    <w:name w:val="Текст сноски Знак"/>
    <w:basedOn w:val="a0"/>
    <w:link w:val="a8"/>
    <w:uiPriority w:val="99"/>
    <w:locked/>
    <w:rsid w:val="00A91598"/>
    <w:rPr>
      <w:rFonts w:ascii="Times New Roman" w:hAnsi="Times New Roman" w:cs="Times New Roman"/>
      <w:sz w:val="20"/>
      <w:szCs w:val="20"/>
      <w:lang w:eastAsia="ru-RU"/>
    </w:rPr>
  </w:style>
  <w:style w:type="character" w:customStyle="1" w:styleId="10">
    <w:name w:val="Заголовок 1 Знак"/>
    <w:basedOn w:val="a0"/>
    <w:link w:val="1"/>
    <w:rsid w:val="00F46421"/>
    <w:rPr>
      <w:rFonts w:ascii="Cambria" w:eastAsia="Times New Roman" w:hAnsi="Cambria" w:cs="Times New Roman"/>
      <w:b/>
      <w:bCs/>
      <w:kern w:val="32"/>
      <w:sz w:val="32"/>
      <w:szCs w:val="32"/>
    </w:rPr>
  </w:style>
  <w:style w:type="paragraph" w:styleId="aa">
    <w:name w:val="TOC Heading"/>
    <w:basedOn w:val="1"/>
    <w:next w:val="a"/>
    <w:uiPriority w:val="39"/>
    <w:semiHidden/>
    <w:unhideWhenUsed/>
    <w:qFormat/>
    <w:rsid w:val="00F46421"/>
    <w:pPr>
      <w:keepLines/>
      <w:spacing w:before="480" w:after="0" w:line="276" w:lineRule="auto"/>
      <w:outlineLvl w:val="9"/>
    </w:pPr>
    <w:rPr>
      <w:color w:val="365F91"/>
      <w:kern w:val="0"/>
      <w:sz w:val="28"/>
      <w:szCs w:val="28"/>
      <w:lang w:eastAsia="en-US"/>
    </w:rPr>
  </w:style>
  <w:style w:type="paragraph" w:styleId="11">
    <w:name w:val="toc 1"/>
    <w:basedOn w:val="a"/>
    <w:next w:val="a"/>
    <w:autoRedefine/>
    <w:uiPriority w:val="39"/>
    <w:locked/>
    <w:rsid w:val="00F46421"/>
  </w:style>
</w:styles>
</file>

<file path=word/webSettings.xml><?xml version="1.0" encoding="utf-8"?>
<w:webSettings xmlns:r="http://schemas.openxmlformats.org/officeDocument/2006/relationships" xmlns:w="http://schemas.openxmlformats.org/wordprocessingml/2006/main">
  <w:divs>
    <w:div w:id="1913612558">
      <w:marLeft w:val="0"/>
      <w:marRight w:val="0"/>
      <w:marTop w:val="0"/>
      <w:marBottom w:val="0"/>
      <w:divBdr>
        <w:top w:val="none" w:sz="0" w:space="0" w:color="auto"/>
        <w:left w:val="none" w:sz="0" w:space="0" w:color="auto"/>
        <w:bottom w:val="none" w:sz="0" w:space="0" w:color="auto"/>
        <w:right w:val="none" w:sz="0" w:space="0" w:color="auto"/>
      </w:divBdr>
    </w:div>
    <w:div w:id="19136125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0%BE%D0%BF%D1%80%D0%BE%D1%88%D0%B0%D0%B9%D0%BD%D0%B8%D1%87%D0%B5%D1%81%D1%82%D0%B2%D0%BE" TargetMode="External"/><Relationship Id="rId13" Type="http://schemas.openxmlformats.org/officeDocument/2006/relationships/hyperlink" Target="http://ru.wikipedia.org/wiki/%D0%A1%D1%82%D0%B8%D1%85%D0%B8%D0%B9%D0%BD%D0%BE%D0%B5_%D0%B1%D0%B5%D0%B4%D1%81%D1%82%D0%B2%D0%B8%D0%B5" TargetMode="External"/><Relationship Id="rId18" Type="http://schemas.openxmlformats.org/officeDocument/2006/relationships/hyperlink" Target="http://ru.wikipedia.org/wiki/%D0%9F%D0%B5%D1%80%D0%B2%D0%B0%D1%8F_%D0%BC%D0%B8%D1%80%D0%BE%D0%B2%D0%B0%D1%8F_%D0%B2%D0%BE%D0%B9%D0%BD%D0%B0" TargetMode="External"/><Relationship Id="rId26" Type="http://schemas.openxmlformats.org/officeDocument/2006/relationships/hyperlink" Target="http://ru.wikipedia.org/wiki/%D0%94%D0%B5%D1%82%D1%81%D0%BA%D0%B8%D0%B9_%D0%B4%D0%BE%D0%BC" TargetMode="External"/><Relationship Id="rId3" Type="http://schemas.openxmlformats.org/officeDocument/2006/relationships/styles" Target="styles.xml"/><Relationship Id="rId21" Type="http://schemas.openxmlformats.org/officeDocument/2006/relationships/hyperlink" Target="http://ru.wikipedia.org/wiki/%D0%9B%D1%83%D0%BD%D0%B0%D1%87%D0%B0%D1%80%D1%81%D0%BA%D0%B8%D0%B9,_%D0%90%D0%BD%D0%B0%D1%82%D0%BE%D0%BB%D0%B8%D0%B9_%D0%92%D0%B0%D1%81%D0%B8%D0%BB%D1%8C%D0%B5%D0%B2%D0%B8%D1%87" TargetMode="External"/><Relationship Id="rId7" Type="http://schemas.openxmlformats.org/officeDocument/2006/relationships/endnotes" Target="endnotes.xml"/><Relationship Id="rId12" Type="http://schemas.openxmlformats.org/officeDocument/2006/relationships/hyperlink" Target="http://ru.wikipedia.org/wiki/%D0%9C%D0%B0%D1%81%D1%81%D0%BE%D0%B2%D1%8B%D0%B9_%D0%B3%D0%BE%D0%BB%D0%BE%D0%B4" TargetMode="External"/><Relationship Id="rId17" Type="http://schemas.openxmlformats.org/officeDocument/2006/relationships/hyperlink" Target="http://ru.wikipedia.org/w/index.php?title=%D0%94%D0%B5%D1%82%D1%81%D0%BA%D0%B0%D1%8F_%D1%8D%D0%BA%D1%81%D0%BF%D0%BB%D1%83%D0%B0%D1%82%D0%B0%D1%86%D0%B8%D1%8F&amp;action=edit&amp;redlink=1" TargetMode="External"/><Relationship Id="rId25" Type="http://schemas.openxmlformats.org/officeDocument/2006/relationships/hyperlink" Target="http://ru.wikipedia.org/wiki/%D0%94%D0%B7%D0%B5%D1%80%D0%B6%D0%B8%D0%BD%D1%81%D0%BA%D0%B8%D0%B9,_%D0%A4%D0%B5%D0%BB%D0%B8%D0%BA%D1%81_%D0%AD%D0%B4%D0%BC%D1%83%D0%BD%D0%B4%D0%BE%D0%B2%D0%B8%D1%8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u.wikipedia.org/wiki/%D0%91%D0%B5%D0%B7%D1%80%D0%B0%D0%B1%D0%BE%D1%82%D0%B8%D1%86%D0%B0" TargetMode="External"/><Relationship Id="rId20" Type="http://schemas.openxmlformats.org/officeDocument/2006/relationships/hyperlink" Target="http://ru.wikipedia.org/wiki/1919_%D0%B3%D0%BE%D0%B4" TargetMode="External"/><Relationship Id="rId29" Type="http://schemas.openxmlformats.org/officeDocument/2006/relationships/hyperlink" Target="http://ru.wikipedia.org/wiki/%D0%9F%D0%BE%D0%BF%D1%80%D0%BE%D1%88%D0%B0%D0%B9%D0%BD%D0%B8%D1%87%D0%B5%D1%81%D1%82%D0%B2%D0%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0%D0%B5%D0%B2%D0%BE%D0%BB%D1%8E%D1%86%D0%B8%D1%8F" TargetMode="External"/><Relationship Id="rId24" Type="http://schemas.openxmlformats.org/officeDocument/2006/relationships/hyperlink" Target="http://ru.wikipedia.org/w/index.php?title=%D0%94%D0%B5%D1%82%D0%BA%D0%BE%D0%BC%D0%B8%D1%81%D1%81%D0%B8%D1%8F_%D0%92%D0%A6%D0%98%D0%9A&amp;action=edit&amp;redlink=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wikipedia.org/wiki/%D0%AD%D0%BA%D0%BE%D0%BD%D0%BE%D0%BC%D0%B8%D1%87%D0%B5%D1%81%D0%BA%D0%B8%D0%B9_%D0%BA%D1%80%D0%B8%D0%B7%D0%B8%D1%81" TargetMode="External"/><Relationship Id="rId23" Type="http://schemas.openxmlformats.org/officeDocument/2006/relationships/hyperlink" Target="http://ru.wikipedia.org/wiki/1921_%D0%B3%D0%BE%D0%B4" TargetMode="External"/><Relationship Id="rId28" Type="http://schemas.openxmlformats.org/officeDocument/2006/relationships/hyperlink" Target="http://ru.wikipedia.org/w/index.php?title=%D0%A2%D1%80%D1%83%D0%B4%D0%BE%D0%B2%D0%B0%D1%8F_%D0%BA%D0%BE%D0%BC%D0%BC%D1%83%D0%BD%D0%B0&amp;action=edit&amp;redlink=1" TargetMode="External"/><Relationship Id="rId10" Type="http://schemas.openxmlformats.org/officeDocument/2006/relationships/hyperlink" Target="http://ru.wikipedia.org/wiki/%D0%92%D0%BE%D0%B9%D0%BD%D0%B0" TargetMode="External"/><Relationship Id="rId19" Type="http://schemas.openxmlformats.org/officeDocument/2006/relationships/hyperlink" Target="http://ru.wikipedia.org/wiki/%D0%93%D1%80%D0%B0%D0%B6%D0%B4%D0%B0%D0%BD%D1%81%D0%BA%D0%B0%D1%8F_%D0%B2%D0%BE%D0%B9%D0%BD%D0%B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u.wikipedia.org/wiki/%D0%92%D0%BE%D1%80%D0%BE%D0%B2%D1%81%D1%82%D0%B2%D0%BE" TargetMode="External"/><Relationship Id="rId14" Type="http://schemas.openxmlformats.org/officeDocument/2006/relationships/hyperlink" Target="http://ru.wikipedia.org/wiki/%D0%A1%D0%B8%D1%80%D0%BE%D1%82%D0%B0" TargetMode="External"/><Relationship Id="rId22" Type="http://schemas.openxmlformats.org/officeDocument/2006/relationships/hyperlink" Target="http://ru.wikipedia.org/wiki/27_%D1%8F%D0%BD%D0%B2%D0%B0%D1%80%D1%8F" TargetMode="External"/><Relationship Id="rId27" Type="http://schemas.openxmlformats.org/officeDocument/2006/relationships/hyperlink" Target="http://ru.wikipedia.org/w/index.php?title=%D0%A2%D1%80%D1%83%D0%B4%D0%BE%D0%B2%D0%B0%D1%8F_%D0%BA%D0%BE%D0%BC%D0%BC%D1%83%D0%BD%D0%B0&amp;action=edit&amp;redlink=1" TargetMode="External"/><Relationship Id="rId30" Type="http://schemas.openxmlformats.org/officeDocument/2006/relationships/hyperlink" Target="http://ru.wikipedia.org/wiki/%D0%92%D0%BE%D1%80%D0%BE%D0%B2%D1%81%D1%82%D0%B2%D0%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70657-84C0-49CC-825C-F2AF40B76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15</Pages>
  <Words>4487</Words>
  <Characters>25578</Characters>
  <Application>Microsoft Office Word</Application>
  <DocSecurity>0</DocSecurity>
  <Lines>213</Lines>
  <Paragraphs>60</Paragraphs>
  <ScaleCrop>false</ScaleCrop>
  <Company>Home</Company>
  <LinksUpToDate>false</LinksUpToDate>
  <CharactersWithSpaces>30005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Школа</cp:lastModifiedBy>
  <cp:revision>87</cp:revision>
  <cp:lastPrinted>2017-03-13T05:46:00Z</cp:lastPrinted>
  <dcterms:created xsi:type="dcterms:W3CDTF">2013-02-25T10:04:00Z</dcterms:created>
  <dcterms:modified xsi:type="dcterms:W3CDTF">2017-03-13T05:48:00Z</dcterms:modified>
</cp:coreProperties>
</file>