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92" w:rsidRDefault="008F6692" w:rsidP="008F6692">
      <w:pPr>
        <w:keepNext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8F6692" w:rsidRDefault="008F6692" w:rsidP="008F6692">
      <w:pPr>
        <w:keepNext/>
        <w:jc w:val="center"/>
        <w:rPr>
          <w:b/>
        </w:rPr>
      </w:pPr>
    </w:p>
    <w:p w:rsidR="008F6692" w:rsidRDefault="008F6692" w:rsidP="008F6692">
      <w:pPr>
        <w:keepNext/>
        <w:jc w:val="center"/>
        <w:rPr>
          <w:b/>
        </w:rPr>
      </w:pPr>
      <w:r>
        <w:rPr>
          <w:b/>
        </w:rPr>
        <w:t>РЕШЕНИЕ №  153</w:t>
      </w:r>
    </w:p>
    <w:p w:rsidR="008F6692" w:rsidRDefault="008F6692" w:rsidP="008F6692">
      <w:pPr>
        <w:keepNext/>
        <w:jc w:val="center"/>
        <w:rPr>
          <w:b/>
        </w:rPr>
      </w:pPr>
    </w:p>
    <w:p w:rsidR="008F6692" w:rsidRDefault="008F6692" w:rsidP="008F6692">
      <w:pPr>
        <w:keepNext/>
        <w:jc w:val="center"/>
        <w:rPr>
          <w:b/>
        </w:rPr>
      </w:pPr>
      <w:r>
        <w:t xml:space="preserve">                         </w:t>
      </w:r>
      <w:r w:rsidR="00DB3580">
        <w:t xml:space="preserve">                              </w:t>
      </w:r>
      <w:r>
        <w:t xml:space="preserve"> «24» декабря  2020г.  </w:t>
      </w:r>
      <w:r w:rsidR="00DB3580">
        <w:t>№153</w:t>
      </w:r>
    </w:p>
    <w:p w:rsidR="008F6692" w:rsidRDefault="008F6692" w:rsidP="008F6692">
      <w:pPr>
        <w:keepNext/>
      </w:pPr>
      <w:r>
        <w:t xml:space="preserve">                                                                                            57 -е собрание  4 -го созыва </w:t>
      </w:r>
    </w:p>
    <w:p w:rsidR="008F6692" w:rsidRDefault="008F6692" w:rsidP="008F6692">
      <w:pPr>
        <w:keepNext/>
      </w:pPr>
    </w:p>
    <w:p w:rsidR="008F6692" w:rsidRDefault="008F6692" w:rsidP="008F6692">
      <w:pPr>
        <w:keepNext/>
      </w:pPr>
    </w:p>
    <w:p w:rsidR="008F6692" w:rsidRDefault="008F6692" w:rsidP="008F6692">
      <w:pPr>
        <w:keepNext/>
      </w:pPr>
      <w:proofErr w:type="spellStart"/>
      <w:r>
        <w:t>с</w:t>
      </w:r>
      <w:proofErr w:type="gramStart"/>
      <w:r>
        <w:t>.В</w:t>
      </w:r>
      <w:proofErr w:type="gramEnd"/>
      <w:r>
        <w:t>ершинино</w:t>
      </w:r>
      <w:proofErr w:type="spellEnd"/>
    </w:p>
    <w:p w:rsidR="008F6692" w:rsidRDefault="008F6692" w:rsidP="008F6692">
      <w:pPr>
        <w:keepNext/>
      </w:pPr>
    </w:p>
    <w:p w:rsidR="008F6692" w:rsidRDefault="008F6692" w:rsidP="008F66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решение Совета </w:t>
      </w:r>
    </w:p>
    <w:p w:rsidR="008F6692" w:rsidRDefault="008F6692" w:rsidP="008F6692">
      <w:pPr>
        <w:jc w:val="both"/>
        <w:rPr>
          <w:sz w:val="22"/>
          <w:szCs w:val="22"/>
        </w:rPr>
      </w:pPr>
      <w:r>
        <w:rPr>
          <w:sz w:val="22"/>
          <w:szCs w:val="22"/>
        </w:rPr>
        <w:t>Спасского сельского поселения от 27.12.2019г.</w:t>
      </w:r>
    </w:p>
    <w:p w:rsidR="008F6692" w:rsidRDefault="008F6692" w:rsidP="008F66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№ 120«Об утверждении  бюджета Спасского сельского </w:t>
      </w:r>
    </w:p>
    <w:p w:rsidR="008F6692" w:rsidRDefault="008F6692" w:rsidP="008F6692">
      <w:pPr>
        <w:jc w:val="both"/>
        <w:rPr>
          <w:sz w:val="22"/>
          <w:szCs w:val="22"/>
        </w:rPr>
      </w:pPr>
      <w:r>
        <w:rPr>
          <w:sz w:val="22"/>
          <w:szCs w:val="22"/>
        </w:rPr>
        <w:t>поселения на 2020 год и плановый период 2021 и 2022 годов»</w:t>
      </w:r>
    </w:p>
    <w:p w:rsidR="008F6692" w:rsidRDefault="008F6692" w:rsidP="008F6692">
      <w:pPr>
        <w:keepNext/>
        <w:rPr>
          <w:b/>
          <w:bCs/>
        </w:rPr>
      </w:pPr>
    </w:p>
    <w:p w:rsidR="008F6692" w:rsidRDefault="008F6692" w:rsidP="008F6692">
      <w:pPr>
        <w:keepNext/>
        <w:rPr>
          <w:b/>
          <w:bCs/>
        </w:rPr>
      </w:pPr>
    </w:p>
    <w:p w:rsidR="008F6692" w:rsidRDefault="008F6692" w:rsidP="008F6692">
      <w:pPr>
        <w:keepNext/>
        <w:rPr>
          <w:b/>
          <w:bCs/>
        </w:rPr>
      </w:pPr>
    </w:p>
    <w:p w:rsidR="008F6692" w:rsidRDefault="008F6692" w:rsidP="008F6692">
      <w:pPr>
        <w:keepNext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Рассмотрев разработанный  Администрацией </w:t>
      </w:r>
      <w:r>
        <w:t>Спасского  сельского поселения</w:t>
      </w:r>
      <w:r>
        <w:rPr>
          <w:bCs/>
        </w:rPr>
        <w:t xml:space="preserve"> проект решения,  на основании главы 5</w:t>
      </w:r>
      <w:r>
        <w:rPr>
          <w:bCs/>
          <w:color w:val="FF0000"/>
        </w:rPr>
        <w:t xml:space="preserve"> </w:t>
      </w:r>
      <w:r>
        <w:rPr>
          <w:bCs/>
        </w:rPr>
        <w:t>Положения «О бюджетном процессе в муниципальном образовании «Спасское сельское поселение», утвержденного решением Совета Спасского сельского поселения от 27.03.2014г. № 83</w:t>
      </w:r>
    </w:p>
    <w:p w:rsidR="008F6692" w:rsidRDefault="008F6692" w:rsidP="008F6692">
      <w:pPr>
        <w:keepNext/>
        <w:jc w:val="both"/>
        <w:rPr>
          <w:bCs/>
        </w:rPr>
      </w:pPr>
    </w:p>
    <w:p w:rsidR="008F6692" w:rsidRDefault="008F6692" w:rsidP="008F6692">
      <w:pPr>
        <w:keepNext/>
        <w:rPr>
          <w:b/>
          <w:bCs/>
        </w:rPr>
      </w:pPr>
      <w:r>
        <w:rPr>
          <w:b/>
          <w:bCs/>
        </w:rPr>
        <w:t xml:space="preserve">Совет </w:t>
      </w:r>
      <w:r>
        <w:rPr>
          <w:b/>
        </w:rPr>
        <w:t>Спасского  сельского поселения</w:t>
      </w:r>
      <w:r>
        <w:rPr>
          <w:b/>
          <w:bCs/>
        </w:rPr>
        <w:t xml:space="preserve"> решил:</w:t>
      </w:r>
    </w:p>
    <w:p w:rsidR="008F6692" w:rsidRDefault="008F6692" w:rsidP="008F6692">
      <w:pPr>
        <w:keepNext/>
        <w:jc w:val="center"/>
        <w:rPr>
          <w:b/>
          <w:bCs/>
        </w:rPr>
      </w:pPr>
    </w:p>
    <w:p w:rsidR="008F6692" w:rsidRDefault="008F6692" w:rsidP="008F6692">
      <w:pPr>
        <w:keepNext/>
        <w:keepLines/>
        <w:numPr>
          <w:ilvl w:val="0"/>
          <w:numId w:val="4"/>
        </w:numPr>
        <w:ind w:left="0" w:firstLine="567"/>
        <w:jc w:val="both"/>
      </w:pPr>
      <w:r>
        <w:t xml:space="preserve">Внести изменения в решение Совета Спасского сельского поселения от 27.12.2019г № 120 «Об утверждении бюджета Спасского сельского поселения </w:t>
      </w:r>
      <w:r>
        <w:rPr>
          <w:sz w:val="22"/>
          <w:szCs w:val="22"/>
        </w:rPr>
        <w:t>на 2020 год и плановый период 2021 и 2022 годов</w:t>
      </w:r>
      <w:r>
        <w:t>»  согласно приложению.</w:t>
      </w:r>
    </w:p>
    <w:p w:rsidR="008F6692" w:rsidRDefault="008F6692" w:rsidP="008F6692">
      <w:pPr>
        <w:ind w:firstLine="567"/>
        <w:jc w:val="both"/>
      </w:pPr>
      <w:r>
        <w:t xml:space="preserve">2. Направить настоящее решение Главе поселения (Главе Администрации)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>
        <w:t>www</w:t>
      </w:r>
      <w:proofErr w:type="spellEnd"/>
      <w:r>
        <w:t>: spasskoe.tomsk.ru.</w:t>
      </w:r>
    </w:p>
    <w:p w:rsidR="008F6692" w:rsidRDefault="008F6692" w:rsidP="008F6692">
      <w:pPr>
        <w:ind w:firstLine="567"/>
      </w:pPr>
      <w:r>
        <w:t>3. Настоящее решение вступает в силу со дня его официального опубликования.</w:t>
      </w:r>
    </w:p>
    <w:p w:rsidR="008F6692" w:rsidRDefault="008F6692" w:rsidP="008F6692">
      <w:pPr>
        <w:keepNext/>
        <w:keepLines/>
        <w:ind w:firstLine="567"/>
        <w:jc w:val="both"/>
      </w:pPr>
    </w:p>
    <w:p w:rsidR="008F6692" w:rsidRDefault="008F6692" w:rsidP="008F6692">
      <w:pPr>
        <w:ind w:firstLine="540"/>
        <w:rPr>
          <w:i/>
        </w:rPr>
      </w:pPr>
    </w:p>
    <w:p w:rsidR="008F6692" w:rsidRDefault="008F6692" w:rsidP="008F6692">
      <w:pPr>
        <w:ind w:firstLine="540"/>
        <w:rPr>
          <w:i/>
        </w:rPr>
      </w:pPr>
    </w:p>
    <w:p w:rsidR="008F6692" w:rsidRDefault="008F6692" w:rsidP="008F6692">
      <w:pPr>
        <w:ind w:firstLine="540"/>
        <w:rPr>
          <w:i/>
        </w:rPr>
      </w:pPr>
    </w:p>
    <w:p w:rsidR="008F6692" w:rsidRDefault="008F6692" w:rsidP="008F6692">
      <w:pPr>
        <w:ind w:firstLine="540"/>
      </w:pPr>
    </w:p>
    <w:p w:rsidR="008F6692" w:rsidRDefault="008F6692" w:rsidP="008F6692">
      <w:pPr>
        <w:tabs>
          <w:tab w:val="center" w:pos="4947"/>
        </w:tabs>
        <w:ind w:firstLine="540"/>
      </w:pPr>
      <w:r>
        <w:t>Председатель Совета</w:t>
      </w:r>
      <w:r>
        <w:tab/>
      </w:r>
    </w:p>
    <w:p w:rsidR="008F6692" w:rsidRDefault="008F6692" w:rsidP="008F6692">
      <w:pPr>
        <w:ind w:firstLine="540"/>
      </w:pPr>
      <w:r>
        <w:t xml:space="preserve"> Спасского сельского поселения                                      </w:t>
      </w:r>
      <w:proofErr w:type="spellStart"/>
      <w:r>
        <w:t>Авдиевич</w:t>
      </w:r>
      <w:proofErr w:type="spellEnd"/>
      <w:r>
        <w:t xml:space="preserve"> В.П.</w:t>
      </w:r>
    </w:p>
    <w:p w:rsidR="008F6692" w:rsidRDefault="008F6692" w:rsidP="008F6692">
      <w:pPr>
        <w:ind w:firstLine="540"/>
      </w:pPr>
    </w:p>
    <w:p w:rsidR="008F6692" w:rsidRDefault="008F6692" w:rsidP="008F6692">
      <w:pPr>
        <w:ind w:firstLine="540"/>
      </w:pPr>
      <w:r>
        <w:t xml:space="preserve"> Глава поселения </w:t>
      </w:r>
    </w:p>
    <w:p w:rsidR="008F6692" w:rsidRDefault="008F6692" w:rsidP="008F6692">
      <w:pPr>
        <w:ind w:firstLine="540"/>
      </w:pPr>
      <w:r>
        <w:t xml:space="preserve">(Глава Администрации)                                                   </w:t>
      </w:r>
      <w:proofErr w:type="spellStart"/>
      <w:r>
        <w:t>Пшеленский</w:t>
      </w:r>
      <w:proofErr w:type="spellEnd"/>
      <w:r>
        <w:t xml:space="preserve"> Е.Ю.</w:t>
      </w:r>
    </w:p>
    <w:p w:rsidR="008F6692" w:rsidRDefault="008F6692" w:rsidP="008F6692">
      <w:pPr>
        <w:pStyle w:val="2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</w:t>
      </w:r>
    </w:p>
    <w:p w:rsidR="008F6692" w:rsidRDefault="008F6692" w:rsidP="008F6692">
      <w:pPr>
        <w:pStyle w:val="2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</w:p>
    <w:p w:rsidR="008F6692" w:rsidRDefault="008F6692" w:rsidP="008F6692">
      <w:pPr>
        <w:pStyle w:val="23"/>
        <w:spacing w:line="240" w:lineRule="auto"/>
        <w:rPr>
          <w:rFonts w:ascii="Times New Roman" w:hAnsi="Times New Roman"/>
        </w:rPr>
      </w:pPr>
    </w:p>
    <w:p w:rsidR="008F6692" w:rsidRDefault="008F6692" w:rsidP="008F6692">
      <w:pPr>
        <w:pStyle w:val="23"/>
        <w:spacing w:line="240" w:lineRule="auto"/>
        <w:rPr>
          <w:rFonts w:ascii="Times New Roman" w:hAnsi="Times New Roman"/>
        </w:rPr>
      </w:pPr>
    </w:p>
    <w:p w:rsidR="008F6692" w:rsidRDefault="008F6692" w:rsidP="008F6692">
      <w:pPr>
        <w:pStyle w:val="2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8F6692" w:rsidRDefault="008F6692" w:rsidP="008F6692">
      <w:pPr>
        <w:pStyle w:val="2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8F6692" w:rsidRDefault="008F6692" w:rsidP="008F6692">
      <w:pPr>
        <w:pStyle w:val="23"/>
        <w:spacing w:line="240" w:lineRule="auto"/>
        <w:rPr>
          <w:rFonts w:ascii="Times New Roman" w:hAnsi="Times New Roman"/>
        </w:rPr>
      </w:pPr>
      <w:r>
        <w:br w:type="page"/>
      </w:r>
      <w:r>
        <w:lastRenderedPageBreak/>
        <w:tab/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Приложение  к решению                                                                                                                        </w:t>
      </w:r>
    </w:p>
    <w:p w:rsidR="008F6692" w:rsidRDefault="008F6692" w:rsidP="008F6692">
      <w:pPr>
        <w:pStyle w:val="1"/>
        <w:rPr>
          <w:i/>
          <w:sz w:val="24"/>
        </w:rPr>
      </w:pPr>
      <w:r>
        <w:rPr>
          <w:i/>
          <w:sz w:val="24"/>
          <w:lang w:val="ru-RU"/>
        </w:rPr>
        <w:t>Совета</w:t>
      </w:r>
      <w:r>
        <w:rPr>
          <w:i/>
          <w:sz w:val="24"/>
        </w:rPr>
        <w:t xml:space="preserve"> Спасского сельского поселения  </w:t>
      </w:r>
    </w:p>
    <w:p w:rsidR="008F6692" w:rsidRDefault="008F6692" w:rsidP="008F6692">
      <w:pPr>
        <w:ind w:firstLine="720"/>
        <w:jc w:val="right"/>
        <w:rPr>
          <w:i/>
        </w:rPr>
      </w:pPr>
      <w:r>
        <w:rPr>
          <w:i/>
        </w:rPr>
        <w:t xml:space="preserve">от </w:t>
      </w:r>
      <w:r w:rsidR="00DB3580">
        <w:rPr>
          <w:i/>
        </w:rPr>
        <w:t>24.12.</w:t>
      </w:r>
      <w:r>
        <w:rPr>
          <w:i/>
        </w:rPr>
        <w:t xml:space="preserve">2020 г № </w:t>
      </w:r>
      <w:r w:rsidR="00DB3580">
        <w:rPr>
          <w:i/>
        </w:rPr>
        <w:t>153</w:t>
      </w:r>
    </w:p>
    <w:p w:rsidR="008F6692" w:rsidRDefault="008F6692" w:rsidP="008F6692">
      <w:pPr>
        <w:keepNext/>
        <w:keepLines/>
        <w:tabs>
          <w:tab w:val="left" w:pos="5978"/>
        </w:tabs>
        <w:ind w:firstLine="567"/>
      </w:pPr>
    </w:p>
    <w:p w:rsidR="008F6692" w:rsidRDefault="008F6692" w:rsidP="008F6692">
      <w:pPr>
        <w:keepNext/>
        <w:keepLines/>
        <w:tabs>
          <w:tab w:val="left" w:pos="5978"/>
        </w:tabs>
        <w:ind w:firstLine="567"/>
      </w:pPr>
    </w:p>
    <w:p w:rsidR="008F6692" w:rsidRDefault="008F6692" w:rsidP="008F6692">
      <w:pPr>
        <w:jc w:val="center"/>
        <w:rPr>
          <w:b/>
          <w:sz w:val="22"/>
          <w:szCs w:val="22"/>
        </w:rPr>
      </w:pPr>
      <w:r>
        <w:rPr>
          <w:b/>
        </w:rPr>
        <w:t xml:space="preserve">Изменения в решение Совета Спасского сельского поселения от 27.12.2019г № 120 «Об утверждении бюджета Спасского сельского поселения </w:t>
      </w:r>
      <w:r>
        <w:rPr>
          <w:b/>
          <w:sz w:val="22"/>
          <w:szCs w:val="22"/>
        </w:rPr>
        <w:t>на 2020 год и плановый период 2021 и 2022 годов</w:t>
      </w:r>
    </w:p>
    <w:p w:rsidR="008F6692" w:rsidRDefault="008F6692" w:rsidP="008F6692">
      <w:pPr>
        <w:jc w:val="center"/>
        <w:rPr>
          <w:b/>
          <w:sz w:val="22"/>
          <w:szCs w:val="22"/>
        </w:rPr>
      </w:pPr>
    </w:p>
    <w:p w:rsidR="008F6692" w:rsidRDefault="008F6692" w:rsidP="008F6692">
      <w:pPr>
        <w:jc w:val="center"/>
        <w:rPr>
          <w:b/>
          <w:sz w:val="22"/>
          <w:szCs w:val="22"/>
        </w:rPr>
      </w:pPr>
    </w:p>
    <w:p w:rsidR="008F6692" w:rsidRDefault="008F6692" w:rsidP="008F6692">
      <w:pPr>
        <w:jc w:val="center"/>
        <w:rPr>
          <w:b/>
        </w:rPr>
      </w:pPr>
    </w:p>
    <w:p w:rsidR="008F6692" w:rsidRDefault="008F6692" w:rsidP="008F6692">
      <w:pPr>
        <w:keepNext/>
        <w:keepLines/>
        <w:ind w:firstLine="567"/>
      </w:pPr>
      <w:r>
        <w:t xml:space="preserve">Внести изменения в решение Совета Спасского сельского поселения от 27.12.2019г № 120 «Об утверждении бюджета Спасского сельского поселения </w:t>
      </w:r>
      <w:r>
        <w:rPr>
          <w:sz w:val="22"/>
          <w:szCs w:val="22"/>
        </w:rPr>
        <w:t>на 2020 год и плановый период 2021 и 2022 годов</w:t>
      </w:r>
      <w:r>
        <w:t>»  следующие изменения:</w:t>
      </w:r>
    </w:p>
    <w:p w:rsidR="008F6692" w:rsidRDefault="008F6692" w:rsidP="008F6692">
      <w:pPr>
        <w:keepNext/>
        <w:keepLines/>
        <w:ind w:firstLine="567"/>
      </w:pPr>
      <w:r>
        <w:t xml:space="preserve">1.Абзац 1 пункта 1 решения  изложить в новой редакции: </w:t>
      </w:r>
    </w:p>
    <w:p w:rsidR="008F6692" w:rsidRDefault="008F6692" w:rsidP="008F6692">
      <w:pPr>
        <w:keepNext/>
        <w:keepLines/>
        <w:ind w:firstLine="567"/>
      </w:pPr>
      <w:r>
        <w:t>«1. Утвердить основные характеристики бюджета Спасского сельского поселения на 2020 год:</w:t>
      </w:r>
    </w:p>
    <w:p w:rsidR="008F6692" w:rsidRDefault="008F6692" w:rsidP="008F6692">
      <w:pPr>
        <w:ind w:firstLine="567"/>
        <w:jc w:val="both"/>
        <w:rPr>
          <w:color w:val="FF0000"/>
        </w:rPr>
      </w:pPr>
      <w:r>
        <w:t>общий объем  доходов бюджета в сумме    20001,8 тысяч рублей;</w:t>
      </w:r>
      <w:r>
        <w:rPr>
          <w:color w:val="FF0000"/>
        </w:rPr>
        <w:t xml:space="preserve"> </w:t>
      </w:r>
    </w:p>
    <w:p w:rsidR="008F6692" w:rsidRDefault="008F6692" w:rsidP="008F6692">
      <w:pPr>
        <w:ind w:firstLine="567"/>
        <w:jc w:val="both"/>
      </w:pPr>
      <w:r>
        <w:t>общий объем расходов бюджета в сумме    21905,8</w:t>
      </w:r>
      <w:r>
        <w:rPr>
          <w:bCs/>
        </w:rPr>
        <w:t xml:space="preserve"> </w:t>
      </w:r>
      <w:r>
        <w:t>тысяч рублей;</w:t>
      </w:r>
    </w:p>
    <w:p w:rsidR="008F6692" w:rsidRDefault="008F6692" w:rsidP="008F6692">
      <w:pPr>
        <w:ind w:firstLine="567"/>
        <w:jc w:val="both"/>
      </w:pPr>
      <w:r>
        <w:t xml:space="preserve">дефицит бюджета в сумме                          </w:t>
      </w:r>
      <w:r w:rsidR="000B5F61">
        <w:t>1904,0</w:t>
      </w:r>
      <w:r>
        <w:t xml:space="preserve">   тысяч рублей»</w:t>
      </w:r>
    </w:p>
    <w:p w:rsidR="008F6692" w:rsidRDefault="008F6692" w:rsidP="008F6692">
      <w:pPr>
        <w:keepNext/>
        <w:keepLines/>
      </w:pPr>
      <w:r>
        <w:t>Утвердить основные характеристики бюджета Спасского поселения на 2021 год:</w:t>
      </w:r>
    </w:p>
    <w:p w:rsidR="008F6692" w:rsidRDefault="008F6692" w:rsidP="008F6692">
      <w:pPr>
        <w:keepNext/>
        <w:keepLines/>
        <w:ind w:firstLine="567"/>
      </w:pPr>
      <w:r>
        <w:t xml:space="preserve">- общий объем  доходов бюджета в сумме   17861,1 тыс. руб.; </w:t>
      </w:r>
    </w:p>
    <w:p w:rsidR="008F6692" w:rsidRDefault="008F6692" w:rsidP="008F6692">
      <w:pPr>
        <w:keepNext/>
        <w:keepLines/>
        <w:ind w:firstLine="567"/>
      </w:pPr>
      <w:r>
        <w:t>- общий объем расходов бюджета в сумме  17861,1 тыс. руб.;</w:t>
      </w:r>
    </w:p>
    <w:p w:rsidR="008F6692" w:rsidRDefault="008F6692" w:rsidP="008F6692">
      <w:pPr>
        <w:keepNext/>
        <w:keepLines/>
        <w:ind w:firstLine="567"/>
      </w:pPr>
      <w:r>
        <w:t>-дефицит бюджета 0,00;</w:t>
      </w:r>
    </w:p>
    <w:p w:rsidR="008F6692" w:rsidRDefault="008F6692" w:rsidP="008F6692">
      <w:pPr>
        <w:keepNext/>
        <w:keepLines/>
        <w:ind w:firstLine="567"/>
      </w:pPr>
      <w:r>
        <w:t xml:space="preserve">-профицит бюджета 0,00.  </w:t>
      </w:r>
    </w:p>
    <w:p w:rsidR="008F6692" w:rsidRDefault="008F6692" w:rsidP="008F6692">
      <w:pPr>
        <w:keepNext/>
        <w:keepLines/>
      </w:pPr>
      <w:r>
        <w:t>Утвердить основные характеристики бюджета Спасского поселения на 2022 год:</w:t>
      </w:r>
    </w:p>
    <w:p w:rsidR="008F6692" w:rsidRDefault="008F6692" w:rsidP="008F6692">
      <w:pPr>
        <w:keepNext/>
        <w:keepLines/>
        <w:ind w:firstLine="567"/>
      </w:pPr>
      <w:r>
        <w:t xml:space="preserve">- общий объем  доходов бюджета в сумме   18622,9 тыс. руб.; </w:t>
      </w:r>
    </w:p>
    <w:p w:rsidR="008F6692" w:rsidRDefault="008F6692" w:rsidP="008F6692">
      <w:pPr>
        <w:keepNext/>
        <w:keepLines/>
        <w:ind w:firstLine="567"/>
      </w:pPr>
      <w:r>
        <w:t>- общий объем расходов бюджета в сумме   18622,9 тыс. руб.;</w:t>
      </w:r>
    </w:p>
    <w:p w:rsidR="008F6692" w:rsidRDefault="008F6692" w:rsidP="008F6692">
      <w:pPr>
        <w:keepNext/>
        <w:keepLines/>
        <w:ind w:firstLine="567"/>
      </w:pPr>
      <w:r>
        <w:t>-дефицит бюджета 0,00;</w:t>
      </w:r>
    </w:p>
    <w:p w:rsidR="008F6692" w:rsidRDefault="008F6692" w:rsidP="008F6692">
      <w:pPr>
        <w:keepNext/>
        <w:keepLines/>
        <w:ind w:firstLine="567"/>
      </w:pPr>
      <w:r>
        <w:t xml:space="preserve">-профицит бюджета 0,00.  </w:t>
      </w:r>
    </w:p>
    <w:p w:rsidR="008F6692" w:rsidRDefault="008F6692" w:rsidP="008F6692">
      <w:pPr>
        <w:keepNext/>
        <w:keepLines/>
        <w:ind w:firstLine="567"/>
      </w:pPr>
    </w:p>
    <w:p w:rsidR="008F6692" w:rsidRDefault="008F6692" w:rsidP="008F6692">
      <w:pPr>
        <w:keepNext/>
        <w:keepLines/>
        <w:numPr>
          <w:ilvl w:val="0"/>
          <w:numId w:val="4"/>
        </w:numPr>
      </w:pPr>
      <w:r>
        <w:t>Приложение 2 к решению изложить в новой редакции.</w:t>
      </w:r>
    </w:p>
    <w:p w:rsidR="008F6692" w:rsidRDefault="008F6692" w:rsidP="008F6692">
      <w:pPr>
        <w:keepNext/>
        <w:keepLines/>
        <w:numPr>
          <w:ilvl w:val="0"/>
          <w:numId w:val="4"/>
        </w:numPr>
      </w:pPr>
      <w:r>
        <w:t>Приложение 3 к решению изложить в новой редакции</w:t>
      </w:r>
    </w:p>
    <w:p w:rsidR="008F6692" w:rsidRDefault="008F6692" w:rsidP="008F6692">
      <w:pPr>
        <w:keepNext/>
        <w:keepLines/>
        <w:ind w:left="540"/>
      </w:pPr>
    </w:p>
    <w:p w:rsidR="008F6692" w:rsidRDefault="008F6692" w:rsidP="008F6692">
      <w:pPr>
        <w:pStyle w:val="23"/>
        <w:spacing w:line="240" w:lineRule="auto"/>
        <w:rPr>
          <w:rFonts w:ascii="Times New Roman" w:hAnsi="Times New Roman"/>
          <w:lang w:val="ru-RU"/>
        </w:rPr>
      </w:pPr>
    </w:p>
    <w:p w:rsidR="008F6692" w:rsidRDefault="008F6692" w:rsidP="008F6692">
      <w:pPr>
        <w:pStyle w:val="23"/>
        <w:tabs>
          <w:tab w:val="left" w:pos="1942"/>
        </w:tabs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8F6692" w:rsidRDefault="008F6692" w:rsidP="008F6692">
      <w:pPr>
        <w:ind w:firstLine="540"/>
        <w:rPr>
          <w:i/>
        </w:rPr>
      </w:pPr>
      <w:r>
        <w:rPr>
          <w:i/>
        </w:rPr>
        <w:t xml:space="preserve">Глава поселения </w:t>
      </w:r>
    </w:p>
    <w:p w:rsidR="008F6692" w:rsidRDefault="008F6692" w:rsidP="008F6692">
      <w:pPr>
        <w:ind w:firstLine="540"/>
        <w:rPr>
          <w:i/>
        </w:rPr>
      </w:pPr>
      <w:r>
        <w:rPr>
          <w:i/>
        </w:rPr>
        <w:t>(Глава Администрации</w:t>
      </w:r>
      <w:r>
        <w:rPr>
          <w:b/>
          <w:i/>
        </w:rPr>
        <w:t>)</w:t>
      </w:r>
      <w:r>
        <w:rPr>
          <w:i/>
        </w:rPr>
        <w:t xml:space="preserve">                                                   </w:t>
      </w:r>
      <w:proofErr w:type="spellStart"/>
      <w:r>
        <w:rPr>
          <w:i/>
        </w:rPr>
        <w:t>Пшеленский</w:t>
      </w:r>
      <w:proofErr w:type="spellEnd"/>
      <w:r>
        <w:rPr>
          <w:i/>
        </w:rPr>
        <w:t xml:space="preserve"> Е.Ю.</w:t>
      </w:r>
    </w:p>
    <w:p w:rsidR="008F6692" w:rsidRDefault="008F6692" w:rsidP="008F6692">
      <w:pPr>
        <w:pStyle w:val="23"/>
        <w:spacing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F6692" w:rsidRDefault="008F6692" w:rsidP="008F6692">
      <w:pPr>
        <w:pStyle w:val="23"/>
        <w:spacing w:line="240" w:lineRule="auto"/>
        <w:rPr>
          <w:rFonts w:ascii="Calibri" w:hAnsi="Calibri"/>
        </w:rPr>
      </w:pPr>
    </w:p>
    <w:p w:rsidR="008F6692" w:rsidRDefault="008F6692" w:rsidP="008F6692">
      <w:pPr>
        <w:pStyle w:val="23"/>
        <w:spacing w:line="240" w:lineRule="auto"/>
        <w:rPr>
          <w:rFonts w:ascii="Calibri" w:hAnsi="Calibri"/>
        </w:rPr>
      </w:pPr>
    </w:p>
    <w:p w:rsidR="008F6692" w:rsidRDefault="008F6692" w:rsidP="008F6692">
      <w:pPr>
        <w:pStyle w:val="23"/>
        <w:spacing w:line="240" w:lineRule="auto"/>
      </w:pPr>
      <w:r>
        <w:rPr>
          <w:rFonts w:ascii="Calibri" w:hAnsi="Calibri"/>
        </w:rPr>
        <w:t xml:space="preserve">                                                                                                    </w:t>
      </w:r>
      <w:r>
        <w:t xml:space="preserve">Приложение </w:t>
      </w:r>
      <w:r>
        <w:rPr>
          <w:rFonts w:ascii="Calibri" w:hAnsi="Calibri"/>
          <w:lang w:val="ru-RU"/>
        </w:rPr>
        <w:t>2</w:t>
      </w:r>
      <w:r>
        <w:rPr>
          <w:rFonts w:ascii="Calibri" w:hAnsi="Calibri"/>
        </w:rPr>
        <w:t xml:space="preserve"> </w:t>
      </w:r>
      <w:r>
        <w:t xml:space="preserve">к решению                                       </w:t>
      </w:r>
      <w:r>
        <w:rPr>
          <w:rFonts w:ascii="Calibri" w:hAnsi="Calibri"/>
        </w:rPr>
        <w:t xml:space="preserve">                                                                                 </w:t>
      </w:r>
    </w:p>
    <w:p w:rsidR="008F6692" w:rsidRDefault="008F6692" w:rsidP="008F6692">
      <w:pPr>
        <w:pStyle w:val="1"/>
        <w:rPr>
          <w:i/>
          <w:sz w:val="24"/>
        </w:rPr>
      </w:pPr>
      <w:r>
        <w:rPr>
          <w:i/>
          <w:sz w:val="24"/>
          <w:lang w:val="ru-RU"/>
        </w:rPr>
        <w:t>Совета</w:t>
      </w:r>
      <w:r>
        <w:rPr>
          <w:i/>
          <w:sz w:val="24"/>
        </w:rPr>
        <w:t xml:space="preserve"> Спасского сельского поселения  </w:t>
      </w:r>
    </w:p>
    <w:p w:rsidR="008F6692" w:rsidRDefault="008F6692" w:rsidP="00DB3580">
      <w:pPr>
        <w:ind w:firstLine="720"/>
        <w:jc w:val="right"/>
      </w:pPr>
      <w:r>
        <w:rPr>
          <w:i/>
        </w:rPr>
        <w:t xml:space="preserve">от </w:t>
      </w:r>
      <w:r w:rsidR="00DB3580">
        <w:rPr>
          <w:i/>
        </w:rPr>
        <w:t>24.12.2020 г № 153</w:t>
      </w:r>
      <w:r>
        <w:rPr>
          <w:rFonts w:ascii="Calibri" w:hAnsi="Calibri"/>
        </w:rPr>
        <w:t xml:space="preserve">                             </w:t>
      </w:r>
      <w:r>
        <w:t xml:space="preserve">  </w:t>
      </w:r>
    </w:p>
    <w:p w:rsidR="008F6692" w:rsidRDefault="008F6692" w:rsidP="008F66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Распределение бюджетных ассигнований по разделам,</w:t>
      </w:r>
    </w:p>
    <w:p w:rsidR="008F6692" w:rsidRDefault="008F6692" w:rsidP="008F66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подразделам, целевым статьям, (группам и подгруппам) видов расходов</w:t>
      </w:r>
    </w:p>
    <w:p w:rsidR="008F6692" w:rsidRDefault="008F6692" w:rsidP="008F66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классификации расходов бюджетов в ведомственной структуре расходов  бюджета </w:t>
      </w:r>
      <w:r>
        <w:rPr>
          <w:b/>
          <w:bCs/>
        </w:rPr>
        <w:t xml:space="preserve">Спасского сельского поселения </w:t>
      </w:r>
      <w:r>
        <w:rPr>
          <w:b/>
          <w:bCs/>
          <w:sz w:val="26"/>
          <w:szCs w:val="26"/>
        </w:rPr>
        <w:t>на 2020 год</w:t>
      </w:r>
    </w:p>
    <w:p w:rsidR="008F6692" w:rsidRDefault="008F6692" w:rsidP="008F6692">
      <w:pPr>
        <w:pStyle w:val="23"/>
        <w:spacing w:line="240" w:lineRule="auto"/>
        <w:rPr>
          <w:rFonts w:ascii="Calibri" w:hAnsi="Calibri"/>
          <w:lang w:val="ru-RU"/>
        </w:rPr>
      </w:pPr>
    </w:p>
    <w:p w:rsidR="008F6692" w:rsidRDefault="008F6692" w:rsidP="008F6692">
      <w:pPr>
        <w:ind w:firstLine="720"/>
        <w:jc w:val="center"/>
      </w:pP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8F6692" w:rsidTr="008F6692">
        <w:trPr>
          <w:trHeight w:val="1350"/>
        </w:trPr>
        <w:tc>
          <w:tcPr>
            <w:tcW w:w="9464" w:type="dxa"/>
            <w:vAlign w:val="center"/>
            <w:hideMark/>
          </w:tcPr>
          <w:tbl>
            <w:tblPr>
              <w:tblW w:w="9255" w:type="dxa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851"/>
              <w:gridCol w:w="852"/>
              <w:gridCol w:w="1560"/>
              <w:gridCol w:w="681"/>
              <w:gridCol w:w="1022"/>
            </w:tblGrid>
            <w:tr w:rsidR="008F6692">
              <w:trPr>
                <w:trHeight w:val="270"/>
              </w:trPr>
              <w:tc>
                <w:tcPr>
                  <w:tcW w:w="428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:rsidR="008F6692" w:rsidRDefault="008F6692">
                  <w:pPr>
                    <w:jc w:val="both"/>
                  </w:pPr>
                  <w:r>
                    <w:t xml:space="preserve">  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noWrap/>
                  <w:vAlign w:val="bottom"/>
                </w:tcPr>
                <w:p w:rsidR="008F6692" w:rsidRDefault="008F6692">
                  <w:pPr>
                    <w:jc w:val="both"/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noWrap/>
                  <w:vAlign w:val="bottom"/>
                </w:tcPr>
                <w:p w:rsidR="008F6692" w:rsidRDefault="008F6692">
                  <w:pPr>
                    <w:jc w:val="both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noWrap/>
                  <w:vAlign w:val="bottom"/>
                  <w:hideMark/>
                </w:tcPr>
                <w:p w:rsidR="008F6692" w:rsidRDefault="008F6692">
                  <w:pPr>
                    <w:jc w:val="both"/>
                  </w:pPr>
                  <w:r>
                    <w:t xml:space="preserve">(тысяч рублей - далее </w:t>
                  </w:r>
                  <w:proofErr w:type="spellStart"/>
                  <w:r>
                    <w:t>тыс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  <w:r>
                    <w:t>.)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8F6692" w:rsidRDefault="008F6692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КВСР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8F6692" w:rsidRDefault="008F6692">
                  <w:pPr>
                    <w:ind w:right="-15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2020 г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 С Е Г О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21905,8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  Спасского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21905,8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6948,5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960,3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902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960,3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 xml:space="preserve">Руководство и управление в сфере установленных </w:t>
                  </w:r>
                  <w:proofErr w:type="gramStart"/>
                  <w:r>
                    <w:t>функций органов государственной власти субъектов Российской Федерации</w:t>
                  </w:r>
                  <w:proofErr w:type="gramEnd"/>
                  <w:r>
                    <w:t xml:space="preserve">  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960,3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960,3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960,3</w:t>
                  </w:r>
                </w:p>
              </w:tc>
            </w:tr>
            <w:tr w:rsidR="008F6692">
              <w:trPr>
                <w:trHeight w:val="630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/>
                    </w:rPr>
                  </w:pPr>
                  <w: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5506,3</w:t>
                  </w:r>
                </w:p>
              </w:tc>
            </w:tr>
            <w:tr w:rsidR="008F6692">
              <w:trPr>
                <w:trHeight w:val="460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5506,3</w:t>
                  </w:r>
                </w:p>
              </w:tc>
            </w:tr>
            <w:tr w:rsidR="008F6692">
              <w:trPr>
                <w:trHeight w:val="318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 xml:space="preserve">Руководство и управление в сфере установленных </w:t>
                  </w:r>
                  <w:proofErr w:type="gramStart"/>
                  <w:r>
                    <w:t>функций органов государственной власти субъектов Российской Федерации</w:t>
                  </w:r>
                  <w:proofErr w:type="gramEnd"/>
                  <w:r>
                    <w:t xml:space="preserve">  и органов </w:t>
                  </w:r>
                  <w:r>
                    <w:lastRenderedPageBreak/>
                    <w:t>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lastRenderedPageBreak/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</w:pPr>
                  <w:r>
                    <w:t xml:space="preserve">  5506,3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4115,4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4115,4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Закупка товаров, работ и услуг для обеспечения государственных (муниципальных) нужд"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1363,8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01</w:t>
                  </w:r>
                </w:p>
                <w:p w:rsidR="008F6692" w:rsidRDefault="008F669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1363,8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27,1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27,1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80,0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ind w:left="124" w:hanging="124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80,0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9900000700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80,0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Фонд непредвиденных расходов Администрации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80,0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80,0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870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80,0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401,9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401,9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9900000110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71,4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rPr>
                      <w:iCs/>
                    </w:rPr>
                    <w:t>9900000110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71,4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rPr>
                      <w:iCs/>
                    </w:rPr>
                    <w:t>9900000110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71,4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Выполнение других обязательств государства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</w:t>
                  </w:r>
                </w:p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9000000120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250,5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9900000120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142,2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9900000120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142,2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9900000120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108,3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 xml:space="preserve">Уплата налогов, сборов и иных </w:t>
                  </w:r>
                  <w:r>
                    <w:lastRenderedPageBreak/>
                    <w:t>платежей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lastRenderedPageBreak/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9900000120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</w:pPr>
                  <w:r>
                    <w:t xml:space="preserve">   108,3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rPr>
                      <w:iCs/>
                    </w:rPr>
                    <w:lastRenderedPageBreak/>
                    <w:t>Резервные фонды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9900000700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80,0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rPr>
                      <w:iCs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9900000710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60,0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Фонд непредвиденных расходов Администрации Томского района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9900000710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60,0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9900000710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60,0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9900000710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360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60,0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Фонд непредвиденных расходов Администрации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360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8F6692" w:rsidRDefault="008F6692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276,5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8F6692" w:rsidRDefault="008F6692"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276,5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r>
                    <w:t>Муниципальная программа "Эффективное управление муниципальными финансами в Томском районе на 2016 - 2020 годы"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center"/>
                  </w:pPr>
                  <w:r>
                    <w:t>7300000000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276,5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r>
                    <w:t>Подпрограмма "Совершенствование межбюджетных отношений в Томском районе"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center"/>
                  </w:pPr>
                  <w:r>
                    <w:t>7310000000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276,5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r>
      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center"/>
                  </w:pPr>
                  <w:r>
                    <w:t>7318100000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276,5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r>
                    <w:t>7318151180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576,5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r>
                    <w:t>7318151180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272,5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r>
                    <w:t>7318151180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272,5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r>
                    <w:t>Закупка товаров, работ и услуг для государств</w:t>
                  </w:r>
                </w:p>
                <w:p w:rsidR="008F6692" w:rsidRDefault="008F6692">
                  <w:proofErr w:type="spellStart"/>
                  <w:proofErr w:type="gramStart"/>
                  <w:r>
                    <w:t>нных</w:t>
                  </w:r>
                  <w:proofErr w:type="spellEnd"/>
                  <w:r>
                    <w:t xml:space="preserve"> (муниципал</w:t>
                  </w:r>
                  <w:proofErr w:type="gramEnd"/>
                </w:p>
                <w:p w:rsidR="008F6692" w:rsidRDefault="008F6692">
                  <w:proofErr w:type="spellStart"/>
                  <w:proofErr w:type="gramStart"/>
                  <w:r>
                    <w:t>ных</w:t>
                  </w:r>
                  <w:proofErr w:type="spellEnd"/>
                  <w:r>
                    <w:t>) нужд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r>
                    <w:t>7318151180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4,0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r>
                    <w:t xml:space="preserve">Иные закупки товаров, работ и услуг </w:t>
                  </w:r>
                  <w:r>
                    <w:lastRenderedPageBreak/>
                    <w:t>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lastRenderedPageBreak/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r>
                    <w:t>7318151180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4,0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365,9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  <w:p w:rsidR="008F6692" w:rsidRDefault="008F6692"/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365,9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9900000720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209,9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  <w:r>
                    <w:t>9900000720</w:t>
                  </w:r>
                </w:p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209,9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9900000720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209,9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9900000720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209,9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156,0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9900000200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156,0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9900000200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156,0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9900000200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156,0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tabs>
                      <w:tab w:val="center" w:pos="456"/>
                    </w:tabs>
                    <w:ind w:right="-108"/>
                    <w:rPr>
                      <w:b/>
                    </w:rPr>
                  </w:pPr>
                  <w:r>
                    <w:rPr>
                      <w:b/>
                    </w:rPr>
                    <w:t>4847,4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3487,1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3487,1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rPr>
                      <w:iCs/>
                    </w:rPr>
                    <w:t>Дорожное хозяйство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9900000400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3487,1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Поддержка дорожного хозяйства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9900000410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3487,1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Содержание автомобильных дорог в границах населенных пунктов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9900000411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2555,1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9900000411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2555,1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закупки товаров, работ и услуг для обеспечения государственных (муниципальных) ну</w:t>
                  </w:r>
                </w:p>
                <w:p w:rsidR="008F6692" w:rsidRDefault="008F6692">
                  <w:pPr>
                    <w:jc w:val="both"/>
                  </w:pPr>
                  <w:r>
                    <w:t>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9900000411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2555,1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Капитальный ремонт (ремонт) автомобильных дорог в границах населенных пунктов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9900000412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932,0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 xml:space="preserve">Закупка товаров, работ и услуг для </w:t>
                  </w:r>
                  <w: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lastRenderedPageBreak/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9900000412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932,0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9900000412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932,0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Связь и информатика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1330,0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Подпрограмма "Формирование комфортной среды в Томском районе на 2016-2020 годы"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786000000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1250,0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Основное мероприятие "Обеспечение жителей отдельных населенных пунктов Томского района услугами сотовой связи"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7868300000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1250,0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Обеспечение жителей отдельных населенных пунктов Томского района услугами сотовой связи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7868340970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1250,0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7868340970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1250,0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7868340970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1250,0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 xml:space="preserve">Непрограммное направление </w:t>
                  </w:r>
                  <w:proofErr w:type="spellStart"/>
                  <w:r>
                    <w:t>расхо</w:t>
                  </w:r>
                  <w:proofErr w:type="spellEnd"/>
                </w:p>
                <w:p w:rsidR="008F6692" w:rsidRDefault="008F6692">
                  <w:pPr>
                    <w:jc w:val="both"/>
                  </w:pPr>
                  <w:proofErr w:type="spellStart"/>
                  <w:r>
                    <w:t>ов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80,0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обеспечения жителей отдельных населенных пунктов Томского района услугами сотовой связи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</w:t>
                  </w:r>
                  <w:r>
                    <w:rPr>
                      <w:lang w:val="en-US"/>
                    </w:rPr>
                    <w:t>S</w:t>
                  </w:r>
                  <w:r>
                    <w:t>0970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80,0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 xml:space="preserve">Закупка товаров, работ и услуг </w:t>
                  </w:r>
                  <w:proofErr w:type="gramStart"/>
                  <w:r>
                    <w:t>для</w:t>
                  </w:r>
                  <w:proofErr w:type="gramEnd"/>
                  <w:r>
                    <w:t xml:space="preserve"> государственных (муниципальных) нужд80,0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</w:t>
                  </w:r>
                  <w:r>
                    <w:rPr>
                      <w:lang w:val="en-US"/>
                    </w:rPr>
                    <w:t>S</w:t>
                  </w:r>
                  <w:r>
                    <w:t>0970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80,0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</w:t>
                  </w:r>
                  <w:r>
                    <w:rPr>
                      <w:lang w:val="en-US"/>
                    </w:rPr>
                    <w:t>S</w:t>
                  </w:r>
                  <w:r>
                    <w:t>0970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80,0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0412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30,3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0412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30,3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Мероприятия по землеустройству и землепользованию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0412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9900000422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30,3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0412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9900000422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30,3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0412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9900000422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30,3</w:t>
                  </w:r>
                </w:p>
              </w:tc>
            </w:tr>
            <w:tr w:rsidR="008F6692">
              <w:trPr>
                <w:trHeight w:val="228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3920,0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45,0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Cs/>
                    </w:rPr>
                  </w:pPr>
                  <w: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45,0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Поддержка жилищного хозяйства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9900000500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45,0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Мероприятия в области жилищного </w:t>
                  </w:r>
                  <w:r>
                    <w:rPr>
                      <w:iCs/>
                    </w:rPr>
                    <w:lastRenderedPageBreak/>
                    <w:t>хозяйства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lastRenderedPageBreak/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9900000510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45,0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lastRenderedPageBreak/>
                    <w:t>Взносы на капитальный ремонт жилых и нежилых помещений в многоквартирных домах, находящихся в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9900000511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24,6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 xml:space="preserve">Закупка товаров, работ и услуг для </w:t>
                  </w:r>
                  <w:proofErr w:type="spellStart"/>
                  <w:r>
                    <w:t>государст</w:t>
                  </w:r>
                  <w:proofErr w:type="spellEnd"/>
                </w:p>
                <w:p w:rsidR="008F6692" w:rsidRDefault="008F6692">
                  <w:pPr>
                    <w:jc w:val="both"/>
                  </w:pPr>
                  <w:proofErr w:type="spellStart"/>
                  <w:r>
                    <w:t>енных</w:t>
                  </w:r>
                  <w:proofErr w:type="spellEnd"/>
                  <w:r>
                    <w:t xml:space="preserve">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9900000511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24,6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9900000511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24,6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Прочие мероприятия в области жилищного хозяйства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9900000512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20,4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9900000512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20,4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9900000512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20,4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99000</w:t>
                  </w:r>
                </w:p>
                <w:p w:rsidR="008F6692" w:rsidRDefault="008F66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2161,5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Cs/>
                    </w:rPr>
                  </w:pPr>
                  <w: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2161,5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Мероприятия в области  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9900000520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2073,5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Капитальный ремонт (ремонт) объектов 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9900000521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2073,5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9900000521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2073,5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9900000521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2073,5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9900000720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88,0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9900000720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88,0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9900000720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88,0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9900000720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88,0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1713,5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Cs/>
                    </w:rPr>
                  </w:pPr>
                  <w: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5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1713,5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9900000530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5"/>
                    <w:rPr>
                      <w:i/>
                    </w:rPr>
                  </w:pPr>
                  <w:r>
                    <w:rPr>
                      <w:i/>
                    </w:rPr>
                    <w:t xml:space="preserve">  1713,5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9900000531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1570,5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 xml:space="preserve">Закупка товаров, работ и услуг для государственных (муниципальных) </w:t>
                  </w:r>
                  <w:r>
                    <w:lastRenderedPageBreak/>
                    <w:t>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lastRenderedPageBreak/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9900000531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</w:pPr>
                  <w:r>
                    <w:t xml:space="preserve">  1570,5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both"/>
                  </w:pPr>
                  <w: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  <w:p w:rsidR="008F6692" w:rsidRDefault="008F6692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9900000531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1570,5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9900000534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143,0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9900000534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143,0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9900000534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143,0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2579,7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9000000000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2579,7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Прочие 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9900000600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2579,7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9900000670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2579,7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9900000670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2579,7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9900000670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2579,7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1735,3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60,0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Муниципальная программа "Социальное развитие Томского района на 2016-2020 годы"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Подпрограмма "Социальная защита населения Томского района"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7630000000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7638200000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proofErr w:type="gramStart"/>
                  <w:r>
      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</w:t>
                  </w:r>
                  <w:r>
                    <w:lastRenderedPageBreak/>
                    <w:t>войны 1941 - 1945 годов;</w:t>
                  </w:r>
                  <w:proofErr w:type="gramEnd"/>
                  <w: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lastRenderedPageBreak/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7638240710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7638240710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7638240710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360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Cs/>
                      <w:iCs/>
                    </w:rPr>
                  </w:pPr>
                  <w: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Cs/>
                      <w:iCs/>
                    </w:rPr>
                  </w:pPr>
                  <w:proofErr w:type="spellStart"/>
                  <w:proofErr w:type="gramStart"/>
                  <w:r>
                    <w:t>Софинансирование</w:t>
                  </w:r>
                  <w:proofErr w:type="spellEnd"/>
                  <w:r>
      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>
      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99000S0710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rPr>
                      <w:lang w:val="en-US"/>
                    </w:rPr>
                    <w:t>99000S0710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30,0</w:t>
                  </w:r>
                </w:p>
              </w:tc>
            </w:tr>
            <w:tr w:rsidR="008F6692">
              <w:trPr>
                <w:trHeight w:val="258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rPr>
                      <w:lang w:val="en-US"/>
                    </w:rPr>
                    <w:t>99000S0710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360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30,0</w:t>
                  </w:r>
                </w:p>
              </w:tc>
            </w:tr>
            <w:tr w:rsidR="008F6692">
              <w:trPr>
                <w:trHeight w:val="258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1619,7</w:t>
                  </w:r>
                </w:p>
              </w:tc>
            </w:tr>
            <w:tr w:rsidR="008F6692">
              <w:trPr>
                <w:trHeight w:val="258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Муниципальная программа "Социальное развитие Томского района на 2016-2020 годы"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jc w:val="center"/>
                  </w:pPr>
                  <w:r>
                    <w:t>1616,7</w:t>
                  </w:r>
                </w:p>
              </w:tc>
            </w:tr>
            <w:tr w:rsidR="008F6692">
              <w:trPr>
                <w:trHeight w:val="258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Подпрограмма "Социальная защита населения Томского района"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7630000000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jc w:val="center"/>
                  </w:pPr>
                  <w:r>
                    <w:t>1616,7</w:t>
                  </w:r>
                </w:p>
              </w:tc>
            </w:tr>
            <w:tr w:rsidR="008F6692">
              <w:trPr>
                <w:trHeight w:val="258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Cs/>
                      <w:iCs/>
                    </w:rPr>
                  </w:pPr>
                  <w:r>
                    <w:t xml:space="preserve"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      </w:r>
                  <w:r>
                    <w:lastRenderedPageBreak/>
                    <w:t>помещений"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lastRenderedPageBreak/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7638100000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jc w:val="center"/>
                  </w:pPr>
                  <w:r>
                    <w:t>1616,7</w:t>
                  </w:r>
                </w:p>
              </w:tc>
            </w:tr>
            <w:tr w:rsidR="008F6692">
              <w:trPr>
                <w:trHeight w:val="258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lastRenderedPageBreak/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7638140820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jc w:val="center"/>
                  </w:pPr>
                  <w:r>
                    <w:t>1616,7</w:t>
                  </w:r>
                </w:p>
              </w:tc>
            </w:tr>
            <w:tr w:rsidR="008F6692">
              <w:trPr>
                <w:trHeight w:val="258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7638140820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400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jc w:val="center"/>
                  </w:pPr>
                  <w:r>
                    <w:t>1616,7</w:t>
                  </w:r>
                </w:p>
              </w:tc>
            </w:tr>
            <w:tr w:rsidR="008F6692">
              <w:trPr>
                <w:trHeight w:val="258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 xml:space="preserve">Бюджетные инвестиции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7638140820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410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jc w:val="center"/>
                  </w:pPr>
                  <w:r>
                    <w:t>1616,7</w:t>
                  </w:r>
                </w:p>
              </w:tc>
            </w:tr>
            <w:tr w:rsidR="008F6692">
              <w:trPr>
                <w:trHeight w:val="258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1006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jc w:val="center"/>
                  </w:pPr>
                  <w:r>
                    <w:t>58,6</w:t>
                  </w:r>
                </w:p>
              </w:tc>
            </w:tr>
            <w:tr w:rsidR="008F6692">
              <w:trPr>
                <w:trHeight w:val="258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Муниципальная программа "Социальное развитие Томского района на 2016-2020 годы"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1006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jc w:val="center"/>
                  </w:pPr>
                  <w:r>
                    <w:t>58,6</w:t>
                  </w:r>
                </w:p>
              </w:tc>
            </w:tr>
            <w:tr w:rsidR="008F6692">
              <w:trPr>
                <w:trHeight w:val="258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Подпрограмма "Социальная защита населения Томского района"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1006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7630000000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jc w:val="center"/>
                  </w:pPr>
                  <w:r>
                    <w:t>58,6</w:t>
                  </w:r>
                </w:p>
              </w:tc>
            </w:tr>
            <w:tr w:rsidR="008F6692">
              <w:trPr>
                <w:trHeight w:val="258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 xml:space="preserve">Основное </w:t>
                  </w:r>
                  <w:proofErr w:type="spellStart"/>
                  <w:r>
                    <w:rPr>
                      <w:iCs/>
                    </w:rPr>
                    <w:t>мероприятие</w:t>
                  </w:r>
                  <w:proofErr w:type="gramStart"/>
                  <w:r>
                    <w:rPr>
                      <w:iCs/>
                    </w:rPr>
                    <w:t>"П</w:t>
                  </w:r>
                  <w:proofErr w:type="gramEnd"/>
                  <w:r>
                    <w:rPr>
                      <w:iCs/>
                    </w:rPr>
                    <w:t>овышение</w:t>
                  </w:r>
                  <w:proofErr w:type="spellEnd"/>
                  <w:r>
                    <w:rPr>
                      <w:iCs/>
                    </w:rPr>
                    <w:t xml:space="preserve"> качества жизни граждан старшего поколения Томского района"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1006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7638400000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jc w:val="center"/>
                  </w:pPr>
                  <w:r>
                    <w:t>58,6</w:t>
                  </w:r>
                </w:p>
              </w:tc>
            </w:tr>
            <w:tr w:rsidR="008F6692">
              <w:trPr>
                <w:trHeight w:val="258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1006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7638400000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jc w:val="center"/>
                  </w:pPr>
                  <w:r>
                    <w:t>58,6</w:t>
                  </w:r>
                </w:p>
              </w:tc>
            </w:tr>
            <w:tr w:rsidR="008F6692">
              <w:trPr>
                <w:trHeight w:val="258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1006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7638400000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jc w:val="center"/>
                  </w:pPr>
                  <w:r>
                    <w:t>58,6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1100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973,0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rPr>
                      <w:bCs/>
                      <w:iCs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338,6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Cs/>
                      <w:iCs/>
                    </w:rPr>
                  </w:pPr>
                  <w: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338,6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Прочие 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9900000600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288,6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</w:t>
                  </w:r>
                  <w:r>
                    <w:rPr>
                      <w:lang w:val="en-US"/>
                    </w:rPr>
                    <w:t>0</w:t>
                  </w:r>
                  <w:r>
                    <w:t>68</w:t>
                  </w: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288,6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lang w:val="en-US"/>
                    </w:rPr>
                  </w:pPr>
                  <w:r>
                    <w:t>990000</w:t>
                  </w:r>
                  <w:r>
                    <w:rPr>
                      <w:lang w:val="en-US"/>
                    </w:rPr>
                    <w:t>0</w:t>
                  </w:r>
                  <w:r>
                    <w:t>68</w:t>
                  </w: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288,6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lang w:val="en-US"/>
                    </w:rPr>
                  </w:pPr>
                  <w:r>
                    <w:t>990000</w:t>
                  </w:r>
                  <w:r>
                    <w:rPr>
                      <w:lang w:val="en-US"/>
                    </w:rPr>
                    <w:t>0</w:t>
                  </w:r>
                  <w:r>
                    <w:t>68</w:t>
                  </w: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288,6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9900000900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50,0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lastRenderedPageBreak/>
                    <w:t>Мероприятия в области  спорта и физической культуры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9900000910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50,0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9900000910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50,0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9900000910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50,0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634,4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Муниципальная программа "Социальное развитие Томского района на 2016-2020 годы"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600,0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Подпрограмма "Развитие физической культуры и спорта на территории Томского района"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7620000000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600,0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Основное мероприятие "Молодежь, физическая культура и спорт в Томском районе"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7628100000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r>
                    <w:t>7628100000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r>
                    <w:t>7628100000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762Р540006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762Р540006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762Р540006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</w:t>
                  </w:r>
                  <w:r>
                    <w:rPr>
                      <w:lang w:val="en-US"/>
                    </w:rPr>
                    <w:t>000</w:t>
                  </w:r>
                  <w:r>
                    <w:t>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  <w:r>
                    <w:t>0,</w:t>
                  </w: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</w:t>
                  </w:r>
                  <w:r>
                    <w:lastRenderedPageBreak/>
                    <w:t>административно-территориальное образование Северск Томской области»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lastRenderedPageBreak/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990Р5</w:t>
                  </w:r>
                  <w:r>
                    <w:rPr>
                      <w:lang w:val="en-US"/>
                    </w:rPr>
                    <w:t>S0006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990Р5</w:t>
                  </w:r>
                  <w:r>
                    <w:rPr>
                      <w:lang w:val="en-US"/>
                    </w:rPr>
                    <w:t>S0006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990Р5</w:t>
                  </w:r>
                  <w:r>
                    <w:rPr>
                      <w:lang w:val="en-US"/>
                    </w:rPr>
                    <w:t>S0006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30,0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4,4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9900000900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4,4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Мероприятия в области  спорта и физической культуры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9900000910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4,4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9900000910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4,4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9900000910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4,4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Межбюджетные трансферты бюджетам субъектов РФ и муниципальных образований общего характера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259,5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Прочие  межбюджетные трансферты бюджетам субъектов РФ и муниципальных образований общего характера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259,5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  <w:rPr>
                      <w:bCs/>
                      <w:iCs/>
                    </w:rPr>
                  </w:pPr>
                  <w: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9900000000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259,5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Межбюджетные трансферты бюджетам муниципальных районов из бюджетов поселений на 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9900000413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166,8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9900000413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166,8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9900000413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166,8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both"/>
                    <w:rPr>
                      <w:bCs/>
                      <w:caps/>
                      <w:color w:val="000000"/>
                      <w:sz w:val="20"/>
                      <w:szCs w:val="20"/>
                    </w:rPr>
                  </w:pPr>
                  <w:r>
                    <w:t xml:space="preserve">Межбюджетные трансферты бюджетам муниципальных районов из бюджетов поселений на  осуществление полномочий  по решению вопросов местного значения поселения, в области градостроительной деятельности по </w:t>
                  </w:r>
                  <w:r>
                    <w:lastRenderedPageBreak/>
                    <w:t>п</w:t>
                  </w:r>
                  <w:r>
                    <w:rPr>
                      <w:bCs/>
                      <w:caps/>
                      <w:color w:val="000000"/>
                      <w:sz w:val="20"/>
                      <w:szCs w:val="20"/>
                    </w:rPr>
                    <w:t>.20, ч.1, 131-ФЗ</w:t>
                  </w:r>
                </w:p>
                <w:p w:rsidR="008F6692" w:rsidRDefault="008F6692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lastRenderedPageBreak/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9900000538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7,4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lastRenderedPageBreak/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9900000538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r>
                    <w:t xml:space="preserve">    7,4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9900000538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r>
                    <w:t xml:space="preserve">    7,4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Прочие 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9900000600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85,3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  <w:p w:rsidR="008F6692" w:rsidRDefault="008F6692">
                  <w:pPr>
                    <w:jc w:val="center"/>
                  </w:pPr>
                </w:p>
                <w:p w:rsidR="008F6692" w:rsidRDefault="008F6692">
                  <w:pPr>
                    <w:jc w:val="center"/>
                  </w:pPr>
                </w:p>
                <w:p w:rsidR="008F6692" w:rsidRDefault="008F6692">
                  <w:pPr>
                    <w:jc w:val="center"/>
                  </w:pPr>
                </w:p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9900000610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692" w:rsidRDefault="008F6692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63,6</w:t>
                  </w:r>
                </w:p>
              </w:tc>
            </w:tr>
            <w:tr w:rsidR="008F6692">
              <w:trPr>
                <w:trHeight w:val="315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9900000610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63,6</w:t>
                  </w:r>
                </w:p>
              </w:tc>
            </w:tr>
            <w:tr w:rsidR="008F6692">
              <w:trPr>
                <w:trHeight w:val="72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9900000610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8F6692" w:rsidRDefault="008F6692">
                  <w:pPr>
                    <w:ind w:right="-108"/>
                    <w:jc w:val="center"/>
                  </w:pPr>
                  <w:r>
                    <w:t>63,6</w:t>
                  </w:r>
                </w:p>
              </w:tc>
            </w:tr>
            <w:tr w:rsidR="008F6692">
              <w:trPr>
                <w:trHeight w:val="72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9900000620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F6692" w:rsidRDefault="008F6692">
                  <w:pPr>
                    <w:jc w:val="both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8F6692" w:rsidRDefault="008F6692">
                  <w:pPr>
                    <w:ind w:right="-108"/>
                    <w:jc w:val="both"/>
                  </w:pPr>
                  <w:r>
                    <w:t xml:space="preserve">    20,0</w:t>
                  </w:r>
                </w:p>
              </w:tc>
            </w:tr>
            <w:tr w:rsidR="008F6692">
              <w:trPr>
                <w:trHeight w:val="72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9900000620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500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8F6692" w:rsidRDefault="008F6692">
                  <w:pPr>
                    <w:ind w:right="-108"/>
                    <w:jc w:val="both"/>
                  </w:pPr>
                  <w:r>
                    <w:t xml:space="preserve">   20,0</w:t>
                  </w:r>
                </w:p>
              </w:tc>
            </w:tr>
            <w:tr w:rsidR="008F6692">
              <w:trPr>
                <w:trHeight w:val="72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9900000620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540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8F6692" w:rsidRDefault="008F6692">
                  <w:pPr>
                    <w:ind w:right="-108"/>
                    <w:jc w:val="both"/>
                  </w:pPr>
                  <w:r>
                    <w:t xml:space="preserve">   20,0</w:t>
                  </w:r>
                </w:p>
              </w:tc>
            </w:tr>
            <w:tr w:rsidR="008F6692">
              <w:trPr>
                <w:trHeight w:val="72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9900000650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F6692" w:rsidRDefault="008F6692">
                  <w:pPr>
                    <w:jc w:val="both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8F6692" w:rsidRDefault="008F6692">
                  <w:pPr>
                    <w:ind w:right="-108"/>
                    <w:jc w:val="both"/>
                  </w:pPr>
                  <w:r>
                    <w:t xml:space="preserve">   1,7</w:t>
                  </w:r>
                </w:p>
              </w:tc>
            </w:tr>
            <w:tr w:rsidR="008F6692">
              <w:trPr>
                <w:trHeight w:val="72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9900000650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500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8F6692" w:rsidRDefault="008F6692">
                  <w:pPr>
                    <w:ind w:right="-108"/>
                    <w:jc w:val="both"/>
                  </w:pPr>
                  <w:r>
                    <w:t xml:space="preserve">   1,7</w:t>
                  </w:r>
                </w:p>
              </w:tc>
            </w:tr>
            <w:tr w:rsidR="008F6692">
              <w:trPr>
                <w:trHeight w:val="72"/>
              </w:trPr>
              <w:tc>
                <w:tcPr>
                  <w:tcW w:w="4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6692" w:rsidRDefault="008F6692">
                  <w:pPr>
                    <w:jc w:val="both"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9900000650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F6692" w:rsidRDefault="008F6692">
                  <w:pPr>
                    <w:jc w:val="both"/>
                  </w:pPr>
                  <w:r>
                    <w:t>540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8F6692" w:rsidRDefault="008F6692">
                  <w:pPr>
                    <w:ind w:right="-108"/>
                    <w:jc w:val="both"/>
                  </w:pPr>
                  <w:r>
                    <w:t xml:space="preserve">   1,7</w:t>
                  </w:r>
                </w:p>
              </w:tc>
            </w:tr>
          </w:tbl>
          <w:p w:rsidR="008F6692" w:rsidRDefault="008F6692">
            <w:pPr>
              <w:jc w:val="both"/>
              <w:rPr>
                <w:b/>
                <w:bCs/>
              </w:rPr>
            </w:pPr>
          </w:p>
        </w:tc>
      </w:tr>
    </w:tbl>
    <w:p w:rsidR="008F6692" w:rsidRDefault="008F6692" w:rsidP="008F6692">
      <w:pPr>
        <w:ind w:firstLine="720"/>
        <w:jc w:val="both"/>
        <w:rPr>
          <w:i/>
        </w:rPr>
      </w:pPr>
    </w:p>
    <w:p w:rsidR="008F6692" w:rsidRDefault="008F6692" w:rsidP="008F6692">
      <w:pPr>
        <w:pStyle w:val="23"/>
        <w:spacing w:line="240" w:lineRule="auto"/>
        <w:rPr>
          <w:rFonts w:ascii="Calibri" w:hAnsi="Calibri"/>
          <w:lang w:val="ru-RU"/>
        </w:rPr>
      </w:pPr>
    </w:p>
    <w:p w:rsidR="008F6692" w:rsidRDefault="008F6692" w:rsidP="008F6692">
      <w:pPr>
        <w:pStyle w:val="23"/>
        <w:spacing w:line="240" w:lineRule="auto"/>
      </w:pPr>
      <w:r>
        <w:rPr>
          <w:rFonts w:ascii="Calibri" w:hAnsi="Calibri"/>
        </w:rPr>
        <w:br w:type="page"/>
      </w:r>
      <w:r>
        <w:lastRenderedPageBreak/>
        <w:t xml:space="preserve">                                                                                                              Приложение </w:t>
      </w:r>
      <w:r>
        <w:rPr>
          <w:rFonts w:ascii="Calibri" w:hAnsi="Calibri"/>
          <w:lang w:val="ru-RU"/>
        </w:rPr>
        <w:t>3</w:t>
      </w:r>
      <w:r>
        <w:rPr>
          <w:rFonts w:ascii="Calibri" w:hAnsi="Calibri"/>
        </w:rPr>
        <w:t xml:space="preserve"> </w:t>
      </w:r>
      <w:r>
        <w:t xml:space="preserve">к решению                                       </w:t>
      </w:r>
      <w:r>
        <w:rPr>
          <w:rFonts w:ascii="Calibri" w:hAnsi="Calibri"/>
        </w:rPr>
        <w:t xml:space="preserve">                                                                                 </w:t>
      </w:r>
    </w:p>
    <w:p w:rsidR="008F6692" w:rsidRDefault="008F6692" w:rsidP="008F6692">
      <w:pPr>
        <w:pStyle w:val="1"/>
        <w:rPr>
          <w:i/>
          <w:sz w:val="24"/>
        </w:rPr>
      </w:pPr>
      <w:r>
        <w:rPr>
          <w:i/>
          <w:sz w:val="24"/>
          <w:lang w:val="ru-RU"/>
        </w:rPr>
        <w:t>Совета</w:t>
      </w:r>
      <w:r>
        <w:rPr>
          <w:i/>
          <w:sz w:val="24"/>
        </w:rPr>
        <w:t xml:space="preserve"> Спасского сельского поселения  </w:t>
      </w:r>
    </w:p>
    <w:p w:rsidR="008F6692" w:rsidRDefault="008F6692" w:rsidP="00DB3580">
      <w:pPr>
        <w:ind w:firstLine="720"/>
        <w:jc w:val="right"/>
        <w:rPr>
          <w:b/>
          <w:bCs/>
          <w:sz w:val="28"/>
        </w:rPr>
      </w:pPr>
      <w:r>
        <w:rPr>
          <w:i/>
        </w:rPr>
        <w:t xml:space="preserve">от </w:t>
      </w:r>
      <w:r w:rsidR="00DB3580">
        <w:rPr>
          <w:i/>
        </w:rPr>
        <w:t>24.12.2020 г № 153</w:t>
      </w:r>
      <w:bookmarkStart w:id="0" w:name="_GoBack"/>
      <w:bookmarkEnd w:id="0"/>
      <w:r>
        <w:t xml:space="preserve">                  </w:t>
      </w:r>
      <w:r>
        <w:rPr>
          <w:i/>
        </w:rPr>
        <w:t xml:space="preserve">     </w:t>
      </w:r>
    </w:p>
    <w:p w:rsidR="008F6692" w:rsidRDefault="008F6692" w:rsidP="008F6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субвенций</w:t>
      </w:r>
    </w:p>
    <w:p w:rsidR="008F6692" w:rsidRDefault="008F6692" w:rsidP="008F6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бюджету Спасского сельского поселения из  бюджета Томского района </w:t>
      </w:r>
    </w:p>
    <w:p w:rsidR="008F6692" w:rsidRDefault="008F6692" w:rsidP="008F66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на 2020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2021 и 2022 годов</w:t>
      </w:r>
    </w:p>
    <w:p w:rsidR="008F6692" w:rsidRDefault="008F6692" w:rsidP="008F6692">
      <w:pPr>
        <w:pStyle w:val="1"/>
        <w:tabs>
          <w:tab w:val="left" w:pos="5940"/>
          <w:tab w:val="right" w:pos="10205"/>
        </w:tabs>
        <w:rPr>
          <w:i/>
          <w:sz w:val="22"/>
        </w:rPr>
      </w:pPr>
      <w:r>
        <w:rPr>
          <w:i/>
          <w:sz w:val="22"/>
        </w:rPr>
        <w:tab/>
        <w:t>(тыс. руб.)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5"/>
        <w:gridCol w:w="1700"/>
        <w:gridCol w:w="1418"/>
        <w:gridCol w:w="1842"/>
      </w:tblGrid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6692" w:rsidRDefault="008F669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9471,8</w:t>
            </w:r>
          </w:p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6084,8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6113,6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4072,4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4178,7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4199,6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1956,2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30,0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30,0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покрытие расчетного финансового разрыва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tabs>
                <w:tab w:val="left" w:pos="122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из ФЧС АТР Распоряжение АТР №101-П от 30.01.2020 на устройство пожарного водоема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Коларово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из ФНР АТР Распоряжение АТР 101-П от 31.03.2020 единовременная выплата </w:t>
            </w:r>
            <w:proofErr w:type="spellStart"/>
            <w:r>
              <w:rPr>
                <w:sz w:val="22"/>
                <w:szCs w:val="22"/>
              </w:rPr>
              <w:t>Альбековой</w:t>
            </w:r>
            <w:proofErr w:type="spellEnd"/>
            <w:r>
              <w:rPr>
                <w:sz w:val="22"/>
                <w:szCs w:val="22"/>
              </w:rPr>
              <w:t xml:space="preserve"> Ф.М. пострадавшей от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из ФНР АТР Распоряжение АТР 166-п от 05.06.20г выплата единовременного характера </w:t>
            </w:r>
            <w:proofErr w:type="spellStart"/>
            <w:r>
              <w:rPr>
                <w:sz w:val="22"/>
                <w:szCs w:val="22"/>
              </w:rPr>
              <w:t>Петлину</w:t>
            </w:r>
            <w:proofErr w:type="spellEnd"/>
            <w:r>
              <w:rPr>
                <w:sz w:val="22"/>
                <w:szCs w:val="22"/>
              </w:rPr>
              <w:t xml:space="preserve"> Павлу Семеновичу проживающему по адресу Томская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Томский р-н, с Яр,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Школьная д 6, пострадавшему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на реализацию основного мероприятия "Повышение </w:t>
            </w:r>
            <w:proofErr w:type="gramStart"/>
            <w:r>
              <w:rPr>
                <w:sz w:val="22"/>
                <w:szCs w:val="22"/>
              </w:rPr>
              <w:t>качества жизни граждан старшего поколения Томского района</w:t>
            </w:r>
            <w:proofErr w:type="gram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из ФЧС АТР </w:t>
            </w:r>
            <w:r>
              <w:rPr>
                <w:iCs/>
              </w:rPr>
              <w:t>распоряжение Администрации Томского района 145-п от 21.05.20г на обеспечение мероприятий по безопасности населения на водных объектах (спасательный пост на р. Томь)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из ФЧС АТР </w:t>
            </w:r>
            <w:r>
              <w:rPr>
                <w:iCs/>
              </w:rPr>
              <w:t xml:space="preserve">распоряжение Администрации Томского района 214-п от 20.07.20г на АВР на </w:t>
            </w:r>
            <w:r>
              <w:rPr>
                <w:iCs/>
              </w:rPr>
              <w:lastRenderedPageBreak/>
              <w:t>скважине с Батурино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2" w:rsidRDefault="008F6692">
            <w:pPr>
              <w:jc w:val="both"/>
            </w:pPr>
            <w:r>
              <w:lastRenderedPageBreak/>
              <w:t xml:space="preserve">Межбюджетные трансферты из ФЧС АТР </w:t>
            </w:r>
            <w:r>
              <w:rPr>
                <w:iCs/>
              </w:rPr>
              <w:t xml:space="preserve">распоряжение Администрации Томского района 273-п от 16.09.20г </w:t>
            </w:r>
            <w:r>
              <w:t xml:space="preserve">по изготовлению и установки информационного щита «Об опасности купания для жизни и здоровья человека на р. Томь на территории Спасского сельского поселения» </w:t>
            </w:r>
          </w:p>
          <w:p w:rsidR="008F6692" w:rsidRDefault="008F66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jc w:val="both"/>
            </w:pPr>
            <w:r>
              <w:t xml:space="preserve">Межбюджетные трансферты на приобретение оборудования для малобюджетных спортивных площадок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tabs>
                <w:tab w:val="left" w:pos="335"/>
                <w:tab w:val="center" w:pos="679"/>
              </w:tabs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ab/>
              <w:t xml:space="preserve">  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0,0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  <w:r>
              <w:rPr>
                <w:color w:val="000000"/>
                <w:szCs w:val="22"/>
              </w:rPr>
              <w:t xml:space="preserve"> на </w:t>
            </w:r>
            <w: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Субвенции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1893,2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1876,1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1884,0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Субвенции </w:t>
            </w:r>
            <w:r>
              <w:rPr>
                <w:bCs/>
                <w:color w:val="000000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1619,0</w:t>
            </w:r>
          </w:p>
        </w:tc>
      </w:tr>
      <w:tr w:rsidR="008F6692" w:rsidTr="008F6692">
        <w:trPr>
          <w:trHeight w:val="26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2" w:rsidRDefault="008F66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265,0</w:t>
            </w:r>
          </w:p>
        </w:tc>
      </w:tr>
    </w:tbl>
    <w:p w:rsidR="008F6692" w:rsidRDefault="008F6692" w:rsidP="008F6692">
      <w:pPr>
        <w:pStyle w:val="23"/>
        <w:spacing w:line="240" w:lineRule="auto"/>
        <w:rPr>
          <w:rFonts w:ascii="Calibri" w:hAnsi="Calibri"/>
          <w:i/>
          <w:sz w:val="22"/>
          <w:lang w:val="ru-RU"/>
        </w:rPr>
      </w:pPr>
      <w:r>
        <w:rPr>
          <w:i/>
          <w:sz w:val="22"/>
        </w:rPr>
        <w:t xml:space="preserve">                  </w:t>
      </w:r>
      <w:r>
        <w:rPr>
          <w:i/>
          <w:sz w:val="22"/>
          <w:lang w:val="ru-RU"/>
        </w:rPr>
        <w:t xml:space="preserve">                                                                                </w:t>
      </w:r>
    </w:p>
    <w:p w:rsidR="008F6692" w:rsidRDefault="008F6692" w:rsidP="008F6692">
      <w:pPr>
        <w:pStyle w:val="23"/>
        <w:spacing w:line="240" w:lineRule="auto"/>
        <w:rPr>
          <w:rFonts w:ascii="Times New Roman" w:hAnsi="Times New Roman"/>
          <w:i/>
          <w:sz w:val="22"/>
          <w:szCs w:val="22"/>
          <w:lang w:val="ru-RU"/>
        </w:rPr>
      </w:pPr>
    </w:p>
    <w:p w:rsidR="008F6692" w:rsidRDefault="008F6692" w:rsidP="008F6692">
      <w:pPr>
        <w:rPr>
          <w:lang w:eastAsia="x-none"/>
        </w:rPr>
      </w:pPr>
    </w:p>
    <w:p w:rsidR="008F6692" w:rsidRDefault="008F6692" w:rsidP="008F6692">
      <w:pPr>
        <w:tabs>
          <w:tab w:val="left" w:pos="2713"/>
        </w:tabs>
        <w:rPr>
          <w:lang w:eastAsia="x-none"/>
        </w:rPr>
      </w:pPr>
      <w:r>
        <w:rPr>
          <w:lang w:eastAsia="x-none"/>
        </w:rPr>
        <w:tab/>
      </w:r>
    </w:p>
    <w:p w:rsidR="008F6692" w:rsidRDefault="008F6692" w:rsidP="008F6692">
      <w:pPr>
        <w:rPr>
          <w:lang w:eastAsia="x-none"/>
        </w:rPr>
      </w:pPr>
    </w:p>
    <w:p w:rsidR="008F6692" w:rsidRDefault="008F6692" w:rsidP="008F6692">
      <w:pPr>
        <w:tabs>
          <w:tab w:val="left" w:pos="5224"/>
        </w:tabs>
        <w:rPr>
          <w:lang w:eastAsia="x-none"/>
        </w:rPr>
      </w:pPr>
      <w:r>
        <w:rPr>
          <w:lang w:eastAsia="x-none"/>
        </w:rPr>
        <w:tab/>
      </w: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DB679BF"/>
    <w:multiLevelType w:val="multilevel"/>
    <w:tmpl w:val="50344F54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2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B2"/>
    <w:rsid w:val="000B5F61"/>
    <w:rsid w:val="003A1A38"/>
    <w:rsid w:val="00751C53"/>
    <w:rsid w:val="008F6692"/>
    <w:rsid w:val="00DB3580"/>
    <w:rsid w:val="00E0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69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F6692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F6692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F6692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F669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8F6692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8F6692"/>
    <w:pPr>
      <w:keepNext/>
      <w:ind w:firstLine="720"/>
      <w:jc w:val="center"/>
      <w:outlineLvl w:val="6"/>
    </w:pPr>
    <w:rPr>
      <w:b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8F6692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8F6692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6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F66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F66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8F66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8F66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8F669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F6692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8F669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8F669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semiHidden/>
    <w:unhideWhenUsed/>
    <w:rsid w:val="008F6692"/>
    <w:pPr>
      <w:spacing w:before="100" w:after="100"/>
    </w:pPr>
    <w:rPr>
      <w:rFonts w:eastAsia="Arial Unicode MS"/>
      <w:sz w:val="23"/>
      <w:szCs w:val="20"/>
    </w:rPr>
  </w:style>
  <w:style w:type="paragraph" w:styleId="a4">
    <w:name w:val="footnote text"/>
    <w:basedOn w:val="a"/>
    <w:link w:val="a5"/>
    <w:semiHidden/>
    <w:unhideWhenUsed/>
    <w:rsid w:val="008F669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F6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8F6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8F66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8F6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F66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Bullet"/>
    <w:basedOn w:val="a"/>
    <w:autoRedefine/>
    <w:semiHidden/>
    <w:unhideWhenUsed/>
    <w:rsid w:val="008F6692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b">
    <w:name w:val="Title"/>
    <w:basedOn w:val="a"/>
    <w:link w:val="ac"/>
    <w:qFormat/>
    <w:rsid w:val="008F6692"/>
    <w:pPr>
      <w:jc w:val="center"/>
    </w:pPr>
    <w:rPr>
      <w:b/>
      <w:bCs/>
      <w:sz w:val="26"/>
      <w:lang w:val="x-none" w:eastAsia="x-none"/>
    </w:rPr>
  </w:style>
  <w:style w:type="character" w:customStyle="1" w:styleId="ac">
    <w:name w:val="Название Знак"/>
    <w:basedOn w:val="a0"/>
    <w:link w:val="ab"/>
    <w:rsid w:val="008F6692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d">
    <w:name w:val="Основной текст Знак"/>
    <w:aliases w:val="Основной текст1 Знак1,Основной текст Знак Знак Знак1,bt Знак1"/>
    <w:basedOn w:val="a0"/>
    <w:link w:val="ae"/>
    <w:semiHidden/>
    <w:locked/>
    <w:rsid w:val="008F6692"/>
    <w:rPr>
      <w:sz w:val="28"/>
      <w:szCs w:val="24"/>
    </w:rPr>
  </w:style>
  <w:style w:type="paragraph" w:styleId="ae">
    <w:name w:val="Body Text"/>
    <w:aliases w:val="Основной текст1,Основной текст Знак Знак,bt"/>
    <w:basedOn w:val="a"/>
    <w:link w:val="ad"/>
    <w:semiHidden/>
    <w:unhideWhenUsed/>
    <w:rsid w:val="008F6692"/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semiHidden/>
    <w:rsid w:val="008F6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1,Надин стиль Знак1,Основной текст 1 Знак1"/>
    <w:basedOn w:val="a0"/>
    <w:link w:val="af0"/>
    <w:semiHidden/>
    <w:locked/>
    <w:rsid w:val="008F6692"/>
    <w:rPr>
      <w:sz w:val="24"/>
      <w:szCs w:val="24"/>
      <w:lang w:val="x-none" w:eastAsia="x-none"/>
    </w:rPr>
  </w:style>
  <w:style w:type="paragraph" w:styleId="af0">
    <w:name w:val="Body Text Indent"/>
    <w:aliases w:val="Нумерованный список !!,Надин стиль,Основной текст 1"/>
    <w:basedOn w:val="a"/>
    <w:link w:val="af"/>
    <w:semiHidden/>
    <w:unhideWhenUsed/>
    <w:rsid w:val="008F6692"/>
    <w:pPr>
      <w:spacing w:after="120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2">
    <w:name w:val="Основной текст с отступом Знак1"/>
    <w:aliases w:val="Нумерованный список !! Знак,Надин стиль Знак,Основной текст 1 Знак"/>
    <w:basedOn w:val="a0"/>
    <w:semiHidden/>
    <w:rsid w:val="008F6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8F6692"/>
    <w:pPr>
      <w:ind w:firstLine="540"/>
      <w:jc w:val="center"/>
    </w:pPr>
    <w:rPr>
      <w:b/>
      <w:bCs/>
      <w:i/>
      <w:iCs/>
      <w:lang w:val="x-none" w:eastAsia="x-none"/>
    </w:rPr>
  </w:style>
  <w:style w:type="character" w:customStyle="1" w:styleId="af2">
    <w:name w:val="Подзаголовок Знак"/>
    <w:basedOn w:val="a0"/>
    <w:link w:val="af1"/>
    <w:rsid w:val="008F669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21">
    <w:name w:val="Body Text First Indent 2"/>
    <w:basedOn w:val="af0"/>
    <w:link w:val="22"/>
    <w:semiHidden/>
    <w:unhideWhenUsed/>
    <w:rsid w:val="008F6692"/>
    <w:pPr>
      <w:ind w:firstLine="210"/>
    </w:pPr>
  </w:style>
  <w:style w:type="character" w:customStyle="1" w:styleId="22">
    <w:name w:val="Красная строка 2 Знак"/>
    <w:basedOn w:val="12"/>
    <w:link w:val="21"/>
    <w:semiHidden/>
    <w:rsid w:val="008F66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semiHidden/>
    <w:unhideWhenUsed/>
    <w:rsid w:val="008F6692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8F6692"/>
    <w:rPr>
      <w:rFonts w:ascii="Tms Rmn" w:eastAsia="Times New Roman" w:hAnsi="Tms Rm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semiHidden/>
    <w:unhideWhenUsed/>
    <w:rsid w:val="008F669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8F669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"/>
    <w:link w:val="26"/>
    <w:semiHidden/>
    <w:unhideWhenUsed/>
    <w:rsid w:val="008F6692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semiHidden/>
    <w:rsid w:val="008F66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8F669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8F669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Document Map"/>
    <w:basedOn w:val="a"/>
    <w:link w:val="af4"/>
    <w:semiHidden/>
    <w:unhideWhenUsed/>
    <w:rsid w:val="008F6692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semiHidden/>
    <w:rsid w:val="008F669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5">
    <w:name w:val="Balloon Text"/>
    <w:basedOn w:val="a"/>
    <w:link w:val="af6"/>
    <w:semiHidden/>
    <w:unhideWhenUsed/>
    <w:rsid w:val="008F6692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semiHidden/>
    <w:rsid w:val="008F669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Intense Quote"/>
    <w:basedOn w:val="a"/>
    <w:next w:val="a"/>
    <w:link w:val="af8"/>
    <w:qFormat/>
    <w:rsid w:val="008F66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8">
    <w:name w:val="Выделенная цитата Знак"/>
    <w:basedOn w:val="a0"/>
    <w:link w:val="af7"/>
    <w:rsid w:val="008F669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xl32">
    <w:name w:val="xl32"/>
    <w:basedOn w:val="a"/>
    <w:rsid w:val="008F6692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8F6692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9">
    <w:name w:val="Îáû÷íûé"/>
    <w:rsid w:val="008F66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9"/>
    <w:next w:val="af9"/>
    <w:rsid w:val="008F6692"/>
    <w:pPr>
      <w:keepNext/>
      <w:jc w:val="center"/>
    </w:pPr>
    <w:rPr>
      <w:b/>
    </w:rPr>
  </w:style>
  <w:style w:type="paragraph" w:customStyle="1" w:styleId="afa">
    <w:name w:val="Âåðõíèé êîëîíòèòóë"/>
    <w:basedOn w:val="af9"/>
    <w:rsid w:val="008F669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F66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6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F6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F669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8F6692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3">
    <w:name w:val="1"/>
    <w:basedOn w:val="a"/>
    <w:next w:val="a3"/>
    <w:rsid w:val="008F6692"/>
    <w:pPr>
      <w:spacing w:before="100" w:after="100"/>
    </w:pPr>
    <w:rPr>
      <w:rFonts w:eastAsia="Arial Unicode MS"/>
      <w:sz w:val="23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8F669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F6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xl22">
    <w:name w:val="xl22"/>
    <w:basedOn w:val="a"/>
    <w:rsid w:val="008F669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8F6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8F6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8F6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8F6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8F6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8F6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8F6692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8F669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8F669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8F6692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8F6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8F6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8F6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8F6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8F6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8F6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8F6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8F6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8F6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8F6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8F6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8F6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8F6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8F6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8F6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8F6692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8F6692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8F6692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8F6692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8F66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 CYR" w:eastAsia="Arial Unicode MS" w:hAnsi="Times New Roman CYR" w:cs="Times New Roman CYR"/>
    </w:rPr>
  </w:style>
  <w:style w:type="paragraph" w:customStyle="1" w:styleId="afb">
    <w:name w:val="реквизитПодпись"/>
    <w:basedOn w:val="a"/>
    <w:rsid w:val="008F6692"/>
    <w:pPr>
      <w:tabs>
        <w:tab w:val="left" w:pos="6804"/>
      </w:tabs>
      <w:spacing w:before="360"/>
    </w:pPr>
    <w:rPr>
      <w:szCs w:val="20"/>
    </w:rPr>
  </w:style>
  <w:style w:type="paragraph" w:customStyle="1" w:styleId="14">
    <w:name w:val="Абзац списка1"/>
    <w:basedOn w:val="a"/>
    <w:rsid w:val="008F6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F6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8F66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footnote reference"/>
    <w:semiHidden/>
    <w:unhideWhenUsed/>
    <w:rsid w:val="008F6692"/>
    <w:rPr>
      <w:vertAlign w:val="superscript"/>
    </w:rPr>
  </w:style>
  <w:style w:type="character" w:styleId="afd">
    <w:name w:val="Intense Reference"/>
    <w:qFormat/>
    <w:rsid w:val="008F6692"/>
    <w:rPr>
      <w:b/>
      <w:bCs/>
      <w:smallCaps/>
      <w:color w:val="C0504D"/>
      <w:spacing w:val="5"/>
      <w:u w:val="single"/>
    </w:rPr>
  </w:style>
  <w:style w:type="table" w:styleId="afe">
    <w:name w:val="Table Grid"/>
    <w:basedOn w:val="a1"/>
    <w:rsid w:val="008F6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69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F6692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F6692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F6692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F669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8F6692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8F6692"/>
    <w:pPr>
      <w:keepNext/>
      <w:ind w:firstLine="720"/>
      <w:jc w:val="center"/>
      <w:outlineLvl w:val="6"/>
    </w:pPr>
    <w:rPr>
      <w:b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8F6692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8F6692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6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F66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F66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8F66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8F66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8F669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F6692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8F669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8F669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semiHidden/>
    <w:unhideWhenUsed/>
    <w:rsid w:val="008F6692"/>
    <w:pPr>
      <w:spacing w:before="100" w:after="100"/>
    </w:pPr>
    <w:rPr>
      <w:rFonts w:eastAsia="Arial Unicode MS"/>
      <w:sz w:val="23"/>
      <w:szCs w:val="20"/>
    </w:rPr>
  </w:style>
  <w:style w:type="paragraph" w:styleId="a4">
    <w:name w:val="footnote text"/>
    <w:basedOn w:val="a"/>
    <w:link w:val="a5"/>
    <w:semiHidden/>
    <w:unhideWhenUsed/>
    <w:rsid w:val="008F669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F6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8F6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8F66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8F6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F66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Bullet"/>
    <w:basedOn w:val="a"/>
    <w:autoRedefine/>
    <w:semiHidden/>
    <w:unhideWhenUsed/>
    <w:rsid w:val="008F6692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b">
    <w:name w:val="Title"/>
    <w:basedOn w:val="a"/>
    <w:link w:val="ac"/>
    <w:qFormat/>
    <w:rsid w:val="008F6692"/>
    <w:pPr>
      <w:jc w:val="center"/>
    </w:pPr>
    <w:rPr>
      <w:b/>
      <w:bCs/>
      <w:sz w:val="26"/>
      <w:lang w:val="x-none" w:eastAsia="x-none"/>
    </w:rPr>
  </w:style>
  <w:style w:type="character" w:customStyle="1" w:styleId="ac">
    <w:name w:val="Название Знак"/>
    <w:basedOn w:val="a0"/>
    <w:link w:val="ab"/>
    <w:rsid w:val="008F6692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d">
    <w:name w:val="Основной текст Знак"/>
    <w:aliases w:val="Основной текст1 Знак1,Основной текст Знак Знак Знак1,bt Знак1"/>
    <w:basedOn w:val="a0"/>
    <w:link w:val="ae"/>
    <w:semiHidden/>
    <w:locked/>
    <w:rsid w:val="008F6692"/>
    <w:rPr>
      <w:sz w:val="28"/>
      <w:szCs w:val="24"/>
    </w:rPr>
  </w:style>
  <w:style w:type="paragraph" w:styleId="ae">
    <w:name w:val="Body Text"/>
    <w:aliases w:val="Основной текст1,Основной текст Знак Знак,bt"/>
    <w:basedOn w:val="a"/>
    <w:link w:val="ad"/>
    <w:semiHidden/>
    <w:unhideWhenUsed/>
    <w:rsid w:val="008F6692"/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semiHidden/>
    <w:rsid w:val="008F6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1,Надин стиль Знак1,Основной текст 1 Знак1"/>
    <w:basedOn w:val="a0"/>
    <w:link w:val="af0"/>
    <w:semiHidden/>
    <w:locked/>
    <w:rsid w:val="008F6692"/>
    <w:rPr>
      <w:sz w:val="24"/>
      <w:szCs w:val="24"/>
      <w:lang w:val="x-none" w:eastAsia="x-none"/>
    </w:rPr>
  </w:style>
  <w:style w:type="paragraph" w:styleId="af0">
    <w:name w:val="Body Text Indent"/>
    <w:aliases w:val="Нумерованный список !!,Надин стиль,Основной текст 1"/>
    <w:basedOn w:val="a"/>
    <w:link w:val="af"/>
    <w:semiHidden/>
    <w:unhideWhenUsed/>
    <w:rsid w:val="008F6692"/>
    <w:pPr>
      <w:spacing w:after="120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2">
    <w:name w:val="Основной текст с отступом Знак1"/>
    <w:aliases w:val="Нумерованный список !! Знак,Надин стиль Знак,Основной текст 1 Знак"/>
    <w:basedOn w:val="a0"/>
    <w:semiHidden/>
    <w:rsid w:val="008F6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8F6692"/>
    <w:pPr>
      <w:ind w:firstLine="540"/>
      <w:jc w:val="center"/>
    </w:pPr>
    <w:rPr>
      <w:b/>
      <w:bCs/>
      <w:i/>
      <w:iCs/>
      <w:lang w:val="x-none" w:eastAsia="x-none"/>
    </w:rPr>
  </w:style>
  <w:style w:type="character" w:customStyle="1" w:styleId="af2">
    <w:name w:val="Подзаголовок Знак"/>
    <w:basedOn w:val="a0"/>
    <w:link w:val="af1"/>
    <w:rsid w:val="008F669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21">
    <w:name w:val="Body Text First Indent 2"/>
    <w:basedOn w:val="af0"/>
    <w:link w:val="22"/>
    <w:semiHidden/>
    <w:unhideWhenUsed/>
    <w:rsid w:val="008F6692"/>
    <w:pPr>
      <w:ind w:firstLine="210"/>
    </w:pPr>
  </w:style>
  <w:style w:type="character" w:customStyle="1" w:styleId="22">
    <w:name w:val="Красная строка 2 Знак"/>
    <w:basedOn w:val="12"/>
    <w:link w:val="21"/>
    <w:semiHidden/>
    <w:rsid w:val="008F66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semiHidden/>
    <w:unhideWhenUsed/>
    <w:rsid w:val="008F6692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8F6692"/>
    <w:rPr>
      <w:rFonts w:ascii="Tms Rmn" w:eastAsia="Times New Roman" w:hAnsi="Tms Rm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semiHidden/>
    <w:unhideWhenUsed/>
    <w:rsid w:val="008F669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8F669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"/>
    <w:link w:val="26"/>
    <w:semiHidden/>
    <w:unhideWhenUsed/>
    <w:rsid w:val="008F6692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semiHidden/>
    <w:rsid w:val="008F66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8F669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8F669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Document Map"/>
    <w:basedOn w:val="a"/>
    <w:link w:val="af4"/>
    <w:semiHidden/>
    <w:unhideWhenUsed/>
    <w:rsid w:val="008F6692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semiHidden/>
    <w:rsid w:val="008F669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5">
    <w:name w:val="Balloon Text"/>
    <w:basedOn w:val="a"/>
    <w:link w:val="af6"/>
    <w:semiHidden/>
    <w:unhideWhenUsed/>
    <w:rsid w:val="008F6692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semiHidden/>
    <w:rsid w:val="008F669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Intense Quote"/>
    <w:basedOn w:val="a"/>
    <w:next w:val="a"/>
    <w:link w:val="af8"/>
    <w:qFormat/>
    <w:rsid w:val="008F66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8">
    <w:name w:val="Выделенная цитата Знак"/>
    <w:basedOn w:val="a0"/>
    <w:link w:val="af7"/>
    <w:rsid w:val="008F669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xl32">
    <w:name w:val="xl32"/>
    <w:basedOn w:val="a"/>
    <w:rsid w:val="008F6692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8F6692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9">
    <w:name w:val="Îáû÷íûé"/>
    <w:rsid w:val="008F66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9"/>
    <w:next w:val="af9"/>
    <w:rsid w:val="008F6692"/>
    <w:pPr>
      <w:keepNext/>
      <w:jc w:val="center"/>
    </w:pPr>
    <w:rPr>
      <w:b/>
    </w:rPr>
  </w:style>
  <w:style w:type="paragraph" w:customStyle="1" w:styleId="afa">
    <w:name w:val="Âåðõíèé êîëîíòèòóë"/>
    <w:basedOn w:val="af9"/>
    <w:rsid w:val="008F669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F66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6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F6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F669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8F6692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3">
    <w:name w:val="1"/>
    <w:basedOn w:val="a"/>
    <w:next w:val="a3"/>
    <w:rsid w:val="008F6692"/>
    <w:pPr>
      <w:spacing w:before="100" w:after="100"/>
    </w:pPr>
    <w:rPr>
      <w:rFonts w:eastAsia="Arial Unicode MS"/>
      <w:sz w:val="23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8F669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F6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xl22">
    <w:name w:val="xl22"/>
    <w:basedOn w:val="a"/>
    <w:rsid w:val="008F669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8F6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8F6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8F6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8F6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8F6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8F6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8F6692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8F669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8F669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8F6692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8F6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8F6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8F6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8F6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8F6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8F6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8F6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8F6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8F6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8F6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8F6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8F6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8F6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8F6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8F6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8F6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8F6692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8F6692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8F6692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8F6692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8F66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 CYR" w:eastAsia="Arial Unicode MS" w:hAnsi="Times New Roman CYR" w:cs="Times New Roman CYR"/>
    </w:rPr>
  </w:style>
  <w:style w:type="paragraph" w:customStyle="1" w:styleId="afb">
    <w:name w:val="реквизитПодпись"/>
    <w:basedOn w:val="a"/>
    <w:rsid w:val="008F6692"/>
    <w:pPr>
      <w:tabs>
        <w:tab w:val="left" w:pos="6804"/>
      </w:tabs>
      <w:spacing w:before="360"/>
    </w:pPr>
    <w:rPr>
      <w:szCs w:val="20"/>
    </w:rPr>
  </w:style>
  <w:style w:type="paragraph" w:customStyle="1" w:styleId="14">
    <w:name w:val="Абзац списка1"/>
    <w:basedOn w:val="a"/>
    <w:rsid w:val="008F6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F6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8F66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footnote reference"/>
    <w:semiHidden/>
    <w:unhideWhenUsed/>
    <w:rsid w:val="008F6692"/>
    <w:rPr>
      <w:vertAlign w:val="superscript"/>
    </w:rPr>
  </w:style>
  <w:style w:type="character" w:styleId="afd">
    <w:name w:val="Intense Reference"/>
    <w:qFormat/>
    <w:rsid w:val="008F6692"/>
    <w:rPr>
      <w:b/>
      <w:bCs/>
      <w:smallCaps/>
      <w:color w:val="C0504D"/>
      <w:spacing w:val="5"/>
      <w:u w:val="single"/>
    </w:rPr>
  </w:style>
  <w:style w:type="table" w:styleId="afe">
    <w:name w:val="Table Grid"/>
    <w:basedOn w:val="a1"/>
    <w:rsid w:val="008F6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2021-02-01T09:42:00Z</cp:lastPrinted>
  <dcterms:created xsi:type="dcterms:W3CDTF">2021-02-01T09:43:00Z</dcterms:created>
  <dcterms:modified xsi:type="dcterms:W3CDTF">2021-02-01T09:45:00Z</dcterms:modified>
</cp:coreProperties>
</file>