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3" w:rsidRDefault="00954CC3" w:rsidP="00954CC3">
      <w:pPr>
        <w:suppressAutoHyphens/>
        <w:jc w:val="center"/>
        <w:rPr>
          <w:lang w:eastAsia="ar-SA"/>
        </w:rPr>
      </w:pPr>
      <w:r w:rsidRPr="00953103">
        <w:rPr>
          <w:lang w:eastAsia="ar-SA"/>
        </w:rPr>
        <w:t>МУНИЦИПАЛЬНОЕ ОБРАЗОВАНИЕ «</w:t>
      </w:r>
      <w:r>
        <w:rPr>
          <w:lang w:eastAsia="ar-SA"/>
        </w:rPr>
        <w:t>СПАССКОЕ</w:t>
      </w:r>
      <w:r w:rsidRPr="00953103">
        <w:rPr>
          <w:lang w:eastAsia="ar-SA"/>
        </w:rPr>
        <w:t xml:space="preserve"> СЕЛЬСКОЕ ПОСЕЛЕНИЕ»</w:t>
      </w:r>
    </w:p>
    <w:p w:rsidR="00954CC3" w:rsidRPr="00953103" w:rsidRDefault="00954CC3" w:rsidP="00954CC3">
      <w:pPr>
        <w:suppressAutoHyphens/>
        <w:jc w:val="center"/>
        <w:rPr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  <w:r w:rsidRPr="00953103">
        <w:rPr>
          <w:b/>
          <w:lang w:eastAsia="ar-SA"/>
        </w:rPr>
        <w:t xml:space="preserve">АДМИНИСТРАЦИЯ </w:t>
      </w:r>
      <w:r>
        <w:rPr>
          <w:b/>
          <w:lang w:eastAsia="ar-SA"/>
        </w:rPr>
        <w:t>СПАС</w:t>
      </w:r>
      <w:r w:rsidRPr="00953103">
        <w:rPr>
          <w:b/>
          <w:lang w:eastAsia="ar-SA"/>
        </w:rPr>
        <w:t>СКОГО СЕЛЬСКОГО ПОСЕЛЕНИЯ</w:t>
      </w:r>
    </w:p>
    <w:p w:rsidR="00954CC3" w:rsidRPr="00953103" w:rsidRDefault="00954CC3" w:rsidP="00954CC3">
      <w:pPr>
        <w:suppressAutoHyphens/>
        <w:jc w:val="center"/>
        <w:rPr>
          <w:b/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  <w:r w:rsidRPr="00953103">
        <w:rPr>
          <w:b/>
          <w:lang w:eastAsia="ar-SA"/>
        </w:rPr>
        <w:t>ПОСТАНОВЛЕНИЕ</w:t>
      </w:r>
    </w:p>
    <w:p w:rsidR="00954CC3" w:rsidRDefault="00954CC3" w:rsidP="00954CC3">
      <w:pPr>
        <w:suppressAutoHyphens/>
        <w:jc w:val="center"/>
        <w:rPr>
          <w:b/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</w:p>
    <w:p w:rsidR="00954CC3" w:rsidRPr="00953103" w:rsidRDefault="00217BD5" w:rsidP="00954CC3">
      <w:pPr>
        <w:suppressAutoHyphens/>
        <w:ind w:left="4"/>
        <w:rPr>
          <w:lang w:eastAsia="ar-SA"/>
        </w:rPr>
      </w:pPr>
      <w:r>
        <w:t>02 апреля</w:t>
      </w:r>
      <w:r w:rsidR="003A2E60">
        <w:t xml:space="preserve"> </w:t>
      </w:r>
      <w:r w:rsidR="00287193">
        <w:t xml:space="preserve"> </w:t>
      </w:r>
      <w:r w:rsidR="00402859">
        <w:t xml:space="preserve"> 2019</w:t>
      </w:r>
      <w:r w:rsidR="00954CC3" w:rsidRPr="00645A00">
        <w:t>г.</w:t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  <w:t xml:space="preserve">                                             № </w:t>
      </w:r>
      <w:r>
        <w:rPr>
          <w:lang w:eastAsia="ar-SA"/>
        </w:rPr>
        <w:t>117</w:t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  <w:t xml:space="preserve">                                                                                  </w:t>
      </w:r>
    </w:p>
    <w:p w:rsidR="00954CC3" w:rsidRDefault="00954CC3" w:rsidP="00954CC3">
      <w:pPr>
        <w:suppressAutoHyphens/>
        <w:jc w:val="center"/>
        <w:rPr>
          <w:lang w:eastAsia="ar-SA"/>
        </w:rPr>
      </w:pPr>
      <w:r w:rsidRPr="00953103">
        <w:rPr>
          <w:lang w:eastAsia="ar-SA"/>
        </w:rPr>
        <w:t xml:space="preserve">с. </w:t>
      </w:r>
      <w:r>
        <w:rPr>
          <w:lang w:eastAsia="ar-SA"/>
        </w:rPr>
        <w:t>Вершинино</w:t>
      </w:r>
    </w:p>
    <w:p w:rsidR="00954CC3" w:rsidRDefault="00954CC3" w:rsidP="00954CC3">
      <w:pPr>
        <w:suppressAutoHyphens/>
        <w:jc w:val="center"/>
        <w:rPr>
          <w:lang w:eastAsia="ar-SA"/>
        </w:rPr>
      </w:pPr>
    </w:p>
    <w:p w:rsidR="00A35FE4" w:rsidRPr="0039429E" w:rsidRDefault="0039429E" w:rsidP="0039429E">
      <w:pPr>
        <w:suppressAutoHyphens/>
        <w:ind w:right="3967"/>
        <w:jc w:val="both"/>
        <w:rPr>
          <w:lang w:eastAsia="ar-SA"/>
        </w:rPr>
      </w:pPr>
      <w:r>
        <w:rPr>
          <w:lang w:eastAsia="ar-SA"/>
        </w:rPr>
        <w:t xml:space="preserve">«О внесении изменений в постановление Администрации Спасского сельского поселения от 10 </w:t>
      </w:r>
      <w:bookmarkStart w:id="0" w:name="_GoBack"/>
      <w:bookmarkEnd w:id="0"/>
      <w:r>
        <w:rPr>
          <w:lang w:eastAsia="ar-SA"/>
        </w:rPr>
        <w:t>октября 2016 года № 669 «</w:t>
      </w:r>
      <w:r w:rsidRPr="0039429E">
        <w:rPr>
          <w:lang w:eastAsia="ar-SA"/>
        </w:rPr>
        <w:t>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A35FE4" w:rsidRPr="009D2C67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A35FE4" w:rsidRPr="00776BDB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  <w:r w:rsidRPr="00776BDB">
        <w:rPr>
          <w:rFonts w:eastAsiaTheme="minorHAnsi"/>
          <w:lang w:eastAsia="en-US"/>
        </w:rPr>
        <w:t xml:space="preserve">В целях </w:t>
      </w:r>
      <w:r w:rsidR="008E0BFF">
        <w:rPr>
          <w:rFonts w:eastAsiaTheme="minorHAnsi"/>
          <w:lang w:eastAsia="en-US"/>
        </w:rPr>
        <w:t>приведения</w:t>
      </w:r>
      <w:r w:rsidRPr="00776BDB">
        <w:rPr>
          <w:rFonts w:eastAsiaTheme="minorHAnsi"/>
          <w:lang w:eastAsia="en-US"/>
        </w:rPr>
        <w:t xml:space="preserve"> </w:t>
      </w:r>
      <w:r w:rsidR="00776BDB" w:rsidRPr="00776BDB">
        <w:rPr>
          <w:rFonts w:eastAsiaTheme="minorHAnsi"/>
          <w:lang w:eastAsia="en-US"/>
        </w:rPr>
        <w:t>нормативного правового акта</w:t>
      </w:r>
      <w:r w:rsidR="008E0BFF">
        <w:rPr>
          <w:rFonts w:eastAsiaTheme="minorHAnsi"/>
          <w:lang w:eastAsia="en-US"/>
        </w:rPr>
        <w:t xml:space="preserve"> в соответствие с законодательством</w:t>
      </w:r>
    </w:p>
    <w:p w:rsidR="00A35FE4" w:rsidRPr="009D2C67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39429E" w:rsidRPr="0039429E" w:rsidRDefault="00A35FE4" w:rsidP="00A35FE4">
      <w:pPr>
        <w:spacing w:line="360" w:lineRule="auto"/>
        <w:rPr>
          <w:b/>
        </w:rPr>
      </w:pPr>
      <w:r w:rsidRPr="0039429E">
        <w:rPr>
          <w:b/>
        </w:rPr>
        <w:t>ПОСТАНОВЛЯЮ:</w:t>
      </w:r>
    </w:p>
    <w:p w:rsidR="00402859" w:rsidRPr="00C56EBA" w:rsidRDefault="00A35FE4" w:rsidP="00A35FE4">
      <w:pPr>
        <w:jc w:val="both"/>
        <w:rPr>
          <w:rFonts w:eastAsiaTheme="minorHAnsi"/>
          <w:lang w:eastAsia="en-US"/>
        </w:rPr>
      </w:pPr>
      <w:r w:rsidRPr="00C56EBA">
        <w:tab/>
        <w:t xml:space="preserve">1. </w:t>
      </w:r>
      <w:r w:rsidR="008E0BFF" w:rsidRPr="00C56EBA">
        <w:t xml:space="preserve">В постановление </w:t>
      </w:r>
      <w:r w:rsidR="0039429E" w:rsidRPr="00C56EBA">
        <w:t>Администрации Спасского сельского поселения от 10 октября 2016 года № 669 «Об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8E0BFF" w:rsidRPr="00C56EBA">
        <w:t>, внести следующие изменения:</w:t>
      </w:r>
    </w:p>
    <w:p w:rsidR="00A35FE4" w:rsidRPr="00C56EBA" w:rsidRDefault="00A35FE4" w:rsidP="00A35FE4">
      <w:pPr>
        <w:jc w:val="both"/>
        <w:rPr>
          <w:rFonts w:eastAsiaTheme="minorHAnsi"/>
          <w:lang w:eastAsia="en-US"/>
        </w:rPr>
      </w:pPr>
      <w:r w:rsidRPr="00C56EBA">
        <w:rPr>
          <w:rFonts w:eastAsiaTheme="minorHAnsi"/>
          <w:lang w:eastAsia="en-US"/>
        </w:rPr>
        <w:t xml:space="preserve">1) </w:t>
      </w:r>
      <w:r w:rsidR="00402859" w:rsidRPr="00C56EBA">
        <w:rPr>
          <w:rFonts w:eastAsiaTheme="minorHAnsi"/>
          <w:lang w:eastAsia="en-US"/>
        </w:rPr>
        <w:t xml:space="preserve">наименование </w:t>
      </w:r>
      <w:r w:rsidR="00123818" w:rsidRPr="00C56EBA">
        <w:rPr>
          <w:rFonts w:eastAsiaTheme="minorHAnsi"/>
          <w:lang w:eastAsia="en-US"/>
        </w:rPr>
        <w:t xml:space="preserve">нормативного правового акта, утвержденного </w:t>
      </w:r>
      <w:r w:rsidR="00402859" w:rsidRPr="00C56EBA">
        <w:rPr>
          <w:rFonts w:eastAsiaTheme="minorHAnsi"/>
          <w:lang w:eastAsia="en-US"/>
        </w:rPr>
        <w:t>административного регламента в постановлении Администрации Спасского сельского поселения от 10 октября 2016 года №669</w:t>
      </w:r>
      <w:r w:rsidR="00513FA3" w:rsidRPr="00C56EBA">
        <w:rPr>
          <w:rFonts w:eastAsiaTheme="minorHAnsi"/>
          <w:lang w:eastAsia="en-US"/>
        </w:rPr>
        <w:t xml:space="preserve"> </w:t>
      </w:r>
      <w:r w:rsidRPr="00C56EBA">
        <w:rPr>
          <w:rFonts w:eastAsiaTheme="minorHAnsi"/>
          <w:lang w:eastAsia="en-US"/>
        </w:rPr>
        <w:t xml:space="preserve"> изложить в следующей редакции:</w:t>
      </w:r>
    </w:p>
    <w:p w:rsidR="00402859" w:rsidRPr="00C56EBA" w:rsidRDefault="00402859" w:rsidP="00A35FE4">
      <w:pPr>
        <w:jc w:val="both"/>
      </w:pPr>
      <w:r w:rsidRPr="00C56EBA">
        <w:rPr>
          <w:rFonts w:eastAsiaTheme="minorHAnsi"/>
          <w:lang w:eastAsia="en-US"/>
        </w:rPr>
        <w:t>-«</w:t>
      </w:r>
      <w:r w:rsidRPr="00C56EBA">
        <w:rPr>
          <w:rFonts w:eastAsia="PMingLiU"/>
        </w:rPr>
        <w:t xml:space="preserve">Рассмотрение заявления о </w:t>
      </w:r>
      <w:r w:rsidRPr="00C56EBA">
        <w:t>перераспределении земель и (или) земельных участков, находящихся в муниципальной собственности муниципального образования «Спасское сельское поселение»»;</w:t>
      </w:r>
    </w:p>
    <w:p w:rsidR="00402859" w:rsidRPr="00C56EBA" w:rsidRDefault="00402859" w:rsidP="00A35FE4">
      <w:pPr>
        <w:jc w:val="both"/>
        <w:rPr>
          <w:rFonts w:eastAsiaTheme="minorHAnsi"/>
          <w:lang w:eastAsia="en-US"/>
        </w:rPr>
      </w:pPr>
      <w:r w:rsidRPr="00C56EBA">
        <w:t xml:space="preserve">2) пункт 1 </w:t>
      </w:r>
      <w:r w:rsidRPr="00C56EBA">
        <w:rPr>
          <w:rFonts w:eastAsiaTheme="minorHAnsi"/>
          <w:lang w:eastAsia="en-US"/>
        </w:rPr>
        <w:t>административного регламента    изложить в следующей редакции:</w:t>
      </w:r>
    </w:p>
    <w:p w:rsidR="00402859" w:rsidRPr="00C56EBA" w:rsidRDefault="00402859" w:rsidP="00402859">
      <w:pPr>
        <w:jc w:val="both"/>
      </w:pPr>
      <w:r w:rsidRPr="00C56EBA">
        <w:rPr>
          <w:rFonts w:eastAsiaTheme="minorHAnsi"/>
          <w:lang w:eastAsia="en-US"/>
        </w:rPr>
        <w:t>-</w:t>
      </w:r>
      <w:r w:rsidRPr="00C56EBA">
        <w:t xml:space="preserve"> «1. Административный регламент предоставления муниципальной услуги «</w:t>
      </w:r>
      <w:r w:rsidRPr="00C56EBA">
        <w:rPr>
          <w:rFonts w:eastAsia="PMingLiU"/>
        </w:rPr>
        <w:t xml:space="preserve">Рассмотрение заявления о </w:t>
      </w:r>
      <w:r w:rsidRPr="00C56EBA">
        <w:t>перераспределении земель и (или) земельных участков, находящихся в  муниципальной собственности муниципального образования «Спасское сельское поселение»</w:t>
      </w:r>
    </w:p>
    <w:p w:rsidR="00402859" w:rsidRPr="00C56EBA" w:rsidRDefault="00402859" w:rsidP="00402859">
      <w:pPr>
        <w:widowControl w:val="0"/>
        <w:tabs>
          <w:tab w:val="left" w:pos="851"/>
        </w:tabs>
        <w:jc w:val="both"/>
      </w:pPr>
      <w:proofErr w:type="gramStart"/>
      <w:r w:rsidRPr="00C56EBA">
        <w:t>(далее - административный регламент) устанавливает стандарт предоставления муниципальной услуги «</w:t>
      </w:r>
      <w:r w:rsidRPr="00C56EBA">
        <w:rPr>
          <w:rFonts w:eastAsia="PMingLiU"/>
        </w:rPr>
        <w:t xml:space="preserve">Рассмотрение заявления о </w:t>
      </w:r>
      <w:r w:rsidRPr="00C56EBA">
        <w:t>перераспределении земель и (или) земельных участков, находящихся в муниципальной собственности</w:t>
      </w:r>
      <w:r w:rsidR="00175077" w:rsidRPr="00C56EBA">
        <w:t xml:space="preserve"> муниципального образования «Спасское сельское поселение</w:t>
      </w:r>
      <w:r w:rsidRPr="00C56EBA">
        <w:t>» (далее - муниципальная услуга) на территории муниципального образования «Спасское сельское поселение»</w:t>
      </w:r>
      <w:r w:rsidRPr="00C56EBA">
        <w:rPr>
          <w:i/>
        </w:rPr>
        <w:t xml:space="preserve">, </w:t>
      </w:r>
      <w:r w:rsidRPr="00C56EBA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C56EBA">
        <w:t xml:space="preserve"> (внесудебный) порядок обжалования решений и действий (бездействия) Администрации Спасского сельского поселения, должностных лиц Администрации Спасского сельского поселения, либо муниципальных служащих.</w:t>
      </w:r>
    </w:p>
    <w:p w:rsidR="00175077" w:rsidRPr="00C56EBA" w:rsidRDefault="00175077" w:rsidP="00175077">
      <w:pPr>
        <w:pStyle w:val="1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6EBA">
        <w:rPr>
          <w:rFonts w:ascii="Times New Roman" w:eastAsiaTheme="minorHAnsi" w:hAnsi="Times New Roman"/>
          <w:sz w:val="24"/>
          <w:szCs w:val="24"/>
          <w:lang w:eastAsia="en-US"/>
        </w:rPr>
        <w:t>3) пункт 20 административного регламента    изложить в следующей редакции:</w:t>
      </w:r>
    </w:p>
    <w:p w:rsidR="00175077" w:rsidRPr="00C56EBA" w:rsidRDefault="00175077" w:rsidP="00175077">
      <w:pPr>
        <w:pStyle w:val="1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EB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-«20.</w:t>
      </w:r>
      <w:r w:rsidRPr="00C56EBA">
        <w:rPr>
          <w:rFonts w:ascii="Times New Roman" w:hAnsi="Times New Roman"/>
          <w:sz w:val="24"/>
          <w:szCs w:val="24"/>
        </w:rPr>
        <w:t xml:space="preserve"> Наименование муниципальной услуги - «</w:t>
      </w:r>
      <w:r w:rsidRPr="00C56EBA">
        <w:rPr>
          <w:rFonts w:ascii="Times New Roman" w:eastAsia="PMingLiU" w:hAnsi="Times New Roman"/>
          <w:sz w:val="24"/>
          <w:szCs w:val="24"/>
        </w:rPr>
        <w:t xml:space="preserve">Рассмотрение заявления о </w:t>
      </w:r>
      <w:r w:rsidRPr="00C56EBA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 муниципального образования «Спасское сельское поселение</w:t>
      </w:r>
      <w:r w:rsidRPr="00C56EBA">
        <w:rPr>
          <w:rFonts w:ascii="Times New Roman" w:eastAsia="PMingLiU" w:hAnsi="Times New Roman"/>
          <w:sz w:val="24"/>
          <w:szCs w:val="24"/>
        </w:rPr>
        <w:t>».</w:t>
      </w:r>
    </w:p>
    <w:p w:rsidR="00123818" w:rsidRPr="00C56EBA" w:rsidRDefault="00123818" w:rsidP="00123818">
      <w:r w:rsidRPr="00C56EBA">
        <w:rPr>
          <w:rFonts w:eastAsiaTheme="minorHAnsi"/>
          <w:lang w:eastAsia="en-US"/>
        </w:rPr>
        <w:t xml:space="preserve">4) в приложении к административному регламенту  </w:t>
      </w:r>
      <w:r w:rsidRPr="00C56EBA">
        <w:t>Адрес электронной почты Администрации Спасского сельского поселения в сети Интернет</w:t>
      </w:r>
      <w:r w:rsidRPr="00C56EBA">
        <w:rPr>
          <w:rFonts w:eastAsiaTheme="minorHAnsi"/>
          <w:lang w:eastAsia="en-US"/>
        </w:rPr>
        <w:t xml:space="preserve">  изложить в следующей редакции: </w:t>
      </w:r>
      <w:r w:rsidRPr="00C56EBA">
        <w:t xml:space="preserve"> </w:t>
      </w:r>
      <w:hyperlink r:id="rId9" w:history="1">
        <w:r w:rsidRPr="00C56EBA">
          <w:rPr>
            <w:rStyle w:val="ab"/>
            <w:rFonts w:eastAsiaTheme="majorEastAsia"/>
            <w:lang w:val="en-US"/>
          </w:rPr>
          <w:t>spasskoepos</w:t>
        </w:r>
        <w:r w:rsidRPr="00C56EBA">
          <w:rPr>
            <w:rStyle w:val="ab"/>
            <w:rFonts w:eastAsiaTheme="majorEastAsia"/>
          </w:rPr>
          <w:t>@</w:t>
        </w:r>
        <w:r w:rsidRPr="00C56EBA">
          <w:rPr>
            <w:rStyle w:val="ab"/>
            <w:rFonts w:eastAsiaTheme="majorEastAsia"/>
            <w:lang w:val="en-US"/>
          </w:rPr>
          <w:t>mail</w:t>
        </w:r>
        <w:r w:rsidRPr="00C56EBA">
          <w:rPr>
            <w:rStyle w:val="ab"/>
            <w:rFonts w:eastAsiaTheme="majorEastAsia"/>
          </w:rPr>
          <w:t>.</w:t>
        </w:r>
        <w:proofErr w:type="spellStart"/>
        <w:r w:rsidRPr="00C56EBA">
          <w:rPr>
            <w:rStyle w:val="ab"/>
            <w:rFonts w:eastAsiaTheme="majorEastAsia"/>
            <w:lang w:val="en-US"/>
          </w:rPr>
          <w:t>ru</w:t>
        </w:r>
        <w:proofErr w:type="spellEnd"/>
      </w:hyperlink>
      <w:r w:rsidRPr="00C56EBA">
        <w:t xml:space="preserve"> </w:t>
      </w:r>
    </w:p>
    <w:p w:rsidR="00402859" w:rsidRPr="00C56EBA" w:rsidRDefault="00402859" w:rsidP="00A35FE4">
      <w:pPr>
        <w:jc w:val="both"/>
        <w:rPr>
          <w:rFonts w:eastAsiaTheme="minorHAnsi"/>
          <w:lang w:eastAsia="en-US"/>
        </w:rPr>
      </w:pPr>
    </w:p>
    <w:p w:rsidR="00C56EBA" w:rsidRPr="00C56EBA" w:rsidRDefault="00AD0381" w:rsidP="00C56EBA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</w:rPr>
      </w:pPr>
      <w:r>
        <w:rPr>
          <w:rFonts w:eastAsiaTheme="minorHAnsi"/>
          <w:lang w:eastAsia="en-US"/>
        </w:rPr>
        <w:t xml:space="preserve">       </w:t>
      </w:r>
      <w:r w:rsidR="00A35FE4" w:rsidRPr="00C56EBA">
        <w:rPr>
          <w:rFonts w:eastAsiaTheme="minorHAnsi"/>
          <w:lang w:eastAsia="en-US"/>
        </w:rPr>
        <w:t>2</w:t>
      </w:r>
      <w:proofErr w:type="gramStart"/>
      <w:r w:rsidR="00C56EBA" w:rsidRPr="00C56EBA">
        <w:t xml:space="preserve"> О</w:t>
      </w:r>
      <w:proofErr w:type="gramEnd"/>
      <w:r w:rsidR="00C56EBA" w:rsidRPr="00C56EBA">
        <w:t xml:space="preserve">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="00C56EBA" w:rsidRPr="00C56EBA">
        <w:rPr>
          <w:lang w:val="en-US"/>
        </w:rPr>
        <w:t>www</w:t>
      </w:r>
      <w:r w:rsidR="00C56EBA" w:rsidRPr="00C56EBA">
        <w:t>.</w:t>
      </w:r>
      <w:proofErr w:type="spellStart"/>
      <w:r w:rsidR="00C56EBA" w:rsidRPr="00C56EBA">
        <w:rPr>
          <w:u w:val="single"/>
          <w:lang w:val="en-US"/>
        </w:rPr>
        <w:t>spasskoe</w:t>
      </w:r>
      <w:proofErr w:type="spellEnd"/>
      <w:r w:rsidR="00C56EBA" w:rsidRPr="00C56EBA">
        <w:rPr>
          <w:u w:val="single"/>
        </w:rPr>
        <w:t>.</w:t>
      </w:r>
      <w:proofErr w:type="spellStart"/>
      <w:r w:rsidR="00C56EBA" w:rsidRPr="00C56EBA">
        <w:rPr>
          <w:u w:val="single"/>
          <w:lang w:val="en-US"/>
        </w:rPr>
        <w:t>tomsk</w:t>
      </w:r>
      <w:proofErr w:type="spellEnd"/>
      <w:r w:rsidR="00C56EBA" w:rsidRPr="00C56EBA">
        <w:rPr>
          <w:u w:val="single"/>
        </w:rPr>
        <w:t>.</w:t>
      </w:r>
      <w:proofErr w:type="spellStart"/>
      <w:r w:rsidR="00C56EBA" w:rsidRPr="00C56EBA">
        <w:rPr>
          <w:u w:val="single"/>
          <w:lang w:val="en-US"/>
        </w:rPr>
        <w:t>ru</w:t>
      </w:r>
      <w:proofErr w:type="spellEnd"/>
      <w:r w:rsidR="00C56EBA" w:rsidRPr="00C56EBA">
        <w:rPr>
          <w:u w:val="single"/>
        </w:rPr>
        <w:t>.</w:t>
      </w:r>
    </w:p>
    <w:p w:rsidR="00C56EBA" w:rsidRPr="00C56EBA" w:rsidRDefault="00AD0381" w:rsidP="00AD0381">
      <w:pPr>
        <w:tabs>
          <w:tab w:val="left" w:pos="851"/>
          <w:tab w:val="left" w:pos="970"/>
        </w:tabs>
        <w:suppressAutoHyphens/>
        <w:autoSpaceDE w:val="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 xml:space="preserve">       3.</w:t>
      </w:r>
      <w:proofErr w:type="gramStart"/>
      <w:r w:rsidR="00C56EBA" w:rsidRPr="00C56EBA">
        <w:rPr>
          <w:rStyle w:val="FontStyle67"/>
          <w:sz w:val="24"/>
          <w:szCs w:val="24"/>
        </w:rPr>
        <w:t>Контроль за</w:t>
      </w:r>
      <w:proofErr w:type="gramEnd"/>
      <w:r w:rsidR="00C56EBA" w:rsidRPr="00C56EBA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C56EBA" w:rsidRPr="00C56EBA" w:rsidRDefault="00AD0381" w:rsidP="00AD0381">
      <w:pPr>
        <w:tabs>
          <w:tab w:val="left" w:pos="851"/>
          <w:tab w:val="left" w:pos="970"/>
        </w:tabs>
        <w:suppressAutoHyphens/>
        <w:autoSpaceDE w:val="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 xml:space="preserve">       4.</w:t>
      </w:r>
      <w:r w:rsidR="00C56EBA" w:rsidRPr="00C56EBA">
        <w:rPr>
          <w:rStyle w:val="FontStyle67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76BDB" w:rsidRPr="00C56EBA" w:rsidRDefault="00776BDB" w:rsidP="00C56EBA">
      <w:pPr>
        <w:pStyle w:val="1"/>
        <w:tabs>
          <w:tab w:val="left" w:pos="142"/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5FE4" w:rsidRPr="00C56EBA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56EBA" w:rsidRPr="00C56EBA" w:rsidRDefault="00A35FE4" w:rsidP="00A35FE4">
      <w:pPr>
        <w:autoSpaceDE w:val="0"/>
        <w:autoSpaceDN w:val="0"/>
        <w:adjustRightInd w:val="0"/>
        <w:jc w:val="both"/>
      </w:pPr>
      <w:r w:rsidRPr="00C56EBA">
        <w:t>Глава поселения</w:t>
      </w:r>
      <w:r w:rsidR="0039429E" w:rsidRPr="00C56EBA">
        <w:t xml:space="preserve">  </w:t>
      </w:r>
    </w:p>
    <w:p w:rsidR="00A35FE4" w:rsidRPr="00C56EBA" w:rsidRDefault="00C56EBA" w:rsidP="00A35FE4">
      <w:pPr>
        <w:autoSpaceDE w:val="0"/>
        <w:autoSpaceDN w:val="0"/>
        <w:adjustRightInd w:val="0"/>
        <w:jc w:val="both"/>
      </w:pPr>
      <w:r w:rsidRPr="00C56EBA">
        <w:t xml:space="preserve">(Глава Администрации)            </w:t>
      </w:r>
      <w:r w:rsidR="0039429E" w:rsidRPr="00C56EBA">
        <w:t xml:space="preserve">                                                                   </w:t>
      </w:r>
      <w:proofErr w:type="spellStart"/>
      <w:r w:rsidRPr="00C56EBA">
        <w:t>Е.Ю.Пшеленский</w:t>
      </w:r>
      <w:proofErr w:type="spellEnd"/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AD0381" w:rsidRDefault="00AD0381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Pr="009050A8" w:rsidRDefault="009050A8" w:rsidP="00A35F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0A8">
        <w:rPr>
          <w:sz w:val="20"/>
          <w:szCs w:val="20"/>
        </w:rPr>
        <w:t>В дел</w:t>
      </w:r>
      <w:r w:rsidR="005B3262" w:rsidRPr="009050A8">
        <w:rPr>
          <w:sz w:val="20"/>
          <w:szCs w:val="20"/>
        </w:rPr>
        <w:t>о 01-04</w:t>
      </w:r>
    </w:p>
    <w:sectPr w:rsidR="005B3262" w:rsidRPr="009050A8" w:rsidSect="00F45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5" w:rsidRDefault="00C16005" w:rsidP="00EE2FDF">
      <w:r>
        <w:separator/>
      </w:r>
    </w:p>
  </w:endnote>
  <w:endnote w:type="continuationSeparator" w:id="0">
    <w:p w:rsidR="00C16005" w:rsidRDefault="00C16005" w:rsidP="00E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05" w:rsidRDefault="00C16005" w:rsidP="00EE2FDF">
      <w:r>
        <w:separator/>
      </w:r>
    </w:p>
  </w:footnote>
  <w:footnote w:type="continuationSeparator" w:id="0">
    <w:p w:rsidR="00C16005" w:rsidRDefault="00C16005" w:rsidP="00EE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77" w:rsidRDefault="00AC7077" w:rsidP="0039429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383"/>
    <w:multiLevelType w:val="hybridMultilevel"/>
    <w:tmpl w:val="A1E415E6"/>
    <w:lvl w:ilvl="0" w:tplc="D61A4036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1DC4"/>
    <w:multiLevelType w:val="hybridMultilevel"/>
    <w:tmpl w:val="32DA1E12"/>
    <w:lvl w:ilvl="0" w:tplc="0528430A">
      <w:start w:val="100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FE4"/>
    <w:rsid w:val="00001470"/>
    <w:rsid w:val="00002030"/>
    <w:rsid w:val="00015A56"/>
    <w:rsid w:val="00023E9B"/>
    <w:rsid w:val="00025E4B"/>
    <w:rsid w:val="000320FD"/>
    <w:rsid w:val="00036C36"/>
    <w:rsid w:val="000531B0"/>
    <w:rsid w:val="000633C0"/>
    <w:rsid w:val="00085DFE"/>
    <w:rsid w:val="0008656A"/>
    <w:rsid w:val="000A4041"/>
    <w:rsid w:val="000B10EC"/>
    <w:rsid w:val="000C0890"/>
    <w:rsid w:val="000E5C67"/>
    <w:rsid w:val="000E7674"/>
    <w:rsid w:val="00123818"/>
    <w:rsid w:val="00126940"/>
    <w:rsid w:val="00140724"/>
    <w:rsid w:val="00144BA7"/>
    <w:rsid w:val="00145A13"/>
    <w:rsid w:val="0014768E"/>
    <w:rsid w:val="0015499B"/>
    <w:rsid w:val="001719DE"/>
    <w:rsid w:val="001732FD"/>
    <w:rsid w:val="001736A2"/>
    <w:rsid w:val="00174403"/>
    <w:rsid w:val="00175077"/>
    <w:rsid w:val="00181431"/>
    <w:rsid w:val="001B6842"/>
    <w:rsid w:val="001C093A"/>
    <w:rsid w:val="001C2C83"/>
    <w:rsid w:val="001C59FC"/>
    <w:rsid w:val="001F4056"/>
    <w:rsid w:val="00201F04"/>
    <w:rsid w:val="00202AD4"/>
    <w:rsid w:val="0020383E"/>
    <w:rsid w:val="00216838"/>
    <w:rsid w:val="00217BD5"/>
    <w:rsid w:val="002228C1"/>
    <w:rsid w:val="00227AF1"/>
    <w:rsid w:val="002454CC"/>
    <w:rsid w:val="0025168E"/>
    <w:rsid w:val="0026513F"/>
    <w:rsid w:val="00274776"/>
    <w:rsid w:val="002777BC"/>
    <w:rsid w:val="00287193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5235"/>
    <w:rsid w:val="003764E8"/>
    <w:rsid w:val="003808FF"/>
    <w:rsid w:val="00386937"/>
    <w:rsid w:val="0038694D"/>
    <w:rsid w:val="00386CCB"/>
    <w:rsid w:val="0039032F"/>
    <w:rsid w:val="0039429E"/>
    <w:rsid w:val="003A2E60"/>
    <w:rsid w:val="003A49C7"/>
    <w:rsid w:val="003C00F6"/>
    <w:rsid w:val="003C37E3"/>
    <w:rsid w:val="003E7290"/>
    <w:rsid w:val="003F048C"/>
    <w:rsid w:val="003F691B"/>
    <w:rsid w:val="00402859"/>
    <w:rsid w:val="00406A61"/>
    <w:rsid w:val="00414ED9"/>
    <w:rsid w:val="00427AD1"/>
    <w:rsid w:val="0043227E"/>
    <w:rsid w:val="00441B83"/>
    <w:rsid w:val="004551ED"/>
    <w:rsid w:val="00464713"/>
    <w:rsid w:val="00464AF4"/>
    <w:rsid w:val="004752A1"/>
    <w:rsid w:val="004772D0"/>
    <w:rsid w:val="00482470"/>
    <w:rsid w:val="00496CA0"/>
    <w:rsid w:val="004A1F62"/>
    <w:rsid w:val="004A2570"/>
    <w:rsid w:val="004A635D"/>
    <w:rsid w:val="004D5C0C"/>
    <w:rsid w:val="00513FA3"/>
    <w:rsid w:val="005263B1"/>
    <w:rsid w:val="00527862"/>
    <w:rsid w:val="0053134D"/>
    <w:rsid w:val="00534D7C"/>
    <w:rsid w:val="00540543"/>
    <w:rsid w:val="005575CE"/>
    <w:rsid w:val="005654C9"/>
    <w:rsid w:val="005756C3"/>
    <w:rsid w:val="005813F2"/>
    <w:rsid w:val="00585149"/>
    <w:rsid w:val="005B3262"/>
    <w:rsid w:val="005B4810"/>
    <w:rsid w:val="005B5CA8"/>
    <w:rsid w:val="005C3DEC"/>
    <w:rsid w:val="005D08C0"/>
    <w:rsid w:val="005D5FF7"/>
    <w:rsid w:val="005D73C7"/>
    <w:rsid w:val="005E5628"/>
    <w:rsid w:val="005E5EF6"/>
    <w:rsid w:val="005F6986"/>
    <w:rsid w:val="005F791B"/>
    <w:rsid w:val="0060539A"/>
    <w:rsid w:val="00613C7A"/>
    <w:rsid w:val="00621627"/>
    <w:rsid w:val="00621C8A"/>
    <w:rsid w:val="006236DC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23D1"/>
    <w:rsid w:val="006C580A"/>
    <w:rsid w:val="006E0B0C"/>
    <w:rsid w:val="00703E39"/>
    <w:rsid w:val="0070521E"/>
    <w:rsid w:val="00723439"/>
    <w:rsid w:val="00723F17"/>
    <w:rsid w:val="00732CC4"/>
    <w:rsid w:val="0073483B"/>
    <w:rsid w:val="00734929"/>
    <w:rsid w:val="007352C5"/>
    <w:rsid w:val="00736EC1"/>
    <w:rsid w:val="007519E1"/>
    <w:rsid w:val="007551F9"/>
    <w:rsid w:val="007602D6"/>
    <w:rsid w:val="00765383"/>
    <w:rsid w:val="007679B8"/>
    <w:rsid w:val="00776BDB"/>
    <w:rsid w:val="00783B69"/>
    <w:rsid w:val="007A20B2"/>
    <w:rsid w:val="007B6DC9"/>
    <w:rsid w:val="007C443C"/>
    <w:rsid w:val="007C5F9E"/>
    <w:rsid w:val="007D164E"/>
    <w:rsid w:val="007D65E7"/>
    <w:rsid w:val="007D7044"/>
    <w:rsid w:val="007F083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2FC5"/>
    <w:rsid w:val="008535AA"/>
    <w:rsid w:val="00867651"/>
    <w:rsid w:val="00881B36"/>
    <w:rsid w:val="008860E4"/>
    <w:rsid w:val="00894F73"/>
    <w:rsid w:val="008B6304"/>
    <w:rsid w:val="008B6838"/>
    <w:rsid w:val="008C302D"/>
    <w:rsid w:val="008E0BFF"/>
    <w:rsid w:val="008E209F"/>
    <w:rsid w:val="008F2FF2"/>
    <w:rsid w:val="008F631E"/>
    <w:rsid w:val="009050A8"/>
    <w:rsid w:val="009106E7"/>
    <w:rsid w:val="00910968"/>
    <w:rsid w:val="00913644"/>
    <w:rsid w:val="00922BEF"/>
    <w:rsid w:val="00923D6C"/>
    <w:rsid w:val="00937256"/>
    <w:rsid w:val="00954CC3"/>
    <w:rsid w:val="00955069"/>
    <w:rsid w:val="00962407"/>
    <w:rsid w:val="00982EF6"/>
    <w:rsid w:val="0099347A"/>
    <w:rsid w:val="009B5AFB"/>
    <w:rsid w:val="009D31EB"/>
    <w:rsid w:val="009F00DB"/>
    <w:rsid w:val="009F3ACB"/>
    <w:rsid w:val="009F4A18"/>
    <w:rsid w:val="00A02CA5"/>
    <w:rsid w:val="00A26EDC"/>
    <w:rsid w:val="00A2706B"/>
    <w:rsid w:val="00A309E1"/>
    <w:rsid w:val="00A35FE4"/>
    <w:rsid w:val="00A51022"/>
    <w:rsid w:val="00A53781"/>
    <w:rsid w:val="00A55DAA"/>
    <w:rsid w:val="00A70DC6"/>
    <w:rsid w:val="00A7688F"/>
    <w:rsid w:val="00A95408"/>
    <w:rsid w:val="00A9767E"/>
    <w:rsid w:val="00AA2045"/>
    <w:rsid w:val="00AB63AD"/>
    <w:rsid w:val="00AB778F"/>
    <w:rsid w:val="00AC4264"/>
    <w:rsid w:val="00AC7077"/>
    <w:rsid w:val="00AD0381"/>
    <w:rsid w:val="00AD1059"/>
    <w:rsid w:val="00AD3B2F"/>
    <w:rsid w:val="00AD4ED1"/>
    <w:rsid w:val="00AF035F"/>
    <w:rsid w:val="00AF576B"/>
    <w:rsid w:val="00AF65B4"/>
    <w:rsid w:val="00B03FD9"/>
    <w:rsid w:val="00B114B3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0200"/>
    <w:rsid w:val="00BE3D07"/>
    <w:rsid w:val="00BF2A0E"/>
    <w:rsid w:val="00C07570"/>
    <w:rsid w:val="00C075A1"/>
    <w:rsid w:val="00C1538F"/>
    <w:rsid w:val="00C16005"/>
    <w:rsid w:val="00C303AA"/>
    <w:rsid w:val="00C31B8A"/>
    <w:rsid w:val="00C37B26"/>
    <w:rsid w:val="00C43E94"/>
    <w:rsid w:val="00C56EBA"/>
    <w:rsid w:val="00C60631"/>
    <w:rsid w:val="00C611A7"/>
    <w:rsid w:val="00C62D40"/>
    <w:rsid w:val="00C64DB3"/>
    <w:rsid w:val="00C75330"/>
    <w:rsid w:val="00C912A2"/>
    <w:rsid w:val="00CB00C8"/>
    <w:rsid w:val="00CB4266"/>
    <w:rsid w:val="00CD3F1F"/>
    <w:rsid w:val="00CE226E"/>
    <w:rsid w:val="00CF0C85"/>
    <w:rsid w:val="00CF45D2"/>
    <w:rsid w:val="00D04F7A"/>
    <w:rsid w:val="00D260BB"/>
    <w:rsid w:val="00D321B0"/>
    <w:rsid w:val="00D36533"/>
    <w:rsid w:val="00D41F64"/>
    <w:rsid w:val="00D423D2"/>
    <w:rsid w:val="00D4792E"/>
    <w:rsid w:val="00D504D1"/>
    <w:rsid w:val="00D56A60"/>
    <w:rsid w:val="00D7224E"/>
    <w:rsid w:val="00D80ED1"/>
    <w:rsid w:val="00D8618C"/>
    <w:rsid w:val="00D917AC"/>
    <w:rsid w:val="00DB79E9"/>
    <w:rsid w:val="00DC2A19"/>
    <w:rsid w:val="00DC698F"/>
    <w:rsid w:val="00DD39C3"/>
    <w:rsid w:val="00DD6D15"/>
    <w:rsid w:val="00DF576A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EE2FDF"/>
    <w:rsid w:val="00EF5B4E"/>
    <w:rsid w:val="00F03553"/>
    <w:rsid w:val="00F06414"/>
    <w:rsid w:val="00F0694D"/>
    <w:rsid w:val="00F349D4"/>
    <w:rsid w:val="00F4503F"/>
    <w:rsid w:val="00F524ED"/>
    <w:rsid w:val="00F53864"/>
    <w:rsid w:val="00F55C9E"/>
    <w:rsid w:val="00F776BA"/>
    <w:rsid w:val="00F8667A"/>
    <w:rsid w:val="00F91B16"/>
    <w:rsid w:val="00F93384"/>
    <w:rsid w:val="00FA6BB8"/>
    <w:rsid w:val="00FB31C8"/>
    <w:rsid w:val="00FE2F0B"/>
    <w:rsid w:val="00FF3F4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FE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FE4"/>
    <w:rPr>
      <w:rFonts w:eastAsia="Times New Roman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A35FE4"/>
    <w:pPr>
      <w:tabs>
        <w:tab w:val="left" w:pos="6804"/>
      </w:tabs>
      <w:spacing w:before="360"/>
    </w:pPr>
    <w:rPr>
      <w:szCs w:val="20"/>
    </w:rPr>
  </w:style>
  <w:style w:type="paragraph" w:customStyle="1" w:styleId="Standard">
    <w:name w:val="Standard"/>
    <w:rsid w:val="008860E4"/>
    <w:pPr>
      <w:widowControl w:val="0"/>
      <w:suppressAutoHyphens/>
      <w:autoSpaceDN w:val="0"/>
      <w:ind w:firstLine="0"/>
      <w:jc w:val="left"/>
    </w:pPr>
    <w:rPr>
      <w:rFonts w:eastAsia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86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23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D41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3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2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123818"/>
    <w:rPr>
      <w:rFonts w:cs="Times New Roman"/>
      <w:color w:val="0000FF"/>
      <w:u w:val="single"/>
    </w:rPr>
  </w:style>
  <w:style w:type="paragraph" w:customStyle="1" w:styleId="Style6">
    <w:name w:val="Style6"/>
    <w:basedOn w:val="a"/>
    <w:rsid w:val="00C56EB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C56EB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sskoepos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F089-083F-4601-8688-E4AC5D2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2018-07-09T05:58:00Z</cp:lastPrinted>
  <dcterms:created xsi:type="dcterms:W3CDTF">2018-06-23T10:23:00Z</dcterms:created>
  <dcterms:modified xsi:type="dcterms:W3CDTF">2019-04-04T06:10:00Z</dcterms:modified>
</cp:coreProperties>
</file>