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34" w:rsidRDefault="00CE4434" w:rsidP="00CE4434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CE4434" w:rsidRDefault="00CE4434" w:rsidP="00CE4434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CE4434" w:rsidRDefault="00CE4434" w:rsidP="00CE4434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857E5" w:rsidRPr="00716D32" w:rsidRDefault="007857E5" w:rsidP="007857E5">
      <w:pPr>
        <w:jc w:val="center"/>
        <w:rPr>
          <w:b/>
        </w:rPr>
      </w:pPr>
    </w:p>
    <w:p w:rsidR="007857E5" w:rsidRDefault="007857E5" w:rsidP="007857E5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>
        <w:rPr>
          <w:b/>
        </w:rPr>
        <w:t>1</w:t>
      </w:r>
      <w:r w:rsidR="009A2AA2">
        <w:rPr>
          <w:b/>
        </w:rPr>
        <w:t>8</w:t>
      </w:r>
      <w:r w:rsidR="004A3336">
        <w:rPr>
          <w:b/>
        </w:rPr>
        <w:t>6</w:t>
      </w:r>
    </w:p>
    <w:p w:rsidR="007857E5" w:rsidRDefault="007857E5" w:rsidP="007857E5">
      <w:pPr>
        <w:jc w:val="center"/>
      </w:pPr>
    </w:p>
    <w:p w:rsidR="007857E5" w:rsidRDefault="007857E5" w:rsidP="007857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1E301" wp14:editId="028E9A6C">
                <wp:simplePos x="0" y="0"/>
                <wp:positionH relativeFrom="column">
                  <wp:posOffset>2453640</wp:posOffset>
                </wp:positionH>
                <wp:positionV relativeFrom="paragraph">
                  <wp:posOffset>108585</wp:posOffset>
                </wp:positionV>
                <wp:extent cx="29146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E5" w:rsidRPr="009A2AA2" w:rsidRDefault="007857E5" w:rsidP="007857E5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9A2AA2">
                              <w:rPr>
                                <w:b/>
                                <w:szCs w:val="18"/>
                              </w:rPr>
                              <w:t xml:space="preserve">            </w:t>
                            </w:r>
                            <w:r w:rsidR="001B3CEF">
                              <w:rPr>
                                <w:b/>
                                <w:szCs w:val="18"/>
                              </w:rPr>
                              <w:t xml:space="preserve">                    </w:t>
                            </w:r>
                            <w:r w:rsidR="004A3336">
                              <w:rPr>
                                <w:b/>
                                <w:szCs w:val="18"/>
                              </w:rPr>
                              <w:t xml:space="preserve">06 февраля </w:t>
                            </w:r>
                            <w:r w:rsidR="001B3CEF">
                              <w:rPr>
                                <w:b/>
                                <w:szCs w:val="18"/>
                              </w:rPr>
                              <w:t>2017</w:t>
                            </w:r>
                            <w:r w:rsidR="004A3336">
                              <w:rPr>
                                <w:b/>
                                <w:szCs w:val="18"/>
                              </w:rPr>
                              <w:t>№186</w:t>
                            </w:r>
                            <w:r w:rsidRPr="009A2AA2">
                              <w:rPr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2pt;margin-top:8.55pt;width:22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u8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mZFbMpmCjYzou8TC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" stroked="f">
                <v:textbox>
                  <w:txbxContent>
                    <w:p w:rsidR="007857E5" w:rsidRPr="009A2AA2" w:rsidRDefault="007857E5" w:rsidP="007857E5">
                      <w:pPr>
                        <w:rPr>
                          <w:b/>
                          <w:szCs w:val="18"/>
                        </w:rPr>
                      </w:pPr>
                      <w:r w:rsidRPr="009A2AA2">
                        <w:rPr>
                          <w:b/>
                          <w:szCs w:val="18"/>
                        </w:rPr>
                        <w:t xml:space="preserve">            </w:t>
                      </w:r>
                      <w:r w:rsidR="001B3CEF">
                        <w:rPr>
                          <w:b/>
                          <w:szCs w:val="18"/>
                        </w:rPr>
                        <w:t xml:space="preserve">                    </w:t>
                      </w:r>
                      <w:r w:rsidR="004A3336">
                        <w:rPr>
                          <w:b/>
                          <w:szCs w:val="18"/>
                        </w:rPr>
                        <w:t xml:space="preserve">06 февраля </w:t>
                      </w:r>
                      <w:r w:rsidR="001B3CEF">
                        <w:rPr>
                          <w:b/>
                          <w:szCs w:val="18"/>
                        </w:rPr>
                        <w:t>2017</w:t>
                      </w:r>
                      <w:r w:rsidR="004A3336">
                        <w:rPr>
                          <w:b/>
                          <w:szCs w:val="18"/>
                        </w:rPr>
                        <w:t>№186</w:t>
                      </w:r>
                      <w:r w:rsidRPr="009A2AA2">
                        <w:rPr>
                          <w:b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DAC8" wp14:editId="6EC3F15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E5" w:rsidRPr="004F4A8A" w:rsidRDefault="007857E5" w:rsidP="007857E5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wY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" stroked="f">
                <v:textbox>
                  <w:txbxContent>
                    <w:p w:rsidR="007857E5" w:rsidRPr="004F4A8A" w:rsidRDefault="007857E5" w:rsidP="007857E5">
                      <w:pPr>
                        <w:jc w:val="center"/>
                      </w:pPr>
                      <w:r w:rsidRPr="00C15997">
                        <w:t xml:space="preserve">с. </w:t>
                      </w:r>
                      <w:r>
                        <w:rPr>
                          <w:lang w:val="en-US"/>
                        </w:rPr>
                        <w:t>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7857E5" w:rsidRDefault="007857E5" w:rsidP="007857E5"/>
    <w:p w:rsidR="007857E5" w:rsidRDefault="007857E5" w:rsidP="007857E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857E5" w:rsidRPr="00716D32" w:rsidRDefault="007857E5" w:rsidP="00785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AA2">
        <w:rPr>
          <w:b/>
        </w:rPr>
        <w:t>69</w:t>
      </w:r>
      <w:r w:rsidRPr="00401BB2">
        <w:rPr>
          <w:b/>
        </w:rPr>
        <w:t xml:space="preserve">-е собрание </w:t>
      </w:r>
      <w:r w:rsidRPr="00401BB2">
        <w:rPr>
          <w:b/>
          <w:lang w:val="en-US"/>
        </w:rPr>
        <w:t>III</w:t>
      </w:r>
      <w:r w:rsidRPr="00401BB2">
        <w:rPr>
          <w:b/>
        </w:rPr>
        <w:t>-го созыва</w:t>
      </w:r>
      <w:r w:rsidRPr="00716D32">
        <w:rPr>
          <w:b/>
        </w:rPr>
        <w:tab/>
      </w:r>
    </w:p>
    <w:p w:rsidR="007857E5" w:rsidRPr="00BD6196" w:rsidRDefault="007857E5" w:rsidP="007857E5">
      <w:pPr>
        <w:tabs>
          <w:tab w:val="left" w:pos="3402"/>
        </w:tabs>
        <w:ind w:right="5669"/>
        <w:jc w:val="both"/>
      </w:pPr>
      <w:r>
        <w:t xml:space="preserve"> О </w:t>
      </w:r>
      <w:r w:rsidR="004A3336">
        <w:t xml:space="preserve">внесении изменений в решение 140 от </w:t>
      </w:r>
      <w:bookmarkStart w:id="0" w:name="_GoBack"/>
      <w:bookmarkEnd w:id="0"/>
      <w:r w:rsidR="004A3336">
        <w:t>16.11.2015</w:t>
      </w:r>
      <w:r>
        <w:t xml:space="preserve"> «</w:t>
      </w:r>
      <w:r w:rsidR="00FF55C3">
        <w:t>Об аренде земель</w:t>
      </w:r>
      <w:r w:rsidRPr="00BD6196">
        <w:t xml:space="preserve"> на территории муниципального образования «</w:t>
      </w:r>
      <w:r>
        <w:t>Спасское</w:t>
      </w:r>
      <w:r w:rsidRPr="00BD6196">
        <w:t xml:space="preserve"> сельское поселение»</w:t>
      </w:r>
      <w:r w:rsidR="00C9237F">
        <w:t>»</w:t>
      </w:r>
      <w:r>
        <w:t xml:space="preserve"> </w:t>
      </w: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1"/>
      </w:pPr>
    </w:p>
    <w:p w:rsidR="007857E5" w:rsidRPr="005651CC" w:rsidRDefault="007857E5" w:rsidP="007857E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>
        <w:rPr>
          <w:sz w:val="22"/>
          <w:szCs w:val="22"/>
        </w:rPr>
        <w:t xml:space="preserve">В связи с приведением в соответствие с действующим </w:t>
      </w:r>
      <w:r w:rsidR="00FF55C3">
        <w:rPr>
          <w:sz w:val="22"/>
          <w:szCs w:val="22"/>
        </w:rPr>
        <w:t>законодательством, рассмотрев</w:t>
      </w:r>
      <w:r>
        <w:rPr>
          <w:sz w:val="22"/>
          <w:szCs w:val="22"/>
        </w:rPr>
        <w:t xml:space="preserve"> </w:t>
      </w:r>
      <w:r w:rsidR="00FF55C3">
        <w:rPr>
          <w:sz w:val="22"/>
          <w:szCs w:val="22"/>
        </w:rPr>
        <w:t>протест прокуратуры Томского района № 3/5-2017 от 23.01.2017г.</w:t>
      </w:r>
      <w:r>
        <w:rPr>
          <w:sz w:val="22"/>
          <w:szCs w:val="22"/>
        </w:rPr>
        <w:t xml:space="preserve">,  </w:t>
      </w:r>
    </w:p>
    <w:p w:rsidR="007857E5" w:rsidRPr="00535005" w:rsidRDefault="007857E5" w:rsidP="007857E5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7857E5" w:rsidRPr="005651CC" w:rsidRDefault="007857E5" w:rsidP="007857E5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7857E5" w:rsidRPr="005651CC" w:rsidRDefault="007857E5" w:rsidP="007857E5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7857E5" w:rsidRPr="00287312" w:rsidRDefault="007857E5" w:rsidP="007857E5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Внести изменения в Решение 14</w:t>
      </w:r>
      <w:r w:rsidR="00FF55C3">
        <w:rPr>
          <w:sz w:val="22"/>
          <w:szCs w:val="22"/>
        </w:rPr>
        <w:t>0 от</w:t>
      </w:r>
      <w:r>
        <w:t xml:space="preserve"> </w:t>
      </w:r>
      <w:r w:rsidR="00FF55C3">
        <w:t>16.11.2015</w:t>
      </w:r>
      <w:r>
        <w:t xml:space="preserve"> «</w:t>
      </w:r>
      <w:r w:rsidRPr="00BD6196">
        <w:t xml:space="preserve">Об </w:t>
      </w:r>
      <w:r w:rsidR="00FF55C3">
        <w:t>аренде земель</w:t>
      </w:r>
      <w:r w:rsidRPr="00BD6196">
        <w:t xml:space="preserve"> на территории муниципального образования «</w:t>
      </w:r>
      <w:r>
        <w:t>Спасское</w:t>
      </w:r>
      <w:r w:rsidRPr="00BD6196">
        <w:t xml:space="preserve"> сельское </w:t>
      </w:r>
      <w:r w:rsidR="004A3336">
        <w:t>поселение»</w:t>
      </w:r>
      <w:r w:rsidR="004A3336">
        <w:rPr>
          <w:sz w:val="22"/>
          <w:szCs w:val="22"/>
        </w:rPr>
        <w:t>:</w:t>
      </w:r>
    </w:p>
    <w:p w:rsidR="007857E5" w:rsidRPr="00AC578F" w:rsidRDefault="004A3336" w:rsidP="004A3336">
      <w:pPr>
        <w:shd w:val="clear" w:color="auto" w:fill="FFFFFF"/>
        <w:suppressAutoHyphens/>
        <w:jc w:val="both"/>
        <w:rPr>
          <w:sz w:val="22"/>
          <w:szCs w:val="22"/>
        </w:rPr>
      </w:pPr>
      <w:r w:rsidRPr="00AC578F">
        <w:rPr>
          <w:sz w:val="22"/>
          <w:szCs w:val="22"/>
        </w:rPr>
        <w:t xml:space="preserve">- </w:t>
      </w:r>
      <w:r w:rsidR="007857E5" w:rsidRPr="00AC578F">
        <w:rPr>
          <w:sz w:val="22"/>
          <w:szCs w:val="22"/>
        </w:rPr>
        <w:t xml:space="preserve">Пункт </w:t>
      </w:r>
      <w:r w:rsidR="00FF55C3" w:rsidRPr="00AC578F">
        <w:rPr>
          <w:sz w:val="22"/>
          <w:szCs w:val="22"/>
        </w:rPr>
        <w:t>1.3</w:t>
      </w:r>
      <w:r w:rsidR="007857E5" w:rsidRPr="00AC578F">
        <w:rPr>
          <w:sz w:val="22"/>
          <w:szCs w:val="22"/>
        </w:rPr>
        <w:t xml:space="preserve"> </w:t>
      </w:r>
      <w:r w:rsidR="00AC578F" w:rsidRPr="00AC578F">
        <w:rPr>
          <w:sz w:val="22"/>
          <w:szCs w:val="22"/>
        </w:rPr>
        <w:t>изложить</w:t>
      </w:r>
      <w:r w:rsidR="007857E5" w:rsidRPr="00AC578F">
        <w:rPr>
          <w:sz w:val="22"/>
          <w:szCs w:val="22"/>
        </w:rPr>
        <w:t xml:space="preserve"> в следующем содержании:</w:t>
      </w:r>
    </w:p>
    <w:p w:rsidR="007857E5" w:rsidRPr="00D40E95" w:rsidRDefault="007857E5" w:rsidP="0021539B">
      <w:pPr>
        <w:jc w:val="both"/>
        <w:rPr>
          <w:sz w:val="22"/>
          <w:szCs w:val="22"/>
        </w:rPr>
      </w:pPr>
      <w:r w:rsidRPr="00D40E95">
        <w:rPr>
          <w:b/>
          <w:sz w:val="22"/>
          <w:szCs w:val="22"/>
        </w:rPr>
        <w:t>- «</w:t>
      </w:r>
      <w:r w:rsidR="00AC578F" w:rsidRPr="00D40E95">
        <w:rPr>
          <w:sz w:val="22"/>
          <w:szCs w:val="22"/>
        </w:rPr>
        <w:t xml:space="preserve">1.3. В соответствии с настоящим Положением на правах аренды предоставляются земельные участки, </w:t>
      </w:r>
      <w:r w:rsidR="00D40E95">
        <w:rPr>
          <w:sz w:val="22"/>
          <w:szCs w:val="22"/>
        </w:rPr>
        <w:t>находящиеся в муниципальной собственности</w:t>
      </w:r>
      <w:r w:rsidR="007E4A61">
        <w:rPr>
          <w:sz w:val="22"/>
          <w:szCs w:val="22"/>
        </w:rPr>
        <w:t xml:space="preserve"> муниципального образования «Спасское сельское поселение</w:t>
      </w:r>
      <w:r w:rsidR="00D40E95" w:rsidRPr="00D40E95">
        <w:rPr>
          <w:sz w:val="22"/>
          <w:szCs w:val="22"/>
        </w:rPr>
        <w:t>.</w:t>
      </w:r>
      <w:r w:rsidRPr="00D40E95">
        <w:rPr>
          <w:sz w:val="22"/>
          <w:szCs w:val="22"/>
        </w:rPr>
        <w:t>»</w:t>
      </w:r>
    </w:p>
    <w:p w:rsidR="004E48D7" w:rsidRDefault="004E48D7" w:rsidP="004E48D7">
      <w:pPr>
        <w:shd w:val="clear" w:color="auto" w:fill="FFFFFF"/>
        <w:suppressAutoHyphens/>
        <w:jc w:val="both"/>
        <w:rPr>
          <w:sz w:val="22"/>
          <w:szCs w:val="22"/>
        </w:rPr>
      </w:pPr>
      <w:r w:rsidRPr="00AC578F">
        <w:rPr>
          <w:sz w:val="22"/>
          <w:szCs w:val="22"/>
        </w:rPr>
        <w:t>- Пункт 1.</w:t>
      </w:r>
      <w:r>
        <w:rPr>
          <w:sz w:val="22"/>
          <w:szCs w:val="22"/>
        </w:rPr>
        <w:t>10</w:t>
      </w:r>
      <w:r w:rsidRPr="00AC5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8075E6">
        <w:rPr>
          <w:sz w:val="22"/>
          <w:szCs w:val="22"/>
        </w:rPr>
        <w:t>исключить.</w:t>
      </w:r>
    </w:p>
    <w:p w:rsidR="008075E6" w:rsidRDefault="008075E6" w:rsidP="008075E6">
      <w:pPr>
        <w:shd w:val="clear" w:color="auto" w:fill="FFFFFF"/>
        <w:suppressAutoHyphens/>
        <w:jc w:val="both"/>
        <w:rPr>
          <w:sz w:val="22"/>
          <w:szCs w:val="22"/>
        </w:rPr>
      </w:pPr>
      <w:r w:rsidRPr="00AC578F">
        <w:rPr>
          <w:sz w:val="22"/>
          <w:szCs w:val="22"/>
        </w:rPr>
        <w:t>- Пункт 1.</w:t>
      </w:r>
      <w:r>
        <w:rPr>
          <w:sz w:val="22"/>
          <w:szCs w:val="22"/>
        </w:rPr>
        <w:t>13</w:t>
      </w:r>
      <w:r w:rsidRPr="00AC578F">
        <w:t xml:space="preserve"> </w:t>
      </w:r>
      <w:r>
        <w:rPr>
          <w:sz w:val="22"/>
          <w:szCs w:val="22"/>
        </w:rPr>
        <w:t>- исключить.</w:t>
      </w:r>
    </w:p>
    <w:p w:rsidR="002079F2" w:rsidRDefault="008075E6" w:rsidP="002079F2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079F2" w:rsidRPr="00AC578F">
        <w:rPr>
          <w:sz w:val="22"/>
          <w:szCs w:val="22"/>
        </w:rPr>
        <w:t xml:space="preserve">Пункт </w:t>
      </w:r>
      <w:r w:rsidR="002079F2">
        <w:rPr>
          <w:sz w:val="22"/>
          <w:szCs w:val="22"/>
        </w:rPr>
        <w:t>2.3</w:t>
      </w:r>
      <w:r w:rsidR="002079F2" w:rsidRPr="00AC578F">
        <w:t xml:space="preserve"> </w:t>
      </w:r>
      <w:r w:rsidR="002079F2">
        <w:rPr>
          <w:sz w:val="22"/>
          <w:szCs w:val="22"/>
        </w:rPr>
        <w:t xml:space="preserve">- </w:t>
      </w:r>
      <w:r>
        <w:rPr>
          <w:sz w:val="22"/>
          <w:szCs w:val="22"/>
        </w:rPr>
        <w:t>исключить</w:t>
      </w:r>
      <w:r w:rsidR="002079F2">
        <w:rPr>
          <w:sz w:val="22"/>
          <w:szCs w:val="22"/>
        </w:rPr>
        <w:t>.</w:t>
      </w:r>
    </w:p>
    <w:p w:rsidR="002079F2" w:rsidRPr="00AC578F" w:rsidRDefault="002079F2" w:rsidP="002079F2">
      <w:pPr>
        <w:shd w:val="clear" w:color="auto" w:fill="FFFFFF"/>
        <w:suppressAutoHyphens/>
        <w:jc w:val="both"/>
        <w:rPr>
          <w:sz w:val="22"/>
          <w:szCs w:val="22"/>
        </w:rPr>
      </w:pPr>
      <w:r w:rsidRPr="00AC578F">
        <w:rPr>
          <w:sz w:val="22"/>
          <w:szCs w:val="22"/>
        </w:rPr>
        <w:t xml:space="preserve">- Пункт </w:t>
      </w:r>
      <w:r>
        <w:rPr>
          <w:sz w:val="22"/>
          <w:szCs w:val="22"/>
        </w:rPr>
        <w:t>3.1</w:t>
      </w:r>
      <w:r w:rsidRPr="00AC578F">
        <w:rPr>
          <w:sz w:val="22"/>
          <w:szCs w:val="22"/>
        </w:rPr>
        <w:t xml:space="preserve"> изложить в следующем содержании:</w:t>
      </w:r>
    </w:p>
    <w:p w:rsidR="004E48D7" w:rsidRDefault="002079F2" w:rsidP="004E48D7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- «Контроль за использованием арендуемых гражданами и юридическими лицами земельных участков на территории Спасского сельского поселения осуществляется уполномоченным органом.</w:t>
      </w:r>
      <w:r w:rsidR="002E03C0">
        <w:rPr>
          <w:sz w:val="22"/>
          <w:szCs w:val="22"/>
        </w:rPr>
        <w:t>»</w:t>
      </w:r>
    </w:p>
    <w:p w:rsidR="00D258D8" w:rsidRDefault="00D258D8" w:rsidP="00D258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- Пункт </w:t>
      </w:r>
      <w:r w:rsidR="00031147" w:rsidRPr="00A76785">
        <w:t xml:space="preserve">4.1. </w:t>
      </w:r>
      <w:r w:rsidRPr="00AC578F">
        <w:rPr>
          <w:sz w:val="22"/>
          <w:szCs w:val="22"/>
        </w:rPr>
        <w:t>изложить в следующем содержании:</w:t>
      </w:r>
    </w:p>
    <w:p w:rsidR="00031147" w:rsidRDefault="00D258D8" w:rsidP="00D258D8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- «4.1. </w:t>
      </w:r>
      <w:r w:rsidR="00031147" w:rsidRPr="00A76785">
        <w:t xml:space="preserve">Настоящее Положение вступает в силу с </w:t>
      </w:r>
      <w:r w:rsidR="00031147">
        <w:t>01 января   2017</w:t>
      </w:r>
      <w:r w:rsidR="00031147" w:rsidRPr="00A76785">
        <w:t xml:space="preserve"> года</w:t>
      </w:r>
      <w:proofErr w:type="gramStart"/>
      <w:r w:rsidR="00031147" w:rsidRPr="00A76785">
        <w:t>.</w:t>
      </w:r>
      <w:r>
        <w:t>»</w:t>
      </w:r>
      <w:proofErr w:type="gramEnd"/>
    </w:p>
    <w:p w:rsidR="000C3751" w:rsidRPr="000C3751" w:rsidRDefault="000C3751" w:rsidP="000C3751">
      <w:pPr>
        <w:pStyle w:val="a4"/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2"/>
          <w:szCs w:val="22"/>
        </w:rPr>
      </w:pPr>
      <w:r w:rsidRPr="000C3751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0C3751" w:rsidRDefault="000C3751" w:rsidP="000C3751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правоотношения, не ранее чем по истечении одного месяца со дня их официального опубликования</w:t>
      </w:r>
      <w:r>
        <w:rPr>
          <w:b/>
          <w:sz w:val="22"/>
          <w:szCs w:val="22"/>
        </w:rPr>
        <w:t>.</w:t>
      </w:r>
    </w:p>
    <w:p w:rsidR="000C3751" w:rsidRDefault="000C3751" w:rsidP="00D258D8">
      <w:pPr>
        <w:widowControl w:val="0"/>
        <w:autoSpaceDE w:val="0"/>
        <w:autoSpaceDN w:val="0"/>
        <w:adjustRightInd w:val="0"/>
        <w:jc w:val="both"/>
      </w:pPr>
    </w:p>
    <w:p w:rsidR="00031147" w:rsidRDefault="00031147" w:rsidP="004E48D7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7857E5" w:rsidRDefault="007857E5" w:rsidP="007857E5">
      <w:pPr>
        <w:jc w:val="both"/>
      </w:pPr>
    </w:p>
    <w:p w:rsidR="002E03C0" w:rsidRPr="00EA4EA8" w:rsidRDefault="002E03C0" w:rsidP="007857E5">
      <w:pPr>
        <w:jc w:val="both"/>
      </w:pP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 w:rsidRPr="005651CC">
        <w:t>Д.В.</w:t>
      </w:r>
      <w:r w:rsidR="00FF55C3">
        <w:t xml:space="preserve"> </w:t>
      </w:r>
      <w:r w:rsidRPr="005651CC">
        <w:t>Гражданцев</w:t>
      </w:r>
    </w:p>
    <w:p w:rsidR="007857E5" w:rsidRDefault="007857E5" w:rsidP="007857E5">
      <w:pPr>
        <w:autoSpaceDE w:val="0"/>
        <w:autoSpaceDN w:val="0"/>
        <w:adjustRightInd w:val="0"/>
        <w:jc w:val="both"/>
        <w:outlineLvl w:val="0"/>
      </w:pP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0"/>
      </w:pPr>
    </w:p>
    <w:p w:rsidR="007857E5" w:rsidRPr="005651CC" w:rsidRDefault="007857E5" w:rsidP="007857E5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651CC">
        <w:t>Д.В.</w:t>
      </w:r>
      <w:r w:rsidR="00FF55C3">
        <w:t xml:space="preserve"> </w:t>
      </w:r>
      <w:r w:rsidRPr="005651CC">
        <w:t>Гражданцев</w:t>
      </w:r>
    </w:p>
    <w:p w:rsidR="007857E5" w:rsidRDefault="007857E5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223EA" w:rsidRDefault="000223EA" w:rsidP="000223EA">
      <w:pPr>
        <w:jc w:val="center"/>
        <w:rPr>
          <w:b/>
          <w:noProof/>
        </w:rPr>
      </w:pPr>
      <w:r>
        <w:rPr>
          <w:b/>
          <w:noProof/>
        </w:rPr>
        <w:lastRenderedPageBreak/>
        <w:t>МУНИЦИПАЛЬНОЕ ОБРАЗОВАНИЕ</w:t>
      </w:r>
    </w:p>
    <w:p w:rsidR="000223EA" w:rsidRDefault="000223EA" w:rsidP="000223EA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0223EA" w:rsidRDefault="000223EA" w:rsidP="000223EA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C9237F" w:rsidRDefault="00C9237F" w:rsidP="00C9237F">
      <w:pPr>
        <w:jc w:val="center"/>
        <w:rPr>
          <w:b/>
        </w:rPr>
      </w:pPr>
    </w:p>
    <w:p w:rsidR="00C9237F" w:rsidRPr="00D258D8" w:rsidRDefault="00C9237F" w:rsidP="00C9237F">
      <w:pPr>
        <w:jc w:val="center"/>
      </w:pPr>
      <w:r w:rsidRPr="00D258D8">
        <w:rPr>
          <w:b/>
        </w:rPr>
        <w:t>РЕШЕНИЕ № 14</w:t>
      </w:r>
      <w:r w:rsidR="00323F70" w:rsidRPr="00D258D8">
        <w:rPr>
          <w:b/>
        </w:rPr>
        <w:t>0</w:t>
      </w:r>
    </w:p>
    <w:p w:rsidR="00C9237F" w:rsidRPr="00D258D8" w:rsidRDefault="00C9237F" w:rsidP="00C9237F">
      <w:pPr>
        <w:jc w:val="center"/>
      </w:pPr>
    </w:p>
    <w:p w:rsidR="00C9237F" w:rsidRPr="00A211F9" w:rsidRDefault="00C9237F" w:rsidP="00C9237F">
      <w:pPr>
        <w:jc w:val="center"/>
        <w:rPr>
          <w:color w:val="FF0000"/>
        </w:rPr>
      </w:pPr>
      <w:r w:rsidRPr="00A211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B396B" wp14:editId="446686ED">
                <wp:simplePos x="0" y="0"/>
                <wp:positionH relativeFrom="column">
                  <wp:posOffset>2453640</wp:posOffset>
                </wp:positionH>
                <wp:positionV relativeFrom="paragraph">
                  <wp:posOffset>108585</wp:posOffset>
                </wp:positionV>
                <wp:extent cx="29146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7F" w:rsidRPr="00D258D8" w:rsidRDefault="00C9237F" w:rsidP="00C9237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D258D8">
                              <w:rPr>
                                <w:szCs w:val="18"/>
                              </w:rPr>
                              <w:t xml:space="preserve">                            </w:t>
                            </w:r>
                            <w:r w:rsidR="00323F70" w:rsidRPr="00D258D8">
                              <w:rPr>
                                <w:b/>
                                <w:szCs w:val="18"/>
                              </w:rPr>
                              <w:t>16 ноября 2015  №140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2pt;margin-top:8.55pt;width:22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ZA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" stroked="f">
                <v:textbox>
                  <w:txbxContent>
                    <w:p w:rsidR="00C9237F" w:rsidRPr="00D258D8" w:rsidRDefault="00C9237F" w:rsidP="00C9237F">
                      <w:pPr>
                        <w:rPr>
                          <w:b/>
                          <w:szCs w:val="18"/>
                        </w:rPr>
                      </w:pPr>
                      <w:r w:rsidRPr="00D258D8">
                        <w:rPr>
                          <w:szCs w:val="18"/>
                        </w:rPr>
                        <w:t xml:space="preserve">                            </w:t>
                      </w:r>
                      <w:r w:rsidR="00323F70" w:rsidRPr="00D258D8">
                        <w:rPr>
                          <w:b/>
                          <w:szCs w:val="18"/>
                        </w:rPr>
                        <w:t>16 ноября 2015  №140</w:t>
                      </w:r>
                    </w:p>
                  </w:txbxContent>
                </v:textbox>
              </v:shape>
            </w:pict>
          </mc:Fallback>
        </mc:AlternateContent>
      </w:r>
      <w:r w:rsidRPr="00A211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30FC2" wp14:editId="09906144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7F" w:rsidRPr="004F4A8A" w:rsidRDefault="00C9237F" w:rsidP="00C9237F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7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" stroked="f">
                <v:textbox>
                  <w:txbxContent>
                    <w:p w:rsidR="00C9237F" w:rsidRPr="004F4A8A" w:rsidRDefault="00C9237F" w:rsidP="00C9237F">
                      <w:pPr>
                        <w:jc w:val="center"/>
                      </w:pPr>
                      <w:r w:rsidRPr="00C15997">
                        <w:t xml:space="preserve">с. </w:t>
                      </w:r>
                      <w:r>
                        <w:rPr>
                          <w:lang w:val="en-US"/>
                        </w:rPr>
                        <w:t>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C9237F" w:rsidRPr="00A211F9" w:rsidRDefault="00C9237F" w:rsidP="00C9237F">
      <w:pPr>
        <w:rPr>
          <w:color w:val="FF0000"/>
        </w:rPr>
      </w:pPr>
    </w:p>
    <w:p w:rsidR="00C9237F" w:rsidRDefault="00C9237F" w:rsidP="00C9237F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9237F" w:rsidRPr="00716D32" w:rsidRDefault="00C9237F" w:rsidP="00C923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8D8">
        <w:rPr>
          <w:b/>
        </w:rPr>
        <w:t>5</w:t>
      </w:r>
      <w:r w:rsidR="00D258D8" w:rsidRPr="00D258D8">
        <w:rPr>
          <w:b/>
        </w:rPr>
        <w:t>0</w:t>
      </w:r>
      <w:r w:rsidRPr="00D258D8">
        <w:rPr>
          <w:b/>
        </w:rPr>
        <w:t xml:space="preserve">-е собрание </w:t>
      </w:r>
      <w:r w:rsidRPr="00D258D8">
        <w:rPr>
          <w:b/>
          <w:lang w:val="en-US"/>
        </w:rPr>
        <w:t>III</w:t>
      </w:r>
      <w:r w:rsidRPr="00D258D8">
        <w:rPr>
          <w:b/>
        </w:rPr>
        <w:t>-го созыва</w:t>
      </w:r>
      <w:r w:rsidRPr="00716D32">
        <w:rPr>
          <w:b/>
        </w:rPr>
        <w:tab/>
      </w:r>
    </w:p>
    <w:p w:rsidR="00F16374" w:rsidRPr="00BD6196" w:rsidRDefault="00C9237F" w:rsidP="00C9237F">
      <w:pPr>
        <w:tabs>
          <w:tab w:val="left" w:pos="3402"/>
        </w:tabs>
        <w:ind w:right="5669"/>
        <w:jc w:val="both"/>
      </w:pPr>
      <w:r>
        <w:t xml:space="preserve"> </w:t>
      </w:r>
      <w:r w:rsidRPr="00BD6196">
        <w:t xml:space="preserve">Об утверждении Положения </w:t>
      </w:r>
      <w:r>
        <w:t>«</w:t>
      </w:r>
      <w:r w:rsidR="00A211F9">
        <w:t>Об</w:t>
      </w:r>
      <w:r w:rsidRPr="00BD6196">
        <w:t xml:space="preserve"> </w:t>
      </w:r>
      <w:r w:rsidR="00A211F9">
        <w:t>аренде земель</w:t>
      </w:r>
      <w:r w:rsidRPr="00BD6196">
        <w:t xml:space="preserve"> на территории муниципального образования </w:t>
      </w:r>
      <w:r w:rsidR="002D72AA">
        <w:t xml:space="preserve"> </w:t>
      </w: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» </w:t>
      </w:r>
      <w:r w:rsidR="002D72AA">
        <w:t xml:space="preserve"> </w:t>
      </w:r>
      <w:r w:rsidR="00F16374">
        <w:t xml:space="preserve">(в </w:t>
      </w:r>
      <w:r w:rsidR="0088363C">
        <w:t xml:space="preserve">актуальной </w:t>
      </w:r>
      <w:r w:rsidR="00F16374">
        <w:t>редакции от 06.02.2017 решение № 18</w:t>
      </w:r>
      <w:r w:rsidR="00A211F9">
        <w:t>6</w:t>
      </w:r>
      <w:r w:rsidR="00F16374">
        <w:t>)</w:t>
      </w:r>
    </w:p>
    <w:p w:rsidR="00C9237F" w:rsidRDefault="00C9237F" w:rsidP="00C9237F">
      <w:pPr>
        <w:autoSpaceDE w:val="0"/>
        <w:autoSpaceDN w:val="0"/>
        <w:adjustRightInd w:val="0"/>
        <w:jc w:val="both"/>
        <w:outlineLvl w:val="1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1"/>
      </w:pPr>
    </w:p>
    <w:p w:rsidR="00C9237F" w:rsidRPr="005651CC" w:rsidRDefault="00C9237F" w:rsidP="00C9237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Pr="002D19D7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принимая во внимание </w:t>
      </w:r>
      <w:r w:rsidR="00A211F9">
        <w:rPr>
          <w:sz w:val="22"/>
          <w:szCs w:val="22"/>
        </w:rPr>
        <w:t>протест прокуратуры Томского района № 3/5-2017 от 23.01.2017г.</w:t>
      </w:r>
      <w:r w:rsidRPr="002D19D7">
        <w:rPr>
          <w:sz w:val="22"/>
          <w:szCs w:val="22"/>
        </w:rPr>
        <w:t>,</w:t>
      </w:r>
      <w:r>
        <w:rPr>
          <w:sz w:val="22"/>
          <w:szCs w:val="22"/>
        </w:rPr>
        <w:t xml:space="preserve"> п</w:t>
      </w:r>
      <w:r>
        <w:t>роведя процедуру открытого голосования,</w:t>
      </w:r>
    </w:p>
    <w:p w:rsidR="00C9237F" w:rsidRPr="00535005" w:rsidRDefault="00C9237F" w:rsidP="00C9237F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C9237F" w:rsidRPr="005651CC" w:rsidRDefault="00C9237F" w:rsidP="00C9237F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C9237F" w:rsidRPr="005651CC" w:rsidRDefault="00C9237F" w:rsidP="00C9237F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C9237F" w:rsidRPr="00287312" w:rsidRDefault="00C9237F" w:rsidP="00C9237F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Утвердить Положение «</w:t>
      </w:r>
      <w:r w:rsidR="002E03C0">
        <w:rPr>
          <w:sz w:val="22"/>
          <w:szCs w:val="22"/>
        </w:rPr>
        <w:t>о</w:t>
      </w:r>
      <w:r w:rsidR="00A211F9">
        <w:rPr>
          <w:sz w:val="22"/>
          <w:szCs w:val="22"/>
        </w:rPr>
        <w:t>б аренде земель</w:t>
      </w:r>
      <w:r w:rsidRPr="00287312">
        <w:rPr>
          <w:sz w:val="22"/>
          <w:szCs w:val="22"/>
        </w:rPr>
        <w:t xml:space="preserve"> на территории муниципального образования «Спасское сельское поселение»</w:t>
      </w:r>
      <w:r w:rsidR="00274AC8">
        <w:rPr>
          <w:sz w:val="22"/>
          <w:szCs w:val="22"/>
        </w:rPr>
        <w:t>»</w:t>
      </w:r>
      <w:r w:rsidRPr="00287312">
        <w:rPr>
          <w:sz w:val="22"/>
          <w:szCs w:val="22"/>
        </w:rPr>
        <w:t xml:space="preserve"> в новой редакции согласно </w:t>
      </w:r>
      <w:r w:rsidR="00A211F9" w:rsidRPr="00287312">
        <w:rPr>
          <w:sz w:val="22"/>
          <w:szCs w:val="22"/>
        </w:rPr>
        <w:t>приложению,</w:t>
      </w:r>
      <w:r w:rsidRPr="00287312">
        <w:rPr>
          <w:sz w:val="22"/>
          <w:szCs w:val="22"/>
        </w:rPr>
        <w:t xml:space="preserve"> к настоящему решению.</w:t>
      </w:r>
    </w:p>
    <w:p w:rsidR="00C9237F" w:rsidRPr="00323F70" w:rsidRDefault="00C9237F" w:rsidP="00323F70">
      <w:pPr>
        <w:pStyle w:val="a4"/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sz w:val="22"/>
          <w:szCs w:val="22"/>
        </w:rPr>
      </w:pPr>
      <w:r w:rsidRPr="00323F70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C9237F" w:rsidRPr="00323F70" w:rsidRDefault="00C9237F" w:rsidP="00323F70">
      <w:pPr>
        <w:pStyle w:val="a4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23F70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правоотношения, не ранее чем по истечении одного месяца со дня их официального опубликования</w:t>
      </w:r>
      <w:r w:rsidRPr="00323F70">
        <w:rPr>
          <w:b/>
          <w:sz w:val="22"/>
          <w:szCs w:val="22"/>
        </w:rPr>
        <w:t>.</w:t>
      </w:r>
    </w:p>
    <w:p w:rsidR="00C9237F" w:rsidRDefault="00C9237F" w:rsidP="00C9237F">
      <w:pPr>
        <w:jc w:val="both"/>
      </w:pPr>
    </w:p>
    <w:p w:rsidR="002E03C0" w:rsidRPr="00EA4EA8" w:rsidRDefault="002E03C0" w:rsidP="00C9237F">
      <w:pPr>
        <w:jc w:val="both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C9237F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F4">
        <w:t xml:space="preserve">        </w:t>
      </w:r>
      <w:r w:rsidRPr="005651CC">
        <w:t>Д.В.</w:t>
      </w:r>
      <w:r w:rsidR="00A211F9">
        <w:t xml:space="preserve"> </w:t>
      </w:r>
      <w:r w:rsidRPr="005651CC">
        <w:t>Гражданцев</w:t>
      </w: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</w:p>
    <w:p w:rsidR="00C9237F" w:rsidRPr="005651CC" w:rsidRDefault="00C9237F" w:rsidP="00C9237F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651CC">
        <w:t>Д.В.</w:t>
      </w:r>
      <w:r w:rsidR="00A211F9">
        <w:t xml:space="preserve"> </w:t>
      </w:r>
      <w:r w:rsidRPr="005651CC">
        <w:t>Гражданцев</w:t>
      </w:r>
    </w:p>
    <w:p w:rsidR="00C9237F" w:rsidRDefault="00C9237F" w:rsidP="00C9237F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A211F9" w:rsidRDefault="00A211F9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2301F9" w:rsidRDefault="002301F9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323F70" w:rsidRDefault="00323F7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323F70" w:rsidRDefault="00323F7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323F70" w:rsidRDefault="00323F7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323F70" w:rsidRDefault="00323F7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323F70" w:rsidRDefault="00323F7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2E03C0" w:rsidRDefault="002E03C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2E03C0" w:rsidRDefault="002E03C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2E03C0" w:rsidRDefault="002E03C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2E03C0" w:rsidRDefault="002E03C0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7857E5" w:rsidRDefault="007857E5" w:rsidP="007857E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>
        <w:t xml:space="preserve"> </w:t>
      </w:r>
      <w:r w:rsidR="00323F70" w:rsidRPr="00D258D8">
        <w:t>№140</w:t>
      </w:r>
      <w:r w:rsidR="002E03C0" w:rsidRPr="00D258D8">
        <w:t xml:space="preserve"> </w:t>
      </w:r>
      <w:r w:rsidR="00323F70" w:rsidRPr="00D258D8">
        <w:t>от 16.11.2015</w:t>
      </w:r>
      <w:r w:rsidRPr="00D258D8">
        <w:t xml:space="preserve"> </w:t>
      </w:r>
      <w:r w:rsidR="002301F9" w:rsidRPr="00D258D8">
        <w:t>г</w:t>
      </w:r>
      <w:r w:rsidR="002301F9" w:rsidRPr="00401BB2">
        <w:t>.</w:t>
      </w:r>
      <w:r w:rsidR="002301F9">
        <w:t xml:space="preserve"> (</w:t>
      </w:r>
      <w:r w:rsidR="00C9237F">
        <w:t xml:space="preserve">в </w:t>
      </w:r>
      <w:r w:rsidR="00323F70">
        <w:t xml:space="preserve">актуальной </w:t>
      </w:r>
      <w:r w:rsidR="00C9237F">
        <w:t>редакции от 06.02.2017)</w:t>
      </w:r>
    </w:p>
    <w:p w:rsidR="007857E5" w:rsidRPr="005651CC" w:rsidRDefault="007857E5" w:rsidP="007857E5">
      <w:pPr>
        <w:autoSpaceDE w:val="0"/>
        <w:autoSpaceDN w:val="0"/>
        <w:adjustRightInd w:val="0"/>
        <w:ind w:firstLine="540"/>
        <w:jc w:val="both"/>
        <w:outlineLvl w:val="1"/>
      </w:pPr>
    </w:p>
    <w:p w:rsidR="007857E5" w:rsidRDefault="007857E5" w:rsidP="007857E5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104AA8" w:rsidRDefault="008075E6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Об аренде земель </w:t>
      </w:r>
      <w:r w:rsidR="00104AA8">
        <w:rPr>
          <w:b/>
        </w:rPr>
        <w:t>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</w:t>
      </w:r>
      <w:r w:rsidR="00287312">
        <w:rPr>
          <w:b/>
        </w:rPr>
        <w:t>е</w:t>
      </w:r>
      <w:r>
        <w:rPr>
          <w:b/>
        </w:rPr>
        <w:t xml:space="preserve"> сельское поселение»</w:t>
      </w:r>
    </w:p>
    <w:p w:rsidR="00104AA8" w:rsidRDefault="00104AA8" w:rsidP="00104AA8">
      <w:pPr>
        <w:autoSpaceDE w:val="0"/>
        <w:autoSpaceDN w:val="0"/>
        <w:adjustRightInd w:val="0"/>
        <w:jc w:val="both"/>
        <w:outlineLvl w:val="0"/>
      </w:pP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center"/>
        <w:outlineLvl w:val="1"/>
      </w:pPr>
      <w:r w:rsidRPr="00A76785">
        <w:t>1. ОБЩИЕ ПОЛОЖЕНИЯ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both"/>
      </w:pP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1.1. Настоящее Положение устанавливает порядок предоставления в аренду земельных участков на территории муниципального образования «</w:t>
      </w:r>
      <w:r>
        <w:t>Спасское</w:t>
      </w:r>
      <w:r w:rsidRPr="00A76785">
        <w:t xml:space="preserve"> сельское поселение».</w:t>
      </w:r>
    </w:p>
    <w:p w:rsidR="008075E6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1.2. Настоящее Положение разработано в соответствии с Гражданским </w:t>
      </w:r>
      <w:hyperlink r:id="rId7" w:history="1">
        <w:r w:rsidRPr="00A76785">
          <w:t>кодексом</w:t>
        </w:r>
      </w:hyperlink>
      <w:r w:rsidRPr="00A76785">
        <w:t xml:space="preserve"> Р</w:t>
      </w:r>
      <w:r>
        <w:t xml:space="preserve">оссийской </w:t>
      </w:r>
      <w:r w:rsidRPr="00A76785">
        <w:t>Ф</w:t>
      </w:r>
      <w:r>
        <w:t>едерации</w:t>
      </w:r>
      <w:r w:rsidRPr="00A76785">
        <w:t xml:space="preserve">, Земельным </w:t>
      </w:r>
      <w:hyperlink r:id="rId8" w:history="1">
        <w:r w:rsidRPr="00A76785">
          <w:t>кодексом</w:t>
        </w:r>
      </w:hyperlink>
      <w:r w:rsidRPr="00A76785">
        <w:t xml:space="preserve"> Р</w:t>
      </w:r>
      <w:r>
        <w:t>оссийской Федерации</w:t>
      </w:r>
      <w:r w:rsidRPr="00A76785">
        <w:t xml:space="preserve">, </w:t>
      </w:r>
      <w:hyperlink r:id="rId9" w:history="1">
        <w:r w:rsidRPr="00A76785">
          <w:t>Законом</w:t>
        </w:r>
      </w:hyperlink>
      <w:r w:rsidRPr="00A76785">
        <w:t xml:space="preserve"> Томской области от 04.10.2002 № 74-ОЗ «О предоставлении и изъятии земельных участков в Томской области», </w:t>
      </w:r>
      <w:hyperlink r:id="rId10" w:history="1">
        <w:r w:rsidRPr="00A76785">
          <w:t>Уставом</w:t>
        </w:r>
      </w:hyperlink>
      <w:r w:rsidRPr="00A76785">
        <w:t xml:space="preserve"> муниципального образования «</w:t>
      </w:r>
      <w:r>
        <w:t>Спасское</w:t>
      </w:r>
      <w:r w:rsidRPr="00A76785">
        <w:t xml:space="preserve"> сельское поселение».</w:t>
      </w:r>
    </w:p>
    <w:p w:rsidR="00104AA8" w:rsidRDefault="008075E6" w:rsidP="008075E6">
      <w:pPr>
        <w:spacing w:line="276" w:lineRule="auto"/>
        <w:ind w:firstLine="567"/>
        <w:jc w:val="both"/>
      </w:pPr>
      <w:r w:rsidRPr="008075E6">
        <w:t>1.3. В соответствии с настоящим Положением на правах аренды предоставляются земельные участки, находящиеся в муниципальной собственности муниципального образования «Спасское сельское поселение.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1.4. Арендодателем земельных участков является муниципальное образование «</w:t>
      </w:r>
      <w:r>
        <w:t>Спасское</w:t>
      </w:r>
      <w:r w:rsidRPr="00A76785">
        <w:t xml:space="preserve"> сельское поселение» в лице Администрации </w:t>
      </w:r>
      <w:r>
        <w:t>Спасского</w:t>
      </w:r>
      <w:r w:rsidRPr="00A76785">
        <w:t xml:space="preserve"> сельского поселения (далее - Арендодатель).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1.5. Аренда земельных участков оформляется договором аренды, заключаемым Арендодателем с физическими или юридическими лицами, в том числе с иностранными гражданами, лицами без гражданства, предпринимателями, осуществляющими предпринимательскую деятельность без образования юридического лица, иностранными юридическими лицами (далее - Арендаторы).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1.6. Объектом договора аренды является земельный участок, не изъятый из оборота и прошедший государственный кадастровый учет.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1.7. Земельные участки предоставляются в аренду в соответствии с нормами предоставления, установленными законодательствами Российской Федерации, Томской области и муниципальными правовыми актами органов местного самоуправления </w:t>
      </w:r>
      <w:r>
        <w:t>Спасского</w:t>
      </w:r>
      <w:r w:rsidRPr="00A76785">
        <w:t xml:space="preserve"> сельского поселения.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1.8. Земельные участки предоставляются в аренду на основании постановления Администрации </w:t>
      </w:r>
      <w:r>
        <w:t>Спасского</w:t>
      </w:r>
      <w:r w:rsidRPr="00A76785">
        <w:t xml:space="preserve"> сельского поселения или по результатам торгов (аукционов, конкурсов).</w:t>
      </w:r>
    </w:p>
    <w:p w:rsidR="008075E6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1.9. На правах аренды земельные участки предоставляются физическим и юридическим лицам для различных целей на торгах и без проведения торгов в порядке и на условиях, предусмотренных Земельным </w:t>
      </w:r>
      <w:hyperlink r:id="rId11" w:history="1">
        <w:r w:rsidRPr="00A76785">
          <w:t>кодексом</w:t>
        </w:r>
      </w:hyperlink>
      <w:r w:rsidRPr="00A76785">
        <w:t xml:space="preserve"> Российской Федерации, иными нормативными актами Российской Федерации, Томской области, муниципального образования «</w:t>
      </w:r>
      <w:r>
        <w:t>Спасское</w:t>
      </w:r>
      <w:r w:rsidRPr="00A76785">
        <w:t xml:space="preserve"> сельское поселение». При переходе права собственности на здания, строения и сооружения, находящиеся на арендуемых юридическими лицами и гражданами земельных участках,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 на тех же условиях и в объеме, что и прежний собственник здания, строения и сооружения.</w:t>
      </w:r>
    </w:p>
    <w:p w:rsidR="008075E6" w:rsidRPr="00A76785" w:rsidRDefault="008075E6" w:rsidP="00D258D8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D258D8">
        <w:t>0</w:t>
      </w:r>
      <w:r>
        <w:t xml:space="preserve">. </w:t>
      </w:r>
      <w:r w:rsidRPr="00A76785">
        <w:t xml:space="preserve">Порядок определения размеров арендной платы (ставки арендной платы), порядок, условия и сроки внесения арендной платы </w:t>
      </w:r>
      <w:r>
        <w:t xml:space="preserve">для земель, находящихся в собственности муниципального образования «Спасское сельское поселение» </w:t>
      </w:r>
      <w:r w:rsidRPr="00A76785">
        <w:t xml:space="preserve">устанавливаются нормативным актом </w:t>
      </w:r>
      <w:r>
        <w:t>Совета Спасского сельского поселения</w:t>
      </w:r>
      <w:r w:rsidRPr="00A76785">
        <w:t>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lastRenderedPageBreak/>
        <w:t>1.1</w:t>
      </w:r>
      <w:r w:rsidR="00D258D8">
        <w:t>1</w:t>
      </w:r>
      <w:r w:rsidRPr="00A76785">
        <w:t>. Ставки за аренду сельскохозяйственных угодий исчисляются на основе кадастровой оценки земельных участков и зависят от состава, качества, местоположения земельных участков и цели их использования.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Ставки за аренду земель, предоставляемых для несельскохозяйственных целей, исчисляются на основе кадастровой оценки земельных участков и зависят от зонирования территорий и (или) цели их использования.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1.1</w:t>
      </w:r>
      <w:r w:rsidR="00D258D8">
        <w:t>3</w:t>
      </w:r>
      <w:r w:rsidRPr="00A76785">
        <w:t>. Плательщиками арендной платы за землю являются физические и юридические лица, которым земельные участки переданы в аренду в установленном порядке. Неиспользование земельного участка после заключения договора аренды не является основанием для освобождения Арендатора от уплаты арендной платы или для возврата суммы, уплаченной Арендатором в качестве арендной платы по договору аренды земельного участка.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К лицам, фактически использующим земельные участки, находящиеся в государственной до ее разграничения или муниципальной собственности </w:t>
      </w:r>
      <w:r>
        <w:t>Спасского</w:t>
      </w:r>
      <w:r w:rsidRPr="00A76785">
        <w:t xml:space="preserve"> сельского поселения, но не оформившим в установленном порядке договор аренды земельного участка, применяются меры административного и иного воздействия в соответствии с действующим законодательством.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both"/>
      </w:pP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1"/>
      <w:bookmarkEnd w:id="1"/>
      <w:r w:rsidRPr="00A76785">
        <w:t>2. ОСНОВАНИЯ ВОЗНИКНОВЕНИЯ, ИЗМЕНЕНИЯ И ПРЕКРАЩЕНИЯ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center"/>
      </w:pPr>
      <w:r w:rsidRPr="00A76785">
        <w:t>ПРАВА АРЕНДЫ ЗЕМЕЛЬНЫХ УЧАСТКОВ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both"/>
      </w:pP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2.1. Право на использование земельного участка возникает с момента заключения договора аренды и подписания акта приема-передачи земельного участка, если договор аренды земельного участка заключен на срок до одного года.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В случае если договор аренды земельного участка заключен на срок более одного года, такой договор подлежит государственной регистрации в органе, осуществляющем государственную регистрацию прав на недвижимое имущество и сделок с ним на территории Томской области, и право на использование земельного участка возникает с момента государственной регистрации договора аренды.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2.2. Обязанность предоставления договора аренды на государственную регистрацию, а также связанные с ней затраты несет Арендатор. Экземпляр договора аренды с отметкой о государственной регистрации Арендатор не позднее чем в 60-дневный срок с момента его подписания представляет Арендодателю.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2.</w:t>
      </w:r>
      <w:r w:rsidR="00D258D8">
        <w:t>3</w:t>
      </w:r>
      <w:r w:rsidRPr="00A76785">
        <w:t>. Арендатор вправе с согласия Арендодателя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если договором аренды земельного участка не предусмотрено иное.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Арендатор с согласия Арендодателя имеет право передать арендованный земельный участок в субаренду в пределах срока договора аренды земельного участка, если договором аренды земельного участка не предусмотрено иное.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На субарендаторов распространяются все права и обязанности Арендаторов земельных участков, предусмотренных земельным законодательством.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Изменение условий договора аренды земельного участка без согласия Арендатора и ограничение установленных договором аренды земельного участка прав Арендатора не допускаются.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Передача права аренды третьему лицу оформляется соглашением между Арендатором, третьим лицом и Арендодателем, заключение нового договора аренды земельного участка не требуется.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lastRenderedPageBreak/>
        <w:t>2.</w:t>
      </w:r>
      <w:r w:rsidR="00D258D8">
        <w:t>4</w:t>
      </w:r>
      <w:r w:rsidRPr="00A76785">
        <w:t>. Внесение изменений и дополнений в договор аренды оформляется дополнительным соглашением сторон.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2.</w:t>
      </w:r>
      <w:r w:rsidR="00D258D8">
        <w:t>5</w:t>
      </w:r>
      <w:r w:rsidRPr="00A76785">
        <w:t>. Срок аренды земельного участка устанавливается договором аренды и не может превышать установленных действующим законодательством предельных сроков аренды земельных участков.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>2.</w:t>
      </w:r>
      <w:r w:rsidR="00D258D8">
        <w:t>6</w:t>
      </w:r>
      <w:r w:rsidRPr="00A76785">
        <w:t>. Договоры аренды земельных участков, предоставляемых в черте поселений для строительства жилых домов, дач, гаражей и иных строений, заключаются на срок, необходимый для строительства, но не более чем установлено федеральным законом.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both"/>
      </w:pPr>
    </w:p>
    <w:p w:rsidR="008075E6" w:rsidRDefault="008075E6" w:rsidP="008075E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9"/>
      <w:bookmarkEnd w:id="2"/>
      <w:r w:rsidRPr="00A76785">
        <w:t>3. КОНТРОЛЬ ЗА ИСПОЛЬЗОВАНИЕМ ЗЕМЕЛЬ</w:t>
      </w:r>
    </w:p>
    <w:p w:rsidR="002E03C0" w:rsidRDefault="002E03C0" w:rsidP="008075E6">
      <w:pPr>
        <w:widowControl w:val="0"/>
        <w:autoSpaceDE w:val="0"/>
        <w:autoSpaceDN w:val="0"/>
        <w:adjustRightInd w:val="0"/>
        <w:jc w:val="center"/>
        <w:outlineLvl w:val="1"/>
      </w:pPr>
    </w:p>
    <w:p w:rsidR="002E03C0" w:rsidRDefault="002E03C0" w:rsidP="002E03C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2E03C0">
        <w:t>3.1. Контроль за использованием арендуемых гражданами и юридическими лицами земельных участков на территории Спасского сельского поселения осуществляется уполномоченным органом.</w:t>
      </w:r>
    </w:p>
    <w:p w:rsidR="002E03C0" w:rsidRPr="002E03C0" w:rsidRDefault="002E03C0" w:rsidP="002E03C0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8075E6" w:rsidRPr="00A76785" w:rsidRDefault="002E03C0" w:rsidP="008075E6">
      <w:pPr>
        <w:widowControl w:val="0"/>
        <w:autoSpaceDE w:val="0"/>
        <w:autoSpaceDN w:val="0"/>
        <w:adjustRightInd w:val="0"/>
        <w:jc w:val="center"/>
        <w:outlineLvl w:val="1"/>
      </w:pPr>
      <w:r>
        <w:t>4.</w:t>
      </w:r>
      <w:r w:rsidR="008075E6" w:rsidRPr="00A76785">
        <w:t xml:space="preserve"> ЗАКЛЮЧИТЕЛЬНЫЕ ПОЛОЖЕНИЯ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jc w:val="both"/>
      </w:pPr>
    </w:p>
    <w:p w:rsidR="008075E6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  <w:r w:rsidRPr="00A76785">
        <w:t xml:space="preserve">4.1. Настоящее Положение вступает в силу с </w:t>
      </w:r>
      <w:r w:rsidR="00031147">
        <w:t xml:space="preserve">01 января </w:t>
      </w:r>
      <w:r w:rsidR="00323F70">
        <w:t xml:space="preserve">  2017</w:t>
      </w:r>
      <w:r w:rsidRPr="00A76785">
        <w:t xml:space="preserve"> года.</w:t>
      </w:r>
    </w:p>
    <w:p w:rsidR="008075E6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</w:p>
    <w:p w:rsidR="00195CB3" w:rsidRDefault="00195CB3" w:rsidP="008075E6">
      <w:pPr>
        <w:widowControl w:val="0"/>
        <w:autoSpaceDE w:val="0"/>
        <w:autoSpaceDN w:val="0"/>
        <w:adjustRightInd w:val="0"/>
        <w:ind w:firstLine="540"/>
        <w:jc w:val="both"/>
      </w:pPr>
    </w:p>
    <w:p w:rsidR="00195CB3" w:rsidRDefault="00195CB3" w:rsidP="008075E6">
      <w:pPr>
        <w:widowControl w:val="0"/>
        <w:autoSpaceDE w:val="0"/>
        <w:autoSpaceDN w:val="0"/>
        <w:adjustRightInd w:val="0"/>
        <w:ind w:firstLine="540"/>
        <w:jc w:val="both"/>
      </w:pPr>
    </w:p>
    <w:p w:rsidR="008075E6" w:rsidRDefault="00D258D8" w:rsidP="008075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075E6" w:rsidRPr="00104527" w:rsidRDefault="008075E6" w:rsidP="008075E6">
      <w:pPr>
        <w:shd w:val="clear" w:color="auto" w:fill="FFFFFF"/>
        <w:tabs>
          <w:tab w:val="left" w:pos="965"/>
        </w:tabs>
        <w:jc w:val="both"/>
      </w:pPr>
      <w:r w:rsidRPr="00104527">
        <w:t>Глава</w:t>
      </w:r>
      <w:r w:rsidR="00195CB3">
        <w:t xml:space="preserve"> Спасского сельского поселения</w:t>
      </w:r>
      <w:r w:rsidR="00195CB3">
        <w:tab/>
      </w:r>
      <w:r>
        <w:tab/>
      </w:r>
      <w:r>
        <w:tab/>
      </w:r>
      <w:r w:rsidR="00195CB3">
        <w:t xml:space="preserve">  </w:t>
      </w:r>
      <w:r w:rsidR="00D258D8">
        <w:t xml:space="preserve">    </w:t>
      </w:r>
      <w:r w:rsidR="00195CB3">
        <w:t xml:space="preserve">                   </w:t>
      </w:r>
      <w:r w:rsidRPr="00104527">
        <w:tab/>
        <w:t>Д.В.</w:t>
      </w:r>
      <w:r>
        <w:t xml:space="preserve"> </w:t>
      </w:r>
      <w:r w:rsidRPr="00104527">
        <w:t>Гражданцев</w:t>
      </w:r>
    </w:p>
    <w:p w:rsidR="008075E6" w:rsidRPr="00A76785" w:rsidRDefault="008075E6" w:rsidP="008075E6">
      <w:pPr>
        <w:widowControl w:val="0"/>
        <w:autoSpaceDE w:val="0"/>
        <w:autoSpaceDN w:val="0"/>
        <w:adjustRightInd w:val="0"/>
        <w:ind w:firstLine="540"/>
        <w:jc w:val="both"/>
      </w:pPr>
    </w:p>
    <w:p w:rsidR="008075E6" w:rsidRDefault="008075E6" w:rsidP="008075E6">
      <w:pPr>
        <w:spacing w:line="276" w:lineRule="auto"/>
        <w:ind w:firstLine="567"/>
        <w:jc w:val="both"/>
      </w:pPr>
    </w:p>
    <w:p w:rsidR="008075E6" w:rsidRPr="008075E6" w:rsidRDefault="008075E6" w:rsidP="008075E6">
      <w:pPr>
        <w:spacing w:line="276" w:lineRule="auto"/>
        <w:ind w:firstLine="567"/>
        <w:jc w:val="both"/>
      </w:pPr>
    </w:p>
    <w:p w:rsidR="00434755" w:rsidRPr="00104AA8" w:rsidRDefault="00434755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434755" w:rsidRPr="00104AA8" w:rsidSect="002E03C0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F9"/>
    <w:multiLevelType w:val="hybridMultilevel"/>
    <w:tmpl w:val="385217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E6A"/>
    <w:multiLevelType w:val="hybridMultilevel"/>
    <w:tmpl w:val="2966B960"/>
    <w:lvl w:ilvl="0" w:tplc="23CEE1BA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187"/>
        </w:tabs>
        <w:ind w:left="-11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-467"/>
        </w:tabs>
        <w:ind w:left="-4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"/>
        </w:tabs>
        <w:ind w:left="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73"/>
        </w:tabs>
        <w:ind w:left="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693"/>
        </w:tabs>
        <w:ind w:left="1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2413"/>
        </w:tabs>
        <w:ind w:left="2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133"/>
        </w:tabs>
        <w:ind w:left="3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3853"/>
        </w:tabs>
        <w:ind w:left="3853" w:hanging="360"/>
      </w:pPr>
    </w:lvl>
  </w:abstractNum>
  <w:abstractNum w:abstractNumId="3">
    <w:nsid w:val="2EEE2604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70AA7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223EA"/>
    <w:rsid w:val="00031147"/>
    <w:rsid w:val="00033B48"/>
    <w:rsid w:val="000A7439"/>
    <w:rsid w:val="000C3751"/>
    <w:rsid w:val="00104AA8"/>
    <w:rsid w:val="00164BDB"/>
    <w:rsid w:val="00187E44"/>
    <w:rsid w:val="00195CB3"/>
    <w:rsid w:val="001B3CEF"/>
    <w:rsid w:val="00206BE5"/>
    <w:rsid w:val="002079F2"/>
    <w:rsid w:val="0021539B"/>
    <w:rsid w:val="002301F9"/>
    <w:rsid w:val="0026086C"/>
    <w:rsid w:val="00274AC8"/>
    <w:rsid w:val="0028254D"/>
    <w:rsid w:val="00287312"/>
    <w:rsid w:val="002D72AA"/>
    <w:rsid w:val="002E03C0"/>
    <w:rsid w:val="003163CC"/>
    <w:rsid w:val="00323F70"/>
    <w:rsid w:val="003A2472"/>
    <w:rsid w:val="003A54D1"/>
    <w:rsid w:val="003B2B4B"/>
    <w:rsid w:val="003E40FE"/>
    <w:rsid w:val="003E638D"/>
    <w:rsid w:val="00401BB2"/>
    <w:rsid w:val="00402F3F"/>
    <w:rsid w:val="00434755"/>
    <w:rsid w:val="004A3336"/>
    <w:rsid w:val="004C27C6"/>
    <w:rsid w:val="004E48D7"/>
    <w:rsid w:val="0052681E"/>
    <w:rsid w:val="00535005"/>
    <w:rsid w:val="005651CC"/>
    <w:rsid w:val="00581AD1"/>
    <w:rsid w:val="00612931"/>
    <w:rsid w:val="00626F62"/>
    <w:rsid w:val="00641AEC"/>
    <w:rsid w:val="006C7B85"/>
    <w:rsid w:val="007156F6"/>
    <w:rsid w:val="00775A80"/>
    <w:rsid w:val="007857E5"/>
    <w:rsid w:val="007E4A61"/>
    <w:rsid w:val="007F10E5"/>
    <w:rsid w:val="008075E6"/>
    <w:rsid w:val="0088363C"/>
    <w:rsid w:val="008B6192"/>
    <w:rsid w:val="008C62A6"/>
    <w:rsid w:val="008E61B3"/>
    <w:rsid w:val="009A2AA2"/>
    <w:rsid w:val="009C0AE3"/>
    <w:rsid w:val="00A14834"/>
    <w:rsid w:val="00A211F9"/>
    <w:rsid w:val="00A34254"/>
    <w:rsid w:val="00A55184"/>
    <w:rsid w:val="00AC578F"/>
    <w:rsid w:val="00B734F1"/>
    <w:rsid w:val="00BD7178"/>
    <w:rsid w:val="00C5033C"/>
    <w:rsid w:val="00C9237F"/>
    <w:rsid w:val="00CE4321"/>
    <w:rsid w:val="00CE4434"/>
    <w:rsid w:val="00D258D8"/>
    <w:rsid w:val="00D40E95"/>
    <w:rsid w:val="00D94E88"/>
    <w:rsid w:val="00DC31F4"/>
    <w:rsid w:val="00DC4CD2"/>
    <w:rsid w:val="00DF4EDE"/>
    <w:rsid w:val="00E14A6E"/>
    <w:rsid w:val="00F157B6"/>
    <w:rsid w:val="00F16374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A2ED9803C353F5CC50B378B9FEFBD03B9D76C179EC475F59736C11B8F18FDE64A8D5DB144D3FDP0m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DA2ED9803C353F5CC50B378B9FEFBD03B9D76C169AC475F59736C11B8F18FDE64A8D5DB144D4FCP0m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A2ED9803C353F5CC50B378B9FEFBD03B9D76C179EC475F59736C11BP8m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DA2ED9803C353F5CC50B2188F3B1B903B589601A9BCE21AAC86D9C4C8612AAA105D41FF549D3FA0735CEP6m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2ED9803C353F5CC50B2188F3B1B903B589601A9EC721A1C86D9C4C8612AAA105D41FF549D3FA0737C8P6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CA86-E144-44C8-815C-4D0311BC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33</cp:revision>
  <cp:lastPrinted>2017-02-10T09:56:00Z</cp:lastPrinted>
  <dcterms:created xsi:type="dcterms:W3CDTF">2016-02-05T06:23:00Z</dcterms:created>
  <dcterms:modified xsi:type="dcterms:W3CDTF">2017-03-01T08:44:00Z</dcterms:modified>
</cp:coreProperties>
</file>