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4C" w:rsidRDefault="00967D4C" w:rsidP="00967D4C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СПАССКОГО СЕЛЬСКОГО ПОСЕЛЕНИЯ</w:t>
      </w:r>
    </w:p>
    <w:p w:rsidR="00967D4C" w:rsidRDefault="00967D4C" w:rsidP="00967D4C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РЕШЕНИЕ</w:t>
      </w:r>
    </w:p>
    <w:p w:rsidR="00967D4C" w:rsidRPr="00434755" w:rsidRDefault="00AA28C1" w:rsidP="00DD6A70">
      <w:pPr>
        <w:tabs>
          <w:tab w:val="left" w:pos="6663"/>
        </w:tabs>
        <w:spacing w:after="120"/>
        <w:jc w:val="both"/>
        <w:rPr>
          <w:b/>
          <w:szCs w:val="18"/>
        </w:rPr>
      </w:pPr>
      <w:r>
        <w:rPr>
          <w:color w:val="000000"/>
        </w:rPr>
        <w:t>с. Вершинино</w:t>
      </w:r>
      <w:r>
        <w:rPr>
          <w:color w:val="000000"/>
        </w:rPr>
        <w:tab/>
      </w:r>
      <w:r>
        <w:rPr>
          <w:szCs w:val="18"/>
        </w:rPr>
        <w:t>15</w:t>
      </w:r>
      <w:r w:rsidR="00676ADE">
        <w:rPr>
          <w:szCs w:val="18"/>
        </w:rPr>
        <w:t xml:space="preserve"> </w:t>
      </w:r>
      <w:r>
        <w:rPr>
          <w:szCs w:val="18"/>
        </w:rPr>
        <w:t>июня</w:t>
      </w:r>
      <w:r w:rsidR="00B81A76">
        <w:rPr>
          <w:szCs w:val="18"/>
        </w:rPr>
        <w:t xml:space="preserve"> </w:t>
      </w:r>
      <w:r w:rsidR="00967D4C">
        <w:rPr>
          <w:szCs w:val="18"/>
        </w:rPr>
        <w:t xml:space="preserve">2018 </w:t>
      </w:r>
      <w:r w:rsidR="007B2E08">
        <w:rPr>
          <w:szCs w:val="18"/>
        </w:rPr>
        <w:t xml:space="preserve">№ </w:t>
      </w:r>
      <w:r>
        <w:rPr>
          <w:szCs w:val="18"/>
        </w:rPr>
        <w:t>31</w:t>
      </w:r>
    </w:p>
    <w:p w:rsidR="00967D4C" w:rsidRDefault="00E65F23" w:rsidP="00DD6A70">
      <w:pPr>
        <w:pStyle w:val="p2"/>
        <w:shd w:val="clear" w:color="auto" w:fill="FFFFFF"/>
        <w:spacing w:before="0" w:beforeAutospacing="0" w:after="120" w:afterAutospacing="0"/>
        <w:jc w:val="right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1.95pt;margin-top:.7pt;width:134.25pt;height:0;z-index:251659264" o:connectortype="straight"/>
        </w:pict>
      </w:r>
      <w:r>
        <w:rPr>
          <w:noProof/>
          <w:color w:val="000000"/>
        </w:rPr>
        <w:pict>
          <v:shape id="_x0000_s1026" type="#_x0000_t32" style="position:absolute;left:0;text-align:left;margin-left:-4.8pt;margin-top:.65pt;width:87.75pt;height:0;z-index:251658240" o:connectortype="straight"/>
        </w:pict>
      </w:r>
      <w:r>
        <w:rPr>
          <w:color w:val="000000"/>
        </w:rPr>
        <w:t>13</w:t>
      </w:r>
      <w:r w:rsidR="00967D4C">
        <w:rPr>
          <w:color w:val="000000"/>
        </w:rPr>
        <w:t xml:space="preserve">-е собрание </w:t>
      </w:r>
      <w:r w:rsidR="00DD6A70">
        <w:rPr>
          <w:color w:val="000000"/>
          <w:lang w:val="en-US"/>
        </w:rPr>
        <w:t>IV</w:t>
      </w:r>
      <w:r w:rsidR="00967D4C">
        <w:rPr>
          <w:color w:val="000000"/>
        </w:rPr>
        <w:t>-го созыва</w:t>
      </w:r>
    </w:p>
    <w:p w:rsidR="00967D4C" w:rsidRDefault="00967D4C" w:rsidP="00967D4C">
      <w:pPr>
        <w:pStyle w:val="p2"/>
        <w:shd w:val="clear" w:color="auto" w:fill="FFFFFF"/>
        <w:rPr>
          <w:color w:val="000000"/>
        </w:rPr>
      </w:pPr>
    </w:p>
    <w:p w:rsidR="00B81A76" w:rsidRPr="00997BDB" w:rsidRDefault="00997BDB" w:rsidP="00997BDB">
      <w:pPr>
        <w:pStyle w:val="a5"/>
        <w:tabs>
          <w:tab w:val="left" w:pos="2268"/>
        </w:tabs>
        <w:spacing w:before="0"/>
        <w:ind w:right="5670"/>
        <w:jc w:val="both"/>
      </w:pPr>
      <w:r>
        <w:t>О перечне автомобильных дорог и мест общего пользования местного значения, подлежащих ремонту и реконструкции в 2019 году на территории Спасского сельского поселения</w:t>
      </w:r>
    </w:p>
    <w:p w:rsidR="00B81A76" w:rsidRDefault="00B81A76" w:rsidP="00997BDB">
      <w:pPr>
        <w:spacing w:before="120"/>
        <w:ind w:firstLine="709"/>
        <w:jc w:val="both"/>
      </w:pPr>
      <w:proofErr w:type="gramStart"/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97BDB">
        <w:t>Уставом муниципального образования «Спасское сельское поселение», «Положением о формировании и использовании муниципального дорожного фонда муниципального образования «Спасское сельское поселение», принимая во внимание предложение депутатов Совета Спасского поселения, на основании обращения Администрации Томского района об определении перечня автомобильных дорог местного значения</w:t>
      </w:r>
      <w:proofErr w:type="gramEnd"/>
      <w:r w:rsidR="00997BDB">
        <w:t>, подлежащих ремонту за счет средств областной субсидии и ремонту за счет средств местного бюджета в 2019 г.</w:t>
      </w:r>
    </w:p>
    <w:p w:rsidR="00676ADE" w:rsidRPr="00FC2B04" w:rsidRDefault="00676ADE" w:rsidP="00997BDB">
      <w:pPr>
        <w:jc w:val="both"/>
      </w:pPr>
    </w:p>
    <w:p w:rsidR="00B81A76" w:rsidRDefault="00B81A76" w:rsidP="00997BDB">
      <w:pPr>
        <w:spacing w:line="276" w:lineRule="auto"/>
        <w:jc w:val="center"/>
        <w:rPr>
          <w:b/>
        </w:rPr>
      </w:pPr>
      <w:r>
        <w:rPr>
          <w:b/>
        </w:rPr>
        <w:t>Совет Спасского сельского поселения решил:</w:t>
      </w:r>
    </w:p>
    <w:p w:rsidR="00824121" w:rsidRDefault="00824121" w:rsidP="00B81A76">
      <w:pPr>
        <w:spacing w:line="276" w:lineRule="auto"/>
        <w:ind w:firstLine="709"/>
        <w:jc w:val="both"/>
        <w:rPr>
          <w:b/>
        </w:rPr>
      </w:pPr>
    </w:p>
    <w:p w:rsidR="00B81A76" w:rsidRDefault="00997BDB" w:rsidP="00997BDB">
      <w:pPr>
        <w:pStyle w:val="a4"/>
        <w:numPr>
          <w:ilvl w:val="0"/>
          <w:numId w:val="8"/>
        </w:numPr>
        <w:tabs>
          <w:tab w:val="num" w:pos="709"/>
        </w:tabs>
        <w:ind w:left="0" w:firstLine="709"/>
        <w:contextualSpacing w:val="0"/>
        <w:jc w:val="both"/>
      </w:pPr>
      <w:r>
        <w:t>Утвердить сформированный перечень автомобильных дорог и мест общего пользования местного значения, подлежащих ремонту и реконструкции в 2019 г. (Приложение к настоящему решению).</w:t>
      </w:r>
    </w:p>
    <w:p w:rsidR="00967D4C" w:rsidRDefault="00997BDB" w:rsidP="00997BDB">
      <w:pPr>
        <w:pStyle w:val="a4"/>
        <w:numPr>
          <w:ilvl w:val="0"/>
          <w:numId w:val="8"/>
        </w:numPr>
        <w:tabs>
          <w:tab w:val="num" w:pos="709"/>
        </w:tabs>
        <w:ind w:left="0" w:firstLine="709"/>
        <w:contextualSpacing w:val="0"/>
        <w:jc w:val="both"/>
      </w:pPr>
      <w:r>
        <w:t>Направить настоящее решение Главе Спасского сельского поселения для подписания, опубликования в информационной бюллетене Спасского сельского поселения</w:t>
      </w:r>
      <w:r w:rsidR="007E1388">
        <w:t xml:space="preserve">, размещения на официальном сайте муниципального образования «Спасское сельское поселение» в сети Интернет – </w:t>
      </w:r>
      <w:r w:rsidR="007E1388">
        <w:rPr>
          <w:lang w:val="en-US"/>
        </w:rPr>
        <w:t>www</w:t>
      </w:r>
      <w:r w:rsidR="007E1388">
        <w:t>:</w:t>
      </w:r>
      <w:proofErr w:type="spellStart"/>
      <w:r w:rsidR="007E1388">
        <w:rPr>
          <w:lang w:val="en-US"/>
        </w:rPr>
        <w:t>spasskoe</w:t>
      </w:r>
      <w:proofErr w:type="spellEnd"/>
      <w:r w:rsidR="007E1388" w:rsidRPr="007E1388">
        <w:t>.</w:t>
      </w:r>
      <w:proofErr w:type="spellStart"/>
      <w:r w:rsidR="007E1388">
        <w:rPr>
          <w:lang w:val="en-US"/>
        </w:rPr>
        <w:t>tomsk</w:t>
      </w:r>
      <w:proofErr w:type="spellEnd"/>
      <w:r w:rsidR="007E1388" w:rsidRPr="007E1388">
        <w:t>.</w:t>
      </w:r>
      <w:proofErr w:type="spellStart"/>
      <w:r w:rsidR="007E1388">
        <w:rPr>
          <w:lang w:val="en-US"/>
        </w:rPr>
        <w:t>ru</w:t>
      </w:r>
      <w:proofErr w:type="spellEnd"/>
      <w:r w:rsidR="007E1388" w:rsidRPr="007E1388">
        <w:t xml:space="preserve"> </w:t>
      </w:r>
      <w:r w:rsidR="007E1388">
        <w:t xml:space="preserve">и регистрации в </w:t>
      </w:r>
      <w:proofErr w:type="gramStart"/>
      <w:r w:rsidR="007E1388">
        <w:t>порядке</w:t>
      </w:r>
      <w:proofErr w:type="gramEnd"/>
      <w:r w:rsidR="007E1388">
        <w:t xml:space="preserve"> установленном действующим законодательством.</w:t>
      </w:r>
    </w:p>
    <w:p w:rsidR="007E1388" w:rsidRDefault="007E1388" w:rsidP="00997BDB">
      <w:pPr>
        <w:pStyle w:val="a4"/>
        <w:numPr>
          <w:ilvl w:val="0"/>
          <w:numId w:val="8"/>
        </w:numPr>
        <w:tabs>
          <w:tab w:val="num" w:pos="709"/>
        </w:tabs>
        <w:ind w:left="0" w:firstLine="709"/>
        <w:contextualSpacing w:val="0"/>
        <w:jc w:val="both"/>
      </w:pPr>
      <w:r>
        <w:t>Настоящее решение вступает в силу со дня официального опубликования.</w:t>
      </w:r>
    </w:p>
    <w:p w:rsidR="007E1388" w:rsidRDefault="007E1388" w:rsidP="00967D4C">
      <w:pPr>
        <w:pStyle w:val="p12"/>
        <w:shd w:val="clear" w:color="auto" w:fill="FFFFFF"/>
        <w:rPr>
          <w:color w:val="000000"/>
        </w:rPr>
      </w:pPr>
    </w:p>
    <w:p w:rsidR="00967D4C" w:rsidRDefault="007E1388" w:rsidP="007E1388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Председатель Совета</w:t>
      </w:r>
    </w:p>
    <w:p w:rsidR="00967D4C" w:rsidRDefault="00967D4C" w:rsidP="007E1388">
      <w:pPr>
        <w:pStyle w:val="p12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Спас</w:t>
      </w:r>
      <w:r w:rsidR="007E1388">
        <w:rPr>
          <w:color w:val="000000"/>
        </w:rPr>
        <w:t>ского сельского поселения</w:t>
      </w:r>
      <w:r w:rsidR="007E1388">
        <w:rPr>
          <w:color w:val="000000"/>
        </w:rPr>
        <w:tab/>
        <w:t>______________/</w:t>
      </w:r>
      <w:r>
        <w:rPr>
          <w:color w:val="000000"/>
        </w:rPr>
        <w:t>Д.</w:t>
      </w:r>
      <w:r w:rsidR="007E1388">
        <w:rPr>
          <w:color w:val="000000"/>
        </w:rPr>
        <w:t xml:space="preserve"> </w:t>
      </w:r>
      <w:r>
        <w:rPr>
          <w:color w:val="000000"/>
        </w:rPr>
        <w:t>В. Гражданцев</w:t>
      </w:r>
      <w:r w:rsidR="007E1388">
        <w:rPr>
          <w:color w:val="000000"/>
        </w:rPr>
        <w:t>/</w:t>
      </w:r>
    </w:p>
    <w:p w:rsidR="00967D4C" w:rsidRDefault="00967D4C" w:rsidP="007E1388">
      <w:pPr>
        <w:pStyle w:val="p12"/>
        <w:shd w:val="clear" w:color="auto" w:fill="FFFFFF"/>
        <w:tabs>
          <w:tab w:val="left" w:pos="5670"/>
        </w:tabs>
        <w:rPr>
          <w:color w:val="000000"/>
        </w:rPr>
      </w:pPr>
      <w:r>
        <w:rPr>
          <w:color w:val="000000"/>
        </w:rPr>
        <w:t>Глава по</w:t>
      </w:r>
      <w:r w:rsidR="007E1388">
        <w:rPr>
          <w:color w:val="000000"/>
        </w:rPr>
        <w:t>селения</w:t>
      </w:r>
      <w:r w:rsidR="007E1388">
        <w:rPr>
          <w:color w:val="000000"/>
        </w:rPr>
        <w:tab/>
        <w:t>______________/</w:t>
      </w:r>
      <w:r>
        <w:rPr>
          <w:color w:val="000000"/>
        </w:rPr>
        <w:t>Д.</w:t>
      </w:r>
      <w:r w:rsidR="007E1388">
        <w:rPr>
          <w:color w:val="000000"/>
        </w:rPr>
        <w:t xml:space="preserve"> </w:t>
      </w:r>
      <w:r>
        <w:rPr>
          <w:color w:val="000000"/>
        </w:rPr>
        <w:t>В. Гражданцев</w:t>
      </w:r>
      <w:r w:rsidR="007E1388">
        <w:rPr>
          <w:color w:val="000000"/>
        </w:rPr>
        <w:t>/</w:t>
      </w:r>
    </w:p>
    <w:p w:rsidR="00967D4C" w:rsidRDefault="00967D4C" w:rsidP="00967D4C"/>
    <w:p w:rsidR="00F90B39" w:rsidRDefault="00F90B39"/>
    <w:p w:rsidR="00F90B39" w:rsidRDefault="00F90B39"/>
    <w:p w:rsidR="00F90B39" w:rsidRDefault="00F90B39"/>
    <w:p w:rsidR="00F90B39" w:rsidRDefault="00F90B39"/>
    <w:p w:rsidR="00F90B39" w:rsidRDefault="00F90B39"/>
    <w:p w:rsidR="00F90B39" w:rsidRDefault="00F90B39"/>
    <w:p w:rsidR="00F90B39" w:rsidRDefault="00AA28C1" w:rsidP="007E1388">
      <w:pPr>
        <w:ind w:left="5812"/>
        <w:jc w:val="both"/>
      </w:pPr>
      <w:r>
        <w:lastRenderedPageBreak/>
        <w:t xml:space="preserve">Приложение к решению </w:t>
      </w:r>
      <w:r w:rsidR="00F90B39">
        <w:t xml:space="preserve">Совета Спасского сельского поселения от </w:t>
      </w:r>
      <w:r w:rsidR="007E1388">
        <w:t>15.06.2018</w:t>
      </w:r>
      <w:r w:rsidR="00F90B39">
        <w:t xml:space="preserve"> г</w:t>
      </w:r>
      <w:r w:rsidR="007E1388">
        <w:t>. № 31</w:t>
      </w:r>
    </w:p>
    <w:p w:rsidR="007E1388" w:rsidRDefault="007E1388" w:rsidP="007E1388">
      <w:pPr>
        <w:spacing w:after="120"/>
        <w:ind w:left="5812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E1388" w:rsidRPr="007E1388" w:rsidTr="00C364F3">
        <w:trPr>
          <w:trHeight w:val="315"/>
        </w:trPr>
        <w:tc>
          <w:tcPr>
            <w:tcW w:w="9606" w:type="dxa"/>
            <w:shd w:val="clear" w:color="auto" w:fill="auto"/>
            <w:noWrap/>
            <w:vAlign w:val="center"/>
            <w:hideMark/>
          </w:tcPr>
          <w:p w:rsidR="007E1388" w:rsidRPr="007E1388" w:rsidRDefault="007E1388" w:rsidP="007E1388">
            <w:pPr>
              <w:jc w:val="center"/>
              <w:rPr>
                <w:b/>
                <w:bCs/>
                <w:color w:val="000000"/>
              </w:rPr>
            </w:pPr>
            <w:r w:rsidRPr="007E1388">
              <w:rPr>
                <w:b/>
                <w:bCs/>
                <w:color w:val="000000"/>
              </w:rPr>
              <w:t>ПЕРЕЧЕНЬ</w:t>
            </w:r>
          </w:p>
        </w:tc>
      </w:tr>
      <w:tr w:rsidR="007E1388" w:rsidRPr="007E1388" w:rsidTr="00C364F3">
        <w:trPr>
          <w:trHeight w:val="315"/>
        </w:trPr>
        <w:tc>
          <w:tcPr>
            <w:tcW w:w="9606" w:type="dxa"/>
            <w:shd w:val="clear" w:color="auto" w:fill="auto"/>
            <w:noWrap/>
            <w:vAlign w:val="center"/>
            <w:hideMark/>
          </w:tcPr>
          <w:p w:rsidR="007E1388" w:rsidRPr="007E1388" w:rsidRDefault="007E1388" w:rsidP="007E13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автомобильных</w:t>
            </w:r>
            <w:r w:rsidRPr="007E1388">
              <w:rPr>
                <w:b/>
                <w:bCs/>
                <w:color w:val="000000"/>
              </w:rPr>
              <w:t xml:space="preserve"> дорог местного значения </w:t>
            </w:r>
          </w:p>
        </w:tc>
      </w:tr>
      <w:tr w:rsidR="007E1388" w:rsidRPr="007E1388" w:rsidTr="00C364F3">
        <w:trPr>
          <w:trHeight w:val="315"/>
        </w:trPr>
        <w:tc>
          <w:tcPr>
            <w:tcW w:w="9606" w:type="dxa"/>
            <w:shd w:val="clear" w:color="auto" w:fill="auto"/>
            <w:noWrap/>
            <w:vAlign w:val="center"/>
            <w:hideMark/>
          </w:tcPr>
          <w:p w:rsidR="007E1388" w:rsidRPr="007E1388" w:rsidRDefault="007E1388" w:rsidP="007E13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«</w:t>
            </w:r>
            <w:r w:rsidRPr="007E1388">
              <w:rPr>
                <w:b/>
                <w:bCs/>
                <w:color w:val="000000"/>
              </w:rPr>
              <w:t>Спасское сельское поселение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7E1388" w:rsidRPr="007E1388" w:rsidTr="00C364F3">
        <w:trPr>
          <w:trHeight w:val="315"/>
        </w:trPr>
        <w:tc>
          <w:tcPr>
            <w:tcW w:w="9606" w:type="dxa"/>
            <w:shd w:val="clear" w:color="auto" w:fill="auto"/>
            <w:noWrap/>
            <w:vAlign w:val="center"/>
            <w:hideMark/>
          </w:tcPr>
          <w:p w:rsidR="007E1388" w:rsidRPr="007E1388" w:rsidRDefault="007E1388" w:rsidP="007E1388">
            <w:pPr>
              <w:jc w:val="center"/>
              <w:rPr>
                <w:b/>
                <w:bCs/>
                <w:color w:val="000000"/>
              </w:rPr>
            </w:pPr>
            <w:r w:rsidRPr="007E1388">
              <w:rPr>
                <w:b/>
                <w:bCs/>
                <w:color w:val="000000"/>
              </w:rPr>
              <w:t>подлежащих ремонту за счет средств областной субсидии в 2019 году.</w:t>
            </w:r>
          </w:p>
        </w:tc>
      </w:tr>
    </w:tbl>
    <w:p w:rsidR="00F90B39" w:rsidRDefault="00F90B39" w:rsidP="00AA28C1">
      <w:pPr>
        <w:jc w:val="both"/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3"/>
        <w:gridCol w:w="2369"/>
        <w:gridCol w:w="2473"/>
        <w:gridCol w:w="2366"/>
      </w:tblGrid>
      <w:tr w:rsidR="007E1388" w:rsidRPr="007E1388" w:rsidTr="00C364F3">
        <w:tc>
          <w:tcPr>
            <w:tcW w:w="2363" w:type="dxa"/>
            <w:vAlign w:val="center"/>
          </w:tcPr>
          <w:p w:rsidR="007E1388" w:rsidRPr="007E1388" w:rsidRDefault="007E1388" w:rsidP="00C364F3">
            <w:pPr>
              <w:jc w:val="center"/>
              <w:rPr>
                <w:bCs/>
              </w:rPr>
            </w:pPr>
            <w:r w:rsidRPr="007E1388">
              <w:rPr>
                <w:bCs/>
              </w:rPr>
              <w:t>Наименование населенного пункта</w:t>
            </w:r>
          </w:p>
        </w:tc>
        <w:tc>
          <w:tcPr>
            <w:tcW w:w="2369" w:type="dxa"/>
            <w:vAlign w:val="center"/>
          </w:tcPr>
          <w:p w:rsidR="007E1388" w:rsidRPr="007E1388" w:rsidRDefault="007E1388" w:rsidP="00C364F3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улицы</w:t>
            </w:r>
          </w:p>
        </w:tc>
        <w:tc>
          <w:tcPr>
            <w:tcW w:w="2473" w:type="dxa"/>
            <w:vAlign w:val="center"/>
          </w:tcPr>
          <w:p w:rsidR="007E1388" w:rsidRPr="007E1388" w:rsidRDefault="007E1388" w:rsidP="00C364F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Протяженность/ширина дорожного </w:t>
            </w:r>
            <w:proofErr w:type="gramStart"/>
            <w:r>
              <w:rPr>
                <w:bCs/>
              </w:rPr>
              <w:t>полотна</w:t>
            </w:r>
            <w:proofErr w:type="gramEnd"/>
            <w:r>
              <w:rPr>
                <w:bCs/>
              </w:rPr>
              <w:t xml:space="preserve"> подлежащая ремонту, м</w:t>
            </w:r>
          </w:p>
        </w:tc>
        <w:tc>
          <w:tcPr>
            <w:tcW w:w="2366" w:type="dxa"/>
            <w:vAlign w:val="center"/>
          </w:tcPr>
          <w:p w:rsidR="007E1388" w:rsidRPr="007E1388" w:rsidRDefault="007E1388" w:rsidP="00C364F3">
            <w:pPr>
              <w:jc w:val="center"/>
              <w:rPr>
                <w:bCs/>
              </w:rPr>
            </w:pPr>
            <w:r>
              <w:rPr>
                <w:bCs/>
              </w:rPr>
              <w:t>Материал дорожного полотна</w:t>
            </w:r>
          </w:p>
        </w:tc>
      </w:tr>
      <w:tr w:rsidR="007E1388" w:rsidRPr="007E1388" w:rsidTr="00C364F3">
        <w:trPr>
          <w:trHeight w:val="422"/>
        </w:trPr>
        <w:tc>
          <w:tcPr>
            <w:tcW w:w="2363" w:type="dxa"/>
            <w:vAlign w:val="center"/>
          </w:tcPr>
          <w:p w:rsidR="007E1388" w:rsidRPr="007E1388" w:rsidRDefault="007E1388" w:rsidP="00C364F3">
            <w:pPr>
              <w:rPr>
                <w:bCs/>
              </w:rPr>
            </w:pPr>
            <w:r>
              <w:rPr>
                <w:bCs/>
              </w:rPr>
              <w:t>с. Батурино</w:t>
            </w:r>
          </w:p>
        </w:tc>
        <w:tc>
          <w:tcPr>
            <w:tcW w:w="2369" w:type="dxa"/>
            <w:vAlign w:val="center"/>
          </w:tcPr>
          <w:p w:rsidR="007E1388" w:rsidRPr="007E1388" w:rsidRDefault="007E1388" w:rsidP="00C364F3">
            <w:pPr>
              <w:rPr>
                <w:bCs/>
              </w:rPr>
            </w:pPr>
            <w:r w:rsidRPr="007E1388">
              <w:rPr>
                <w:color w:val="000000"/>
              </w:rPr>
              <w:t>ул. Гагарина</w:t>
            </w:r>
          </w:p>
        </w:tc>
        <w:tc>
          <w:tcPr>
            <w:tcW w:w="2473" w:type="dxa"/>
            <w:vAlign w:val="center"/>
          </w:tcPr>
          <w:p w:rsidR="007E1388" w:rsidRPr="007E1388" w:rsidRDefault="00C364F3" w:rsidP="00C364F3">
            <w:pPr>
              <w:jc w:val="center"/>
              <w:rPr>
                <w:bCs/>
              </w:rPr>
            </w:pPr>
            <w:r>
              <w:rPr>
                <w:bCs/>
              </w:rPr>
              <w:t>800/6</w:t>
            </w:r>
          </w:p>
        </w:tc>
        <w:tc>
          <w:tcPr>
            <w:tcW w:w="2366" w:type="dxa"/>
            <w:vAlign w:val="center"/>
          </w:tcPr>
          <w:p w:rsidR="007E1388" w:rsidRPr="007E1388" w:rsidRDefault="00C364F3" w:rsidP="00C364F3">
            <w:pPr>
              <w:jc w:val="center"/>
              <w:rPr>
                <w:bCs/>
              </w:rPr>
            </w:pPr>
            <w:r>
              <w:rPr>
                <w:bCs/>
              </w:rPr>
              <w:t>ЖБ плиты</w:t>
            </w:r>
          </w:p>
        </w:tc>
      </w:tr>
      <w:tr w:rsidR="007E1388" w:rsidRPr="007E1388" w:rsidTr="00C364F3">
        <w:trPr>
          <w:trHeight w:val="980"/>
        </w:trPr>
        <w:tc>
          <w:tcPr>
            <w:tcW w:w="2363" w:type="dxa"/>
            <w:vAlign w:val="center"/>
          </w:tcPr>
          <w:p w:rsidR="007E1388" w:rsidRPr="007E1388" w:rsidRDefault="007E1388" w:rsidP="00C364F3">
            <w:pPr>
              <w:rPr>
                <w:bCs/>
              </w:rPr>
            </w:pPr>
            <w:r>
              <w:rPr>
                <w:bCs/>
              </w:rPr>
              <w:t>с. Батурино</w:t>
            </w:r>
          </w:p>
        </w:tc>
        <w:tc>
          <w:tcPr>
            <w:tcW w:w="2369" w:type="dxa"/>
            <w:vAlign w:val="center"/>
          </w:tcPr>
          <w:p w:rsidR="007E1388" w:rsidRPr="007E1388" w:rsidRDefault="007E1388" w:rsidP="00C364F3">
            <w:pPr>
              <w:rPr>
                <w:bCs/>
              </w:rPr>
            </w:pPr>
            <w:proofErr w:type="gramStart"/>
            <w:r w:rsidRPr="007E1388">
              <w:rPr>
                <w:color w:val="000000"/>
              </w:rPr>
              <w:t>с.</w:t>
            </w:r>
            <w:r w:rsidR="00C364F3">
              <w:rPr>
                <w:color w:val="000000"/>
              </w:rPr>
              <w:t xml:space="preserve"> </w:t>
            </w:r>
            <w:r w:rsidRPr="007E1388">
              <w:rPr>
                <w:color w:val="000000"/>
              </w:rPr>
              <w:t>Батурино, проезд от ул.</w:t>
            </w:r>
            <w:r w:rsidR="00C364F3">
              <w:rPr>
                <w:color w:val="000000"/>
              </w:rPr>
              <w:t xml:space="preserve"> </w:t>
            </w:r>
            <w:r w:rsidRPr="007E1388">
              <w:rPr>
                <w:color w:val="000000"/>
              </w:rPr>
              <w:t>Молодежной к Спасской школе</w:t>
            </w:r>
            <w:proofErr w:type="gramEnd"/>
          </w:p>
        </w:tc>
        <w:tc>
          <w:tcPr>
            <w:tcW w:w="2473" w:type="dxa"/>
            <w:vAlign w:val="center"/>
          </w:tcPr>
          <w:p w:rsidR="007E1388" w:rsidRPr="007E1388" w:rsidRDefault="00C364F3" w:rsidP="00C364F3">
            <w:pPr>
              <w:jc w:val="center"/>
              <w:rPr>
                <w:bCs/>
              </w:rPr>
            </w:pPr>
            <w:r>
              <w:rPr>
                <w:bCs/>
              </w:rPr>
              <w:t>100/6</w:t>
            </w:r>
          </w:p>
        </w:tc>
        <w:tc>
          <w:tcPr>
            <w:tcW w:w="2366" w:type="dxa"/>
            <w:vAlign w:val="center"/>
          </w:tcPr>
          <w:p w:rsidR="007E1388" w:rsidRPr="007E1388" w:rsidRDefault="00C364F3" w:rsidP="00C364F3">
            <w:pPr>
              <w:jc w:val="center"/>
              <w:rPr>
                <w:bCs/>
              </w:rPr>
            </w:pPr>
            <w:r>
              <w:rPr>
                <w:bCs/>
              </w:rPr>
              <w:t>Асфальтобетон</w:t>
            </w:r>
          </w:p>
        </w:tc>
      </w:tr>
      <w:tr w:rsidR="007E1388" w:rsidRPr="007E1388" w:rsidTr="00C364F3">
        <w:trPr>
          <w:trHeight w:val="553"/>
        </w:trPr>
        <w:tc>
          <w:tcPr>
            <w:tcW w:w="2363" w:type="dxa"/>
            <w:vAlign w:val="center"/>
          </w:tcPr>
          <w:p w:rsidR="007E1388" w:rsidRPr="007E1388" w:rsidRDefault="007E1388" w:rsidP="00C364F3">
            <w:pPr>
              <w:rPr>
                <w:bCs/>
              </w:rPr>
            </w:pPr>
            <w:r>
              <w:rPr>
                <w:bCs/>
              </w:rPr>
              <w:t>с. Яр</w:t>
            </w:r>
          </w:p>
        </w:tc>
        <w:tc>
          <w:tcPr>
            <w:tcW w:w="2369" w:type="dxa"/>
            <w:vAlign w:val="center"/>
          </w:tcPr>
          <w:p w:rsidR="007E1388" w:rsidRPr="007E1388" w:rsidRDefault="007E1388" w:rsidP="00C364F3">
            <w:pPr>
              <w:rPr>
                <w:bCs/>
              </w:rPr>
            </w:pPr>
            <w:r w:rsidRPr="007E1388">
              <w:rPr>
                <w:color w:val="000000"/>
              </w:rPr>
              <w:t>ул. Октябрьская, 80</w:t>
            </w:r>
          </w:p>
        </w:tc>
        <w:tc>
          <w:tcPr>
            <w:tcW w:w="2473" w:type="dxa"/>
            <w:vAlign w:val="center"/>
          </w:tcPr>
          <w:p w:rsidR="007E1388" w:rsidRPr="007E1388" w:rsidRDefault="00C364F3" w:rsidP="00C364F3">
            <w:pPr>
              <w:jc w:val="center"/>
              <w:rPr>
                <w:bCs/>
              </w:rPr>
            </w:pPr>
            <w:r>
              <w:rPr>
                <w:bCs/>
              </w:rPr>
              <w:t>35/</w:t>
            </w:r>
            <w:r w:rsidR="00D60703">
              <w:rPr>
                <w:bCs/>
              </w:rPr>
              <w:t>8</w:t>
            </w:r>
          </w:p>
        </w:tc>
        <w:tc>
          <w:tcPr>
            <w:tcW w:w="2366" w:type="dxa"/>
            <w:vAlign w:val="center"/>
          </w:tcPr>
          <w:p w:rsidR="007E1388" w:rsidRPr="007E1388" w:rsidRDefault="00C364F3" w:rsidP="00C364F3">
            <w:pPr>
              <w:jc w:val="center"/>
              <w:rPr>
                <w:bCs/>
              </w:rPr>
            </w:pPr>
            <w:r>
              <w:rPr>
                <w:bCs/>
              </w:rPr>
              <w:t>Гравийное</w:t>
            </w:r>
          </w:p>
        </w:tc>
      </w:tr>
    </w:tbl>
    <w:p w:rsidR="007E1388" w:rsidRDefault="007E1388" w:rsidP="00AA28C1">
      <w:pPr>
        <w:jc w:val="both"/>
        <w:rPr>
          <w:b/>
          <w:bCs/>
        </w:rPr>
      </w:pPr>
    </w:p>
    <w:p w:rsidR="00C364F3" w:rsidRDefault="00C364F3" w:rsidP="00C364F3">
      <w:pPr>
        <w:pStyle w:val="p12"/>
        <w:shd w:val="clear" w:color="auto" w:fill="FFFFFF"/>
        <w:tabs>
          <w:tab w:val="left" w:pos="5670"/>
        </w:tabs>
        <w:rPr>
          <w:color w:val="000000"/>
        </w:rPr>
      </w:pPr>
      <w:r>
        <w:rPr>
          <w:color w:val="000000"/>
        </w:rPr>
        <w:t>Глава поселения</w:t>
      </w:r>
      <w:r>
        <w:rPr>
          <w:color w:val="000000"/>
        </w:rPr>
        <w:tab/>
        <w:t>______________/Д. В. Гражданцев/</w:t>
      </w:r>
    </w:p>
    <w:p w:rsidR="00C364F3" w:rsidRDefault="00C364F3" w:rsidP="00AA28C1">
      <w:pPr>
        <w:jc w:val="both"/>
        <w:rPr>
          <w:b/>
          <w:bCs/>
        </w:rPr>
      </w:pPr>
    </w:p>
    <w:sectPr w:rsidR="00C364F3" w:rsidSect="0076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F81"/>
    <w:multiLevelType w:val="hybridMultilevel"/>
    <w:tmpl w:val="3634C97E"/>
    <w:lvl w:ilvl="0" w:tplc="C040DB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5C2563B"/>
    <w:multiLevelType w:val="multilevel"/>
    <w:tmpl w:val="AD82FBBA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9036E1"/>
    <w:multiLevelType w:val="hybridMultilevel"/>
    <w:tmpl w:val="5E88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4D76"/>
    <w:multiLevelType w:val="hybridMultilevel"/>
    <w:tmpl w:val="F1B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539B"/>
    <w:multiLevelType w:val="hybridMultilevel"/>
    <w:tmpl w:val="1E8C3C56"/>
    <w:lvl w:ilvl="0" w:tplc="0748AB02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DF12F32"/>
    <w:multiLevelType w:val="hybridMultilevel"/>
    <w:tmpl w:val="36E08DFE"/>
    <w:lvl w:ilvl="0" w:tplc="8F948D2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723CC2"/>
    <w:multiLevelType w:val="hybridMultilevel"/>
    <w:tmpl w:val="82F2FAD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329D6"/>
    <w:multiLevelType w:val="hybridMultilevel"/>
    <w:tmpl w:val="865273A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8EB"/>
    <w:rsid w:val="00007D1D"/>
    <w:rsid w:val="0002542B"/>
    <w:rsid w:val="000A198D"/>
    <w:rsid w:val="001713CA"/>
    <w:rsid w:val="00247E77"/>
    <w:rsid w:val="003A1A38"/>
    <w:rsid w:val="003F05C6"/>
    <w:rsid w:val="0045001E"/>
    <w:rsid w:val="00490670"/>
    <w:rsid w:val="004B153E"/>
    <w:rsid w:val="004B68EB"/>
    <w:rsid w:val="004F60A5"/>
    <w:rsid w:val="005812DC"/>
    <w:rsid w:val="006520BD"/>
    <w:rsid w:val="00676ADE"/>
    <w:rsid w:val="00751C53"/>
    <w:rsid w:val="00761A33"/>
    <w:rsid w:val="007B2E08"/>
    <w:rsid w:val="007E1388"/>
    <w:rsid w:val="00824121"/>
    <w:rsid w:val="008776A8"/>
    <w:rsid w:val="00877F5A"/>
    <w:rsid w:val="00967B81"/>
    <w:rsid w:val="00967D4C"/>
    <w:rsid w:val="00976A40"/>
    <w:rsid w:val="00997BDB"/>
    <w:rsid w:val="00A32998"/>
    <w:rsid w:val="00AA28C1"/>
    <w:rsid w:val="00B22AD7"/>
    <w:rsid w:val="00B81A76"/>
    <w:rsid w:val="00C364F3"/>
    <w:rsid w:val="00C74A6D"/>
    <w:rsid w:val="00D60703"/>
    <w:rsid w:val="00DD6A70"/>
    <w:rsid w:val="00E65F23"/>
    <w:rsid w:val="00F4496E"/>
    <w:rsid w:val="00F9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67D4C"/>
    <w:pPr>
      <w:spacing w:before="100" w:beforeAutospacing="1" w:after="100" w:afterAutospacing="1"/>
    </w:pPr>
  </w:style>
  <w:style w:type="paragraph" w:customStyle="1" w:styleId="p2">
    <w:name w:val="p2"/>
    <w:basedOn w:val="a"/>
    <w:rsid w:val="00967D4C"/>
    <w:pPr>
      <w:spacing w:before="100" w:beforeAutospacing="1" w:after="100" w:afterAutospacing="1"/>
    </w:pPr>
  </w:style>
  <w:style w:type="paragraph" w:customStyle="1" w:styleId="p3">
    <w:name w:val="p3"/>
    <w:basedOn w:val="a"/>
    <w:rsid w:val="00967D4C"/>
    <w:pPr>
      <w:spacing w:before="100" w:beforeAutospacing="1" w:after="100" w:afterAutospacing="1"/>
    </w:pPr>
  </w:style>
  <w:style w:type="paragraph" w:customStyle="1" w:styleId="p5">
    <w:name w:val="p5"/>
    <w:basedOn w:val="a"/>
    <w:rsid w:val="00967D4C"/>
    <w:pPr>
      <w:spacing w:before="100" w:beforeAutospacing="1" w:after="100" w:afterAutospacing="1"/>
    </w:pPr>
  </w:style>
  <w:style w:type="paragraph" w:customStyle="1" w:styleId="p6">
    <w:name w:val="p6"/>
    <w:basedOn w:val="a"/>
    <w:rsid w:val="00967D4C"/>
    <w:pPr>
      <w:spacing w:before="100" w:beforeAutospacing="1" w:after="100" w:afterAutospacing="1"/>
    </w:pPr>
  </w:style>
  <w:style w:type="paragraph" w:customStyle="1" w:styleId="p8">
    <w:name w:val="p8"/>
    <w:basedOn w:val="a"/>
    <w:rsid w:val="00967D4C"/>
    <w:pPr>
      <w:spacing w:before="100" w:beforeAutospacing="1" w:after="100" w:afterAutospacing="1"/>
    </w:pPr>
  </w:style>
  <w:style w:type="paragraph" w:customStyle="1" w:styleId="p12">
    <w:name w:val="p12"/>
    <w:basedOn w:val="a"/>
    <w:rsid w:val="00967D4C"/>
    <w:pPr>
      <w:spacing w:before="100" w:beforeAutospacing="1" w:after="100" w:afterAutospacing="1"/>
    </w:pPr>
  </w:style>
  <w:style w:type="character" w:customStyle="1" w:styleId="s1">
    <w:name w:val="s1"/>
    <w:basedOn w:val="a0"/>
    <w:rsid w:val="00967D4C"/>
  </w:style>
  <w:style w:type="character" w:styleId="a3">
    <w:name w:val="Hyperlink"/>
    <w:basedOn w:val="a0"/>
    <w:uiPriority w:val="99"/>
    <w:semiHidden/>
    <w:unhideWhenUsed/>
    <w:rsid w:val="00967D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0B39"/>
    <w:pPr>
      <w:ind w:left="720"/>
      <w:contextualSpacing/>
    </w:pPr>
  </w:style>
  <w:style w:type="paragraph" w:customStyle="1" w:styleId="ConsPlusNormal">
    <w:name w:val="ConsPlusNormal"/>
    <w:uiPriority w:val="99"/>
    <w:rsid w:val="00877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реквизитПодпись"/>
    <w:basedOn w:val="a"/>
    <w:uiPriority w:val="99"/>
    <w:rsid w:val="00B81A76"/>
    <w:pPr>
      <w:tabs>
        <w:tab w:val="left" w:pos="6804"/>
      </w:tabs>
      <w:spacing w:before="36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E7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E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67D4C"/>
    <w:pPr>
      <w:spacing w:before="100" w:beforeAutospacing="1" w:after="100" w:afterAutospacing="1"/>
    </w:pPr>
  </w:style>
  <w:style w:type="paragraph" w:customStyle="1" w:styleId="p2">
    <w:name w:val="p2"/>
    <w:basedOn w:val="a"/>
    <w:rsid w:val="00967D4C"/>
    <w:pPr>
      <w:spacing w:before="100" w:beforeAutospacing="1" w:after="100" w:afterAutospacing="1"/>
    </w:pPr>
  </w:style>
  <w:style w:type="paragraph" w:customStyle="1" w:styleId="p3">
    <w:name w:val="p3"/>
    <w:basedOn w:val="a"/>
    <w:rsid w:val="00967D4C"/>
    <w:pPr>
      <w:spacing w:before="100" w:beforeAutospacing="1" w:after="100" w:afterAutospacing="1"/>
    </w:pPr>
  </w:style>
  <w:style w:type="paragraph" w:customStyle="1" w:styleId="p5">
    <w:name w:val="p5"/>
    <w:basedOn w:val="a"/>
    <w:rsid w:val="00967D4C"/>
    <w:pPr>
      <w:spacing w:before="100" w:beforeAutospacing="1" w:after="100" w:afterAutospacing="1"/>
    </w:pPr>
  </w:style>
  <w:style w:type="paragraph" w:customStyle="1" w:styleId="p6">
    <w:name w:val="p6"/>
    <w:basedOn w:val="a"/>
    <w:rsid w:val="00967D4C"/>
    <w:pPr>
      <w:spacing w:before="100" w:beforeAutospacing="1" w:after="100" w:afterAutospacing="1"/>
    </w:pPr>
  </w:style>
  <w:style w:type="paragraph" w:customStyle="1" w:styleId="p8">
    <w:name w:val="p8"/>
    <w:basedOn w:val="a"/>
    <w:rsid w:val="00967D4C"/>
    <w:pPr>
      <w:spacing w:before="100" w:beforeAutospacing="1" w:after="100" w:afterAutospacing="1"/>
    </w:pPr>
  </w:style>
  <w:style w:type="paragraph" w:customStyle="1" w:styleId="p12">
    <w:name w:val="p12"/>
    <w:basedOn w:val="a"/>
    <w:rsid w:val="00967D4C"/>
    <w:pPr>
      <w:spacing w:before="100" w:beforeAutospacing="1" w:after="100" w:afterAutospacing="1"/>
    </w:pPr>
  </w:style>
  <w:style w:type="character" w:customStyle="1" w:styleId="s1">
    <w:name w:val="s1"/>
    <w:basedOn w:val="a0"/>
    <w:rsid w:val="00967D4C"/>
  </w:style>
  <w:style w:type="character" w:styleId="a3">
    <w:name w:val="Hyperlink"/>
    <w:basedOn w:val="a0"/>
    <w:uiPriority w:val="99"/>
    <w:semiHidden/>
    <w:unhideWhenUsed/>
    <w:rsid w:val="00967D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0B39"/>
    <w:pPr>
      <w:ind w:left="720"/>
      <w:contextualSpacing/>
    </w:pPr>
  </w:style>
  <w:style w:type="paragraph" w:customStyle="1" w:styleId="ConsPlusNormal">
    <w:name w:val="ConsPlusNormal"/>
    <w:uiPriority w:val="99"/>
    <w:rsid w:val="00877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реквизитПодпись"/>
    <w:basedOn w:val="a"/>
    <w:uiPriority w:val="99"/>
    <w:rsid w:val="00B81A76"/>
    <w:pPr>
      <w:tabs>
        <w:tab w:val="left" w:pos="6804"/>
      </w:tabs>
      <w:spacing w:before="36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A7D2C-3236-4A42-986F-99FC0A35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2018-04-17T02:40:00Z</cp:lastPrinted>
  <dcterms:created xsi:type="dcterms:W3CDTF">2018-02-07T09:31:00Z</dcterms:created>
  <dcterms:modified xsi:type="dcterms:W3CDTF">2018-06-27T04:28:00Z</dcterms:modified>
</cp:coreProperties>
</file>