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D9" w:rsidRDefault="008344D9" w:rsidP="008344D9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8344D9" w:rsidRDefault="008344D9" w:rsidP="008344D9">
      <w:pPr>
        <w:jc w:val="center"/>
        <w:rPr>
          <w:b/>
        </w:rPr>
      </w:pPr>
    </w:p>
    <w:p w:rsidR="008344D9" w:rsidRDefault="00E6055E" w:rsidP="00834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344D9" w:rsidRPr="00862D88" w:rsidRDefault="008344D9" w:rsidP="008344D9">
      <w:pPr>
        <w:jc w:val="center"/>
        <w:rPr>
          <w:sz w:val="28"/>
          <w:szCs w:val="28"/>
        </w:rPr>
      </w:pPr>
    </w:p>
    <w:p w:rsidR="008344D9" w:rsidRPr="00862D88" w:rsidRDefault="005561A8" w:rsidP="008344D9">
      <w:pPr>
        <w:jc w:val="center"/>
        <w:rPr>
          <w:sz w:val="28"/>
          <w:szCs w:val="28"/>
        </w:rPr>
      </w:pPr>
      <w:r w:rsidRPr="005561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5.7pt;margin-top:5.2pt;width:160.05pt;height:22.9pt;z-index:251658752" stroked="f">
            <v:textbox>
              <w:txbxContent>
                <w:p w:rsidR="008344D9" w:rsidRPr="00DF1B21" w:rsidRDefault="00E6055E" w:rsidP="00CF0455">
                  <w:r>
                    <w:t>№</w:t>
                  </w:r>
                  <w:r w:rsidR="00F73489">
                    <w:t xml:space="preserve"> </w:t>
                  </w:r>
                  <w:r w:rsidR="00BA5B36">
                    <w:t xml:space="preserve">92     </w:t>
                  </w:r>
                  <w:r w:rsidR="007558D7">
                    <w:t xml:space="preserve"> </w:t>
                  </w:r>
                  <w:r>
                    <w:t xml:space="preserve">от    </w:t>
                  </w:r>
                  <w:r w:rsidR="00BA5B36">
                    <w:t>05 августа</w:t>
                  </w:r>
                  <w:r w:rsidR="00E670A0">
                    <w:t xml:space="preserve"> </w:t>
                  </w:r>
                  <w:r w:rsidR="00B66042">
                    <w:t>201</w:t>
                  </w:r>
                  <w:r w:rsidR="00E670A0">
                    <w:t>9</w:t>
                  </w:r>
                </w:p>
              </w:txbxContent>
            </v:textbox>
          </v:shape>
        </w:pict>
      </w:r>
      <w:r w:rsidRPr="005561A8">
        <w:rPr>
          <w:noProof/>
        </w:rPr>
        <w:pict>
          <v:shape id="_x0000_s1031" type="#_x0000_t202" style="position:absolute;left:0;text-align:left;margin-left:0;margin-top:1.8pt;width:126pt;height:26.3pt;z-index:251657728" stroked="f">
            <v:textbox style="mso-next-textbox:#_x0000_s1031">
              <w:txbxContent>
                <w:p w:rsidR="008344D9" w:rsidRPr="00DF1B21" w:rsidRDefault="008344D9" w:rsidP="008344D9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8344D9" w:rsidRPr="00862D88" w:rsidRDefault="008344D9" w:rsidP="008344D9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8344D9" w:rsidRDefault="005561A8" w:rsidP="008344D9">
      <w:pPr>
        <w:rPr>
          <w:b/>
        </w:rPr>
      </w:pPr>
      <w:r w:rsidRPr="005561A8">
        <w:rPr>
          <w:noProof/>
        </w:rPr>
        <w:pict>
          <v:shape id="_x0000_s1030" type="#_x0000_t202" style="position:absolute;margin-left:-9pt;margin-top:9.55pt;width:258.45pt;height:90.55pt;z-index:251656704" stroked="f">
            <v:textbox>
              <w:txbxContent>
                <w:p w:rsidR="008344D9" w:rsidRDefault="008344D9" w:rsidP="008344D9">
                  <w:pPr>
                    <w:pStyle w:val="a6"/>
                    <w:spacing w:before="0"/>
                    <w:jc w:val="both"/>
                  </w:pPr>
                  <w:r>
                    <w:t>О назначении и проведении публичных слушаний по</w:t>
                  </w:r>
                  <w:r>
                    <w:rPr>
                      <w:szCs w:val="24"/>
                    </w:rPr>
                    <w:t xml:space="preserve"> обсуждению </w:t>
                  </w:r>
                  <w:r>
                    <w:t xml:space="preserve">вопросов </w:t>
                  </w:r>
                  <w:r w:rsidR="00733A4F">
                    <w:t xml:space="preserve"> </w:t>
                  </w:r>
                  <w:r w:rsidR="00C33113">
                    <w:t xml:space="preserve">по внесению изменений в Генеральный план, </w:t>
                  </w:r>
                  <w:r w:rsidR="00A75375">
                    <w:t>П</w:t>
                  </w:r>
                  <w:r>
                    <w:t>равил</w:t>
                  </w:r>
                  <w:r w:rsidR="00C33113">
                    <w:t>а</w:t>
                  </w:r>
                  <w:r>
                    <w:t xml:space="preserve"> землепользования и застройки муниципального образован</w:t>
                  </w:r>
                  <w:r w:rsidR="00176557">
                    <w:t>ия "Спасское сельское поселение в новой редакции</w:t>
                  </w:r>
                </w:p>
                <w:p w:rsidR="00A75375" w:rsidRDefault="00A75375"/>
              </w:txbxContent>
            </v:textbox>
          </v:shape>
        </w:pict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  <w:t xml:space="preserve">                 </w:t>
      </w:r>
      <w:r w:rsidR="00BA5B36">
        <w:rPr>
          <w:sz w:val="28"/>
          <w:szCs w:val="28"/>
        </w:rPr>
        <w:t>34</w:t>
      </w:r>
      <w:r w:rsidR="00E670A0">
        <w:rPr>
          <w:sz w:val="28"/>
          <w:szCs w:val="28"/>
        </w:rPr>
        <w:t xml:space="preserve"> </w:t>
      </w:r>
      <w:r w:rsidR="00176557">
        <w:rPr>
          <w:b/>
        </w:rPr>
        <w:t>-</w:t>
      </w:r>
      <w:r w:rsidR="008344D9" w:rsidRPr="00DF1B21">
        <w:rPr>
          <w:b/>
        </w:rPr>
        <w:t xml:space="preserve">е собрание </w:t>
      </w:r>
      <w:r w:rsidR="00B66042">
        <w:rPr>
          <w:b/>
        </w:rPr>
        <w:t>4</w:t>
      </w:r>
      <w:r w:rsidR="008344D9" w:rsidRPr="00DF1B21">
        <w:rPr>
          <w:b/>
        </w:rPr>
        <w:t>-го созыва</w:t>
      </w:r>
      <w:r w:rsidR="008344D9" w:rsidRPr="00DF1B21">
        <w:rPr>
          <w:b/>
        </w:rPr>
        <w:tab/>
      </w:r>
    </w:p>
    <w:p w:rsidR="008344D9" w:rsidRDefault="008344D9" w:rsidP="008344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8344D9" w:rsidRDefault="008344D9" w:rsidP="008344D9"/>
    <w:p w:rsidR="008344D9" w:rsidRDefault="008344D9" w:rsidP="008344D9">
      <w:pPr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56324A" w:rsidRDefault="00CF0455" w:rsidP="00C33113">
      <w:pPr>
        <w:ind w:firstLine="709"/>
        <w:jc w:val="both"/>
      </w:pPr>
      <w:proofErr w:type="gramStart"/>
      <w:r>
        <w:t xml:space="preserve">В соответствии </w:t>
      </w:r>
      <w:r w:rsidR="0056324A">
        <w:t xml:space="preserve"> </w:t>
      </w:r>
      <w:r>
        <w:t xml:space="preserve">со ст. 24 и ст.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56324A">
        <w:t>Уставом муниципального образования "Спасское сельское поселение",</w:t>
      </w:r>
      <w:r w:rsidR="00A24125">
        <w:t xml:space="preserve"> руководствуясь</w:t>
      </w:r>
      <w:r w:rsidR="00A24125">
        <w:rPr>
          <w:rStyle w:val="a5"/>
          <w:color w:val="000000"/>
        </w:rPr>
        <w:t xml:space="preserve">  </w:t>
      </w:r>
      <w:r w:rsidR="001945B8" w:rsidRPr="001945B8">
        <w:rPr>
          <w:rStyle w:val="a5"/>
          <w:b w:val="0"/>
          <w:color w:val="000000"/>
        </w:rPr>
        <w:t>П</w:t>
      </w:r>
      <w:r w:rsidR="00A24125" w:rsidRPr="001945B8">
        <w:rPr>
          <w:rStyle w:val="a5"/>
          <w:b w:val="0"/>
          <w:color w:val="000000"/>
        </w:rPr>
        <w:t xml:space="preserve">оложением о публичных слушаниях </w:t>
      </w:r>
      <w:r w:rsidR="001945B8" w:rsidRPr="001945B8">
        <w:rPr>
          <w:rStyle w:val="a5"/>
          <w:b w:val="0"/>
          <w:color w:val="000000"/>
        </w:rPr>
        <w:t>в  муниципальном образовании «Спасское</w:t>
      </w:r>
      <w:r w:rsidR="00A24125" w:rsidRPr="001945B8">
        <w:rPr>
          <w:rStyle w:val="a5"/>
          <w:b w:val="0"/>
          <w:color w:val="000000"/>
        </w:rPr>
        <w:t xml:space="preserve"> сельское поселение</w:t>
      </w:r>
      <w:r w:rsidR="00A24125">
        <w:rPr>
          <w:rStyle w:val="a5"/>
          <w:color w:val="000000"/>
        </w:rPr>
        <w:t>»</w:t>
      </w:r>
      <w:r w:rsidR="00A24125">
        <w:t xml:space="preserve">, утвержденным решением Совета </w:t>
      </w:r>
      <w:r w:rsidR="001945B8">
        <w:t>от 04.10</w:t>
      </w:r>
      <w:r w:rsidR="00A24125">
        <w:t>.201</w:t>
      </w:r>
      <w:r w:rsidR="001945B8">
        <w:t>3г. № 63</w:t>
      </w:r>
      <w:r w:rsidR="00A24125">
        <w:t>,</w:t>
      </w:r>
      <w:r w:rsidR="00662DDE">
        <w:t xml:space="preserve"> основание: </w:t>
      </w:r>
      <w:r w:rsidR="00BA5B36">
        <w:rPr>
          <w:bCs/>
        </w:rPr>
        <w:t>рассмотрение Проекта о внесении</w:t>
      </w:r>
      <w:r w:rsidR="00BA5B36" w:rsidRPr="00824C1E">
        <w:rPr>
          <w:bCs/>
        </w:rPr>
        <w:t xml:space="preserve"> изменений в  П</w:t>
      </w:r>
      <w:r w:rsidR="00BA5B36" w:rsidRPr="00824C1E">
        <w:t>равила  застройки</w:t>
      </w:r>
      <w:proofErr w:type="gramEnd"/>
      <w:r w:rsidR="00BA5B36" w:rsidRPr="00824C1E">
        <w:t xml:space="preserve"> и землепользования муниципального образования "Спасское сельское поселение" в части функциональных зон </w:t>
      </w:r>
      <w:r w:rsidR="00BA5B36">
        <w:t xml:space="preserve">О-1, О-2, О-3, СХ-2, </w:t>
      </w:r>
      <w:r w:rsidR="00BA5B36" w:rsidRPr="00824C1E">
        <w:t>Ж-1, Ж-2, Ж-3  руководствуясь Приказом Министерства экономического развития Российской Федерации от 01 сентября 2014 №540 «</w:t>
      </w:r>
      <w:proofErr w:type="gramStart"/>
      <w:r w:rsidR="00BA5B36" w:rsidRPr="00824C1E">
        <w:t>Об</w:t>
      </w:r>
      <w:proofErr w:type="gramEnd"/>
      <w:r w:rsidR="00BA5B36" w:rsidRPr="00824C1E">
        <w:t xml:space="preserve"> </w:t>
      </w:r>
      <w:proofErr w:type="gramStart"/>
      <w:r w:rsidR="00BA5B36" w:rsidRPr="00824C1E">
        <w:t>утверждении классификатора видов разрешенного использования земельных участков</w:t>
      </w:r>
      <w:r w:rsidR="00BA5B36">
        <w:t>»</w:t>
      </w:r>
      <w:r w:rsidR="00A24125">
        <w:t xml:space="preserve"> в целях выяснения и учета мнения населения </w:t>
      </w:r>
      <w:r w:rsidR="001945B8">
        <w:t>Спасск</w:t>
      </w:r>
      <w:r w:rsidR="00A24125">
        <w:t>ого сельского поселения по вопросам местного значения при принятии муниципальных правовых актов,</w:t>
      </w:r>
      <w:proofErr w:type="gramEnd"/>
    </w:p>
    <w:p w:rsidR="0056324A" w:rsidRPr="003919A3" w:rsidRDefault="00917885" w:rsidP="00B863B5">
      <w:pPr>
        <w:spacing w:line="360" w:lineRule="auto"/>
        <w:ind w:left="720"/>
        <w:rPr>
          <w:b/>
          <w:spacing w:val="24"/>
        </w:rPr>
      </w:pPr>
      <w:r>
        <w:rPr>
          <w:b/>
          <w:spacing w:val="24"/>
        </w:rPr>
        <w:t>Совет Спасского сельского поселения решил</w:t>
      </w:r>
      <w:r w:rsidR="0056324A" w:rsidRPr="003919A3">
        <w:rPr>
          <w:b/>
          <w:spacing w:val="24"/>
        </w:rPr>
        <w:t>:</w:t>
      </w:r>
    </w:p>
    <w:p w:rsidR="002A6177" w:rsidRDefault="001060A4" w:rsidP="001F4B0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proofErr w:type="gramStart"/>
      <w:r w:rsidRPr="002660A8">
        <w:t xml:space="preserve">Комиссии по подготовке </w:t>
      </w:r>
      <w:r w:rsidR="00AA7DE9">
        <w:t xml:space="preserve"> </w:t>
      </w:r>
      <w:r w:rsidRPr="002660A8">
        <w:t>Прав</w:t>
      </w:r>
      <w:r w:rsidR="004E1CBB" w:rsidRPr="002660A8">
        <w:t>ил землепольз</w:t>
      </w:r>
      <w:r w:rsidR="00652D9F">
        <w:t>ования</w:t>
      </w:r>
      <w:r w:rsidR="004E1CBB" w:rsidRPr="002660A8">
        <w:t xml:space="preserve"> и застройки</w:t>
      </w:r>
      <w:r w:rsidR="001F4B07">
        <w:t xml:space="preserve"> муниципального образования "Спасское сельское поселение"  (далее</w:t>
      </w:r>
      <w:r w:rsidR="005627C1">
        <w:t xml:space="preserve"> -</w:t>
      </w:r>
      <w:r w:rsidR="001F4B07">
        <w:t xml:space="preserve"> Комиссия)</w:t>
      </w:r>
      <w:r w:rsidRPr="001F4B07">
        <w:rPr>
          <w:sz w:val="28"/>
          <w:szCs w:val="28"/>
        </w:rPr>
        <w:t xml:space="preserve"> </w:t>
      </w:r>
      <w:r>
        <w:t>провести</w:t>
      </w:r>
      <w:r w:rsidR="0056324A">
        <w:t xml:space="preserve"> публичные слушания по </w:t>
      </w:r>
      <w:r w:rsidR="008344D9">
        <w:t xml:space="preserve">обсуждению вопросов </w:t>
      </w:r>
      <w:r w:rsidR="0056324A">
        <w:t xml:space="preserve"> </w:t>
      </w:r>
      <w:r w:rsidR="00AA7DE9">
        <w:t xml:space="preserve"> </w:t>
      </w:r>
      <w:r w:rsidR="00C33113">
        <w:t>п</w:t>
      </w:r>
      <w:r w:rsidR="00C33113">
        <w:rPr>
          <w:bCs/>
        </w:rPr>
        <w:t>о внесению изменений в  «Г</w:t>
      </w:r>
      <w:r w:rsidR="00C33113">
        <w:t>енеральный план</w:t>
      </w:r>
      <w:r w:rsidR="00D449D9">
        <w:t xml:space="preserve">, </w:t>
      </w:r>
      <w:r w:rsidR="00AA7DE9">
        <w:t xml:space="preserve"> </w:t>
      </w:r>
      <w:r w:rsidR="001F4B07">
        <w:t xml:space="preserve"> П</w:t>
      </w:r>
      <w:r w:rsidR="0056324A">
        <w:t>равил</w:t>
      </w:r>
      <w:r w:rsidR="00D449D9">
        <w:t>а</w:t>
      </w:r>
      <w:r w:rsidR="0056324A">
        <w:t xml:space="preserve"> землепользования и застройки муниципального образования "Спасское сель</w:t>
      </w:r>
      <w:r w:rsidR="002A6177">
        <w:t>ское поселение"</w:t>
      </w:r>
      <w:r w:rsidR="00D449D9">
        <w:t xml:space="preserve"> согласно Проекта</w:t>
      </w:r>
      <w:r w:rsidR="00BA5B36">
        <w:t>, являющимся неотъемлемой частью к настоящему решению.</w:t>
      </w:r>
      <w:proofErr w:type="gramEnd"/>
    </w:p>
    <w:p w:rsidR="002A6177" w:rsidRDefault="00E670A0" w:rsidP="002A617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Назначить публичные слушания п</w:t>
      </w:r>
      <w:r>
        <w:rPr>
          <w:bCs/>
        </w:rPr>
        <w:t>о внесению изменений в  «Г</w:t>
      </w:r>
      <w:r>
        <w:t xml:space="preserve">енеральный план и правила  застройки и землепользования </w:t>
      </w:r>
      <w:r w:rsidR="004E1CBB">
        <w:t>муниципального образования "</w:t>
      </w:r>
      <w:r w:rsidR="0056324A">
        <w:t>Спасское сельское поселение"</w:t>
      </w:r>
      <w:r>
        <w:t>»</w:t>
      </w:r>
      <w:r w:rsidR="0056324A">
        <w:t xml:space="preserve"> </w:t>
      </w:r>
      <w:r>
        <w:t xml:space="preserve">утвержденного Решением </w:t>
      </w:r>
      <w:r>
        <w:rPr>
          <w:bCs/>
        </w:rPr>
        <w:t xml:space="preserve">от 30 декабря 2013 № 76 </w:t>
      </w:r>
      <w:r w:rsidR="001F4B07">
        <w:t xml:space="preserve"> </w:t>
      </w:r>
      <w:r w:rsidR="00F73489">
        <w:t xml:space="preserve">в период с </w:t>
      </w:r>
      <w:r w:rsidR="00F73489" w:rsidRPr="00F73489">
        <w:rPr>
          <w:b/>
        </w:rPr>
        <w:t>07 октября 2019 по 11</w:t>
      </w:r>
      <w:r w:rsidR="005627C1" w:rsidRPr="00F73489">
        <w:rPr>
          <w:b/>
        </w:rPr>
        <w:t xml:space="preserve"> октября 2019</w:t>
      </w:r>
      <w:r w:rsidR="005627C1">
        <w:t xml:space="preserve"> года, по графику встреч (приложение</w:t>
      </w:r>
      <w:r w:rsidR="00BA5B36">
        <w:t xml:space="preserve"> к настоящему решению</w:t>
      </w:r>
      <w:r w:rsidR="005627C1">
        <w:t>)</w:t>
      </w:r>
      <w:r w:rsidR="00BA5B36">
        <w:t>.</w:t>
      </w:r>
    </w:p>
    <w:p w:rsidR="001F4B07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Полномочия по организации и проведению публичных</w:t>
      </w:r>
      <w:r w:rsidR="001F4B07">
        <w:t xml:space="preserve"> слушаний возложить на Комиссию.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Утвердить порядок учета предложений и замечаний граждан при проведении публичных слушани</w:t>
      </w:r>
      <w:r w:rsidR="00176557">
        <w:t xml:space="preserve">й по </w:t>
      </w:r>
      <w:r w:rsidR="00C33113">
        <w:rPr>
          <w:bCs/>
        </w:rPr>
        <w:t xml:space="preserve"> внесению изменений в  «Г</w:t>
      </w:r>
      <w:r w:rsidR="00C33113">
        <w:t xml:space="preserve">енеральный план и  </w:t>
      </w:r>
      <w:r w:rsidR="001F4B07">
        <w:t>П</w:t>
      </w:r>
      <w:r>
        <w:t>равил землепользования и застрой</w:t>
      </w:r>
      <w:r w:rsidR="00AA7DE9">
        <w:t>ки муниципального образования "</w:t>
      </w:r>
      <w:r>
        <w:t>Спасское се</w:t>
      </w:r>
      <w:r w:rsidR="00733A4F">
        <w:t xml:space="preserve">льское поселение" </w:t>
      </w:r>
      <w:r w:rsidR="00AA7DE9">
        <w:t xml:space="preserve">в новой редакции </w:t>
      </w:r>
      <w:r w:rsidR="00733A4F">
        <w:t xml:space="preserve">(приложение </w:t>
      </w:r>
      <w:r>
        <w:t>к настоящему решению).</w:t>
      </w:r>
    </w:p>
    <w:p w:rsidR="00B66042" w:rsidRDefault="00B66042" w:rsidP="002A617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Предложения и замечания граждан по проекту</w:t>
      </w:r>
      <w:r w:rsidR="00E670A0">
        <w:t xml:space="preserve"> внесений изменений в </w:t>
      </w:r>
      <w:r>
        <w:t xml:space="preserve"> </w:t>
      </w:r>
      <w:r w:rsidR="00E670A0">
        <w:rPr>
          <w:bCs/>
        </w:rPr>
        <w:t>Г</w:t>
      </w:r>
      <w:r w:rsidR="00E670A0">
        <w:t xml:space="preserve">енеральный план и </w:t>
      </w:r>
      <w:r w:rsidR="00AA7DE9">
        <w:t>П</w:t>
      </w:r>
      <w:r>
        <w:t>равил землепользования и застрой</w:t>
      </w:r>
      <w:r w:rsidR="00AA7DE9">
        <w:t>ки муниципального образования «</w:t>
      </w:r>
      <w:r>
        <w:t>Спасское сельское поселение</w:t>
      </w:r>
      <w:r w:rsidR="00AA7DE9">
        <w:t>»</w:t>
      </w:r>
      <w:r>
        <w:t xml:space="preserve"> направлять </w:t>
      </w:r>
      <w:r w:rsidR="00F73489">
        <w:t xml:space="preserve">секретарю Комиссии </w:t>
      </w:r>
      <w:r w:rsidR="00E670A0">
        <w:t>Печалову В.Я.</w:t>
      </w:r>
      <w:r w:rsidR="002A6177">
        <w:t xml:space="preserve"> в</w:t>
      </w:r>
      <w:r w:rsidR="00BA5B36">
        <w:t xml:space="preserve"> срок до </w:t>
      </w:r>
      <w:r w:rsidR="00BA5B36" w:rsidRPr="00F73489">
        <w:rPr>
          <w:b/>
        </w:rPr>
        <w:t xml:space="preserve">05 октября </w:t>
      </w:r>
      <w:r w:rsidR="00AA7DE9" w:rsidRPr="00F73489">
        <w:rPr>
          <w:b/>
        </w:rPr>
        <w:t xml:space="preserve"> </w:t>
      </w:r>
      <w:r w:rsidR="002A6177" w:rsidRPr="00F73489">
        <w:rPr>
          <w:b/>
        </w:rPr>
        <w:t>201</w:t>
      </w:r>
      <w:r w:rsidR="00E670A0" w:rsidRPr="00F73489">
        <w:rPr>
          <w:b/>
        </w:rPr>
        <w:t>9</w:t>
      </w:r>
      <w:r w:rsidR="002A6177">
        <w:t xml:space="preserve"> </w:t>
      </w:r>
      <w:r>
        <w:t>по адресу:</w:t>
      </w:r>
      <w:r w:rsidRPr="002A6177">
        <w:rPr>
          <w:bCs/>
        </w:rPr>
        <w:t xml:space="preserve"> Администрация Спасского сельского поселения, </w:t>
      </w:r>
      <w:r w:rsidR="002A6177">
        <w:t xml:space="preserve">      адрес: Томская область, </w:t>
      </w:r>
      <w:r w:rsidRPr="000831CC">
        <w:t>Томский</w:t>
      </w:r>
      <w:r w:rsidR="002A6177">
        <w:t xml:space="preserve"> </w:t>
      </w:r>
      <w:r w:rsidRPr="000831CC">
        <w:t xml:space="preserve"> район, с. Вершинино, пер.</w:t>
      </w:r>
      <w:r w:rsidR="00BA5B36">
        <w:t xml:space="preserve"> </w:t>
      </w:r>
      <w:r w:rsidRPr="000831CC">
        <w:t>Новый, 6</w:t>
      </w:r>
      <w:r w:rsidR="002A6177">
        <w:t>.</w:t>
      </w:r>
    </w:p>
    <w:p w:rsidR="0056324A" w:rsidRDefault="004E1CBB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Секретарю </w:t>
      </w:r>
      <w:r w:rsidR="0056324A">
        <w:t>Комис</w:t>
      </w:r>
      <w:r>
        <w:t>сии по подготовке П</w:t>
      </w:r>
      <w:r w:rsidR="0056324A">
        <w:t>равил землепользования и застройки:</w:t>
      </w:r>
    </w:p>
    <w:p w:rsidR="004E1CBB" w:rsidRDefault="004E1CBB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lastRenderedPageBreak/>
        <w:t>обеспечить регистрацию участников публичных слушаний, ведение протокола публичных слушаний;</w:t>
      </w:r>
    </w:p>
    <w:p w:rsidR="004E1CBB" w:rsidRDefault="004E1CBB" w:rsidP="004E1CBB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обеспечить сбор и обобщение предложений и замечаний граждан  в соответствии с п. 4 настоящего решения;</w:t>
      </w:r>
    </w:p>
    <w:p w:rsidR="0056324A" w:rsidRDefault="0056324A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направить обобщенные предложения и замечания граждан и р</w:t>
      </w:r>
      <w:r w:rsidR="00176557">
        <w:t xml:space="preserve">екомендации  Комиссии </w:t>
      </w:r>
      <w:r>
        <w:t xml:space="preserve">  для принятия решения.</w:t>
      </w:r>
    </w:p>
    <w:p w:rsidR="002660A8" w:rsidRDefault="0056324A" w:rsidP="00AA7DE9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firstLine="0"/>
      </w:pPr>
      <w:r>
        <w:t xml:space="preserve">6.  Направить настоящее </w:t>
      </w:r>
      <w:r w:rsidR="008344D9">
        <w:t>решение</w:t>
      </w:r>
      <w:r>
        <w:t xml:space="preserve"> </w:t>
      </w:r>
      <w:r w:rsidR="00821E91">
        <w:t xml:space="preserve">Главе </w:t>
      </w:r>
      <w:r w:rsidR="00176557">
        <w:t xml:space="preserve"> Спасского сельского  поселения</w:t>
      </w:r>
      <w:r w:rsidR="00821E91">
        <w:t xml:space="preserve"> (Главе Администрации)</w:t>
      </w:r>
      <w:r w:rsidR="00176557">
        <w:t xml:space="preserve"> </w:t>
      </w:r>
      <w:r>
        <w:t xml:space="preserve">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r>
        <w:rPr>
          <w:lang w:val="en-US"/>
        </w:rPr>
        <w:t>www</w:t>
      </w:r>
      <w:r>
        <w:t xml:space="preserve">: </w:t>
      </w:r>
      <w:proofErr w:type="spellStart"/>
      <w:r>
        <w:rPr>
          <w:lang w:val="en-US"/>
        </w:rPr>
        <w:t>spasskoe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344D9" w:rsidRDefault="008344D9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  <w:rPr>
          <w:color w:val="000000"/>
        </w:rPr>
      </w:pPr>
    </w:p>
    <w:p w:rsidR="008344D9" w:rsidRPr="00104527" w:rsidRDefault="00821E91" w:rsidP="008344D9">
      <w:pPr>
        <w:shd w:val="clear" w:color="auto" w:fill="FFFFFF"/>
        <w:tabs>
          <w:tab w:val="left" w:pos="965"/>
        </w:tabs>
        <w:jc w:val="both"/>
      </w:pPr>
      <w:r>
        <w:t>Председатель</w:t>
      </w:r>
      <w:r w:rsidR="008344D9" w:rsidRPr="00104527">
        <w:t xml:space="preserve"> Совета </w:t>
      </w:r>
    </w:p>
    <w:p w:rsidR="008344D9" w:rsidRDefault="008344D9" w:rsidP="008344D9">
      <w:pPr>
        <w:shd w:val="clear" w:color="auto" w:fill="FFFFFF"/>
        <w:tabs>
          <w:tab w:val="left" w:pos="965"/>
        </w:tabs>
        <w:jc w:val="both"/>
      </w:pPr>
      <w:r w:rsidRPr="00104527">
        <w:t xml:space="preserve">Спасского сельского поселения </w:t>
      </w:r>
      <w:r w:rsidRPr="00104527">
        <w:tab/>
      </w:r>
      <w:r>
        <w:tab/>
      </w:r>
      <w:r w:rsidR="00733A4F">
        <w:tab/>
      </w:r>
      <w:r w:rsidR="00733A4F">
        <w:tab/>
      </w:r>
      <w:r w:rsidR="00733A4F">
        <w:tab/>
      </w:r>
      <w:r w:rsidR="00733A4F">
        <w:tab/>
      </w:r>
      <w:proofErr w:type="spellStart"/>
      <w:r w:rsidR="00733A4F">
        <w:t>В.П.Авдиевич</w:t>
      </w:r>
      <w:proofErr w:type="spellEnd"/>
    </w:p>
    <w:p w:rsidR="008344D9" w:rsidRPr="00104527" w:rsidRDefault="008344D9" w:rsidP="008344D9">
      <w:pPr>
        <w:shd w:val="clear" w:color="auto" w:fill="FFFFFF"/>
        <w:tabs>
          <w:tab w:val="left" w:pos="965"/>
        </w:tabs>
        <w:jc w:val="both"/>
      </w:pPr>
    </w:p>
    <w:p w:rsidR="00E670A0" w:rsidRDefault="00E670A0" w:rsidP="008344D9">
      <w:pPr>
        <w:shd w:val="clear" w:color="auto" w:fill="FFFFFF"/>
        <w:tabs>
          <w:tab w:val="left" w:pos="965"/>
        </w:tabs>
        <w:jc w:val="both"/>
      </w:pPr>
      <w:r>
        <w:t>Г</w:t>
      </w:r>
      <w:r w:rsidR="008344D9" w:rsidRPr="00104527">
        <w:t>лав</w:t>
      </w:r>
      <w:r>
        <w:t>а</w:t>
      </w:r>
      <w:r w:rsidR="008344D9" w:rsidRPr="00104527">
        <w:t xml:space="preserve"> Спасского сельского поселения</w:t>
      </w:r>
    </w:p>
    <w:p w:rsidR="008344D9" w:rsidRDefault="00E670A0" w:rsidP="008344D9">
      <w:pPr>
        <w:shd w:val="clear" w:color="auto" w:fill="FFFFFF"/>
        <w:tabs>
          <w:tab w:val="left" w:pos="965"/>
        </w:tabs>
        <w:jc w:val="both"/>
      </w:pPr>
      <w:r>
        <w:t>(Глава Администрации)</w:t>
      </w:r>
      <w:r w:rsidR="008344D9" w:rsidRPr="00104527">
        <w:tab/>
      </w:r>
      <w:r w:rsidR="008344D9" w:rsidRPr="00104527">
        <w:tab/>
      </w:r>
      <w:r w:rsidR="008344D9">
        <w:tab/>
      </w:r>
      <w:r w:rsidR="008344D9">
        <w:tab/>
      </w:r>
      <w:r w:rsidR="008344D9" w:rsidRPr="00104527">
        <w:tab/>
      </w:r>
      <w:r>
        <w:t xml:space="preserve">                       Е.Ю</w:t>
      </w:r>
      <w:r w:rsidR="00821E91">
        <w:t>.</w:t>
      </w:r>
      <w:r>
        <w:t xml:space="preserve"> Пшеленский</w:t>
      </w:r>
    </w:p>
    <w:p w:rsidR="008344D9" w:rsidRDefault="008344D9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8344D9" w:rsidRDefault="008344D9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56324A" w:rsidP="004D746B">
      <w:pPr>
        <w:pStyle w:val="Style6"/>
        <w:widowControl/>
        <w:tabs>
          <w:tab w:val="left" w:pos="851"/>
          <w:tab w:val="left" w:pos="970"/>
          <w:tab w:val="left" w:pos="6379"/>
        </w:tabs>
        <w:suppressAutoHyphens/>
        <w:spacing w:line="276" w:lineRule="auto"/>
        <w:ind w:firstLine="6521"/>
      </w:pPr>
      <w:r w:rsidRPr="00735987">
        <w:lastRenderedPageBreak/>
        <w:t xml:space="preserve">Приложение </w:t>
      </w:r>
      <w:r>
        <w:t xml:space="preserve"> к</w:t>
      </w:r>
      <w:r w:rsidRPr="00735987">
        <w:t xml:space="preserve"> </w:t>
      </w:r>
      <w:r w:rsidR="008344D9">
        <w:t>решению</w:t>
      </w:r>
    </w:p>
    <w:p w:rsidR="0056324A" w:rsidRDefault="007D6565" w:rsidP="004D746B">
      <w:pPr>
        <w:tabs>
          <w:tab w:val="left" w:pos="6495"/>
        </w:tabs>
        <w:ind w:left="6521"/>
        <w:jc w:val="both"/>
      </w:pPr>
      <w:r>
        <w:t>Совета №92 от 05.08.2019</w:t>
      </w:r>
    </w:p>
    <w:p w:rsidR="007D6565" w:rsidRDefault="007D6565" w:rsidP="002E16BF">
      <w:pPr>
        <w:tabs>
          <w:tab w:val="left" w:pos="6495"/>
        </w:tabs>
        <w:ind w:left="5670"/>
        <w:jc w:val="both"/>
        <w:rPr>
          <w:sz w:val="28"/>
          <w:szCs w:val="28"/>
        </w:rPr>
      </w:pPr>
    </w:p>
    <w:p w:rsidR="0056324A" w:rsidRPr="00D552FC" w:rsidRDefault="0056324A" w:rsidP="00735987">
      <w:pPr>
        <w:tabs>
          <w:tab w:val="left" w:pos="6240"/>
        </w:tabs>
        <w:jc w:val="center"/>
        <w:rPr>
          <w:b/>
        </w:rPr>
      </w:pPr>
      <w:r w:rsidRPr="00D552FC">
        <w:rPr>
          <w:b/>
        </w:rPr>
        <w:t xml:space="preserve">Порядок учета предложений и замечаний граждан при проведении публичных слушаний по проекту  </w:t>
      </w:r>
      <w:r w:rsidR="00DE580B">
        <w:rPr>
          <w:b/>
        </w:rPr>
        <w:t>П</w:t>
      </w:r>
      <w:r w:rsidRPr="00D552FC">
        <w:rPr>
          <w:b/>
        </w:rPr>
        <w:t>равил землепользования и застройки муниципального образования "Спасское сельское поселение"</w:t>
      </w:r>
    </w:p>
    <w:p w:rsidR="0056324A" w:rsidRPr="00D552FC" w:rsidRDefault="0056324A" w:rsidP="00735987">
      <w:pPr>
        <w:tabs>
          <w:tab w:val="left" w:pos="3720"/>
        </w:tabs>
        <w:jc w:val="both"/>
      </w:pP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 xml:space="preserve">Правом участвовать в публичных слушаниях обладают жители муниципального образования "Спасское сельское поселение", достигшие к моменту проведения публичных слушаний 18 лет и проживающие или зарегистрированные на территории муниципального образования "Спасское сельское поселение", а также иные заинтересованные лица, которые в соответствии с Градостроительным </w:t>
      </w:r>
      <w:hyperlink r:id="rId5" w:history="1">
        <w:r w:rsidRPr="00D552FC">
          <w:rPr>
            <w:rStyle w:val="a4"/>
            <w:color w:val="auto"/>
            <w:u w:val="none"/>
          </w:rPr>
          <w:t>кодексом</w:t>
        </w:r>
      </w:hyperlink>
      <w:r w:rsidRPr="00D552FC">
        <w:t xml:space="preserve"> РФ являются участниками публичных слушаний.</w:t>
      </w:r>
    </w:p>
    <w:p w:rsidR="002A6177" w:rsidRDefault="0056324A" w:rsidP="00B94D67">
      <w:pPr>
        <w:numPr>
          <w:ilvl w:val="0"/>
          <w:numId w:val="3"/>
        </w:numPr>
        <w:tabs>
          <w:tab w:val="left" w:pos="0"/>
          <w:tab w:val="num" w:pos="360"/>
          <w:tab w:val="left" w:pos="720"/>
        </w:tabs>
        <w:ind w:left="0" w:firstLine="709"/>
        <w:jc w:val="both"/>
      </w:pPr>
      <w:r w:rsidRPr="00D552FC">
        <w:t xml:space="preserve">    Граждане участвуют в обсуждении путем внесения письменных или устных предложений и замечаний в сроки указанные в </w:t>
      </w:r>
      <w:r w:rsidR="002A6177">
        <w:t>настоящем решении</w:t>
      </w:r>
      <w:r w:rsidRPr="00D552FC">
        <w:t xml:space="preserve">. </w:t>
      </w:r>
      <w:r w:rsidR="002A6177">
        <w:t xml:space="preserve"> </w:t>
      </w:r>
    </w:p>
    <w:p w:rsidR="0056324A" w:rsidRPr="00D552FC" w:rsidRDefault="002A6177" w:rsidP="002A6177">
      <w:pPr>
        <w:tabs>
          <w:tab w:val="left" w:pos="0"/>
          <w:tab w:val="num" w:pos="360"/>
          <w:tab w:val="left" w:pos="720"/>
        </w:tabs>
        <w:jc w:val="both"/>
      </w:pPr>
      <w:r>
        <w:t xml:space="preserve">    </w:t>
      </w:r>
      <w:r w:rsidR="0056324A" w:rsidRPr="00D552FC">
        <w:t>Предложения и замечания носят рекомендательный характер.</w:t>
      </w: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>Письменные предложения и замечания гражда</w:t>
      </w:r>
      <w:r w:rsidR="002A6177">
        <w:t>н направляются по адресу, указанному в настоящем решении</w:t>
      </w:r>
      <w:r w:rsidRPr="00D552FC">
        <w:t xml:space="preserve">  и должны содержать фамилию, имя, отчество, адрес места жительства. 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r w:rsidRPr="00D552FC">
        <w:t>Замечания и предложения лиц, не являющихся участниками публичных слушаний, в протокол не вносятся и Комиссией не рассматриваются.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proofErr w:type="gramStart"/>
      <w:r w:rsidRPr="00D552FC">
        <w:t>Замечания и предложения, не позволяющие установить фамилию, и 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  <w:proofErr w:type="gramEnd"/>
    </w:p>
    <w:p w:rsidR="0056324A" w:rsidRDefault="00530E80" w:rsidP="00530E80">
      <w:pPr>
        <w:tabs>
          <w:tab w:val="left" w:pos="6240"/>
          <w:tab w:val="left" w:pos="6495"/>
        </w:tabs>
        <w:jc w:val="both"/>
      </w:pPr>
      <w:r>
        <w:t>4.</w:t>
      </w:r>
      <w:r w:rsidR="0056324A" w:rsidRPr="00D552FC">
        <w:t xml:space="preserve">По итогам рассмотрения всех поступивших предложений и замечаний Комиссия готовит и представляет на </w:t>
      </w:r>
      <w:r w:rsidR="002660A8" w:rsidRPr="00D552FC">
        <w:t xml:space="preserve">рассмотрение </w:t>
      </w:r>
      <w:r w:rsidR="00DE580B">
        <w:t xml:space="preserve">председателю (заместителю)  Совета Спасского сельского </w:t>
      </w:r>
      <w:r w:rsidR="002660A8" w:rsidRPr="00D552FC">
        <w:t xml:space="preserve"> поселения </w:t>
      </w:r>
      <w:r w:rsidR="0056324A" w:rsidRPr="00D552FC">
        <w:t xml:space="preserve"> заключение в срок не позднее пяти рабочих дней со дня проведения заседания. В заключении указывается, какие предложения и замечания приняты либо отклонены (с обоснованием причин отклонения).</w:t>
      </w:r>
    </w:p>
    <w:p w:rsidR="00BA5B36" w:rsidRDefault="00BA5B36" w:rsidP="00530E80">
      <w:pPr>
        <w:tabs>
          <w:tab w:val="left" w:pos="6240"/>
          <w:tab w:val="left" w:pos="6495"/>
        </w:tabs>
        <w:jc w:val="both"/>
      </w:pPr>
    </w:p>
    <w:p w:rsidR="00BA5B36" w:rsidRDefault="00BA5B36" w:rsidP="00530E80">
      <w:pPr>
        <w:tabs>
          <w:tab w:val="left" w:pos="6240"/>
          <w:tab w:val="left" w:pos="6495"/>
        </w:tabs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BA5B36" w:rsidRDefault="00BA5B36" w:rsidP="00BA5B36">
      <w:pPr>
        <w:tabs>
          <w:tab w:val="left" w:pos="6495"/>
        </w:tabs>
        <w:ind w:left="6237"/>
        <w:jc w:val="both"/>
      </w:pPr>
      <w:r>
        <w:lastRenderedPageBreak/>
        <w:t>Пр</w:t>
      </w:r>
      <w:r w:rsidR="007D6565">
        <w:t xml:space="preserve">иложение </w:t>
      </w:r>
      <w:r w:rsidR="005627C1">
        <w:t xml:space="preserve"> к Решению Совета №</w:t>
      </w:r>
      <w:r w:rsidR="004D6996">
        <w:t xml:space="preserve"> </w:t>
      </w:r>
      <w:r w:rsidR="005627C1">
        <w:t>92 от 05.08.2019</w:t>
      </w:r>
    </w:p>
    <w:p w:rsidR="00BA5B36" w:rsidRDefault="00BA5B36" w:rsidP="00BA5B36">
      <w:pPr>
        <w:jc w:val="center"/>
        <w:rPr>
          <w:b/>
          <w:sz w:val="28"/>
          <w:szCs w:val="28"/>
        </w:rPr>
      </w:pPr>
    </w:p>
    <w:p w:rsidR="00BA5B36" w:rsidRPr="007D6565" w:rsidRDefault="00BA5B36" w:rsidP="00BA5B36">
      <w:pPr>
        <w:jc w:val="center"/>
      </w:pPr>
      <w:r w:rsidRPr="007D6565">
        <w:t>График проведения  публичных слушания по проекту генерального плана и правил землепользования и застройки муниципального образования "Спасское сельское поселение" в населенных пунктах поселения</w:t>
      </w:r>
    </w:p>
    <w:p w:rsidR="00BA5B36" w:rsidRDefault="00BA5B36" w:rsidP="00BA5B36">
      <w:pPr>
        <w:jc w:val="center"/>
        <w:rPr>
          <w:b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827"/>
        <w:gridCol w:w="2651"/>
        <w:gridCol w:w="3036"/>
      </w:tblGrid>
      <w:tr w:rsidR="00BA5B36" w:rsidTr="00BA5B3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36" w:rsidRDefault="00BA5B3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36" w:rsidRDefault="00BA5B36">
            <w:pPr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36" w:rsidRDefault="00BA5B36">
            <w:pPr>
              <w:jc w:val="center"/>
              <w:rPr>
                <w:b/>
              </w:rPr>
            </w:pPr>
            <w:r>
              <w:rPr>
                <w:b/>
              </w:rPr>
              <w:t>Дата и  время проведения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36" w:rsidRDefault="00BA5B36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BA5B36" w:rsidTr="00BA5B3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36" w:rsidRDefault="00BA5B36">
            <w:pPr>
              <w:jc w:val="center"/>
            </w:pPr>
            <w: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36" w:rsidRDefault="00BA5B36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атурино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36" w:rsidRDefault="00D47DF8" w:rsidP="00D47DF8">
            <w:pPr>
              <w:jc w:val="center"/>
            </w:pPr>
            <w:r>
              <w:t>07.</w:t>
            </w:r>
            <w:r w:rsidR="00BA5B36">
              <w:t>10.201</w:t>
            </w:r>
            <w:r w:rsidR="005627C1">
              <w:t>9</w:t>
            </w:r>
            <w:r w:rsidR="00BA5B36">
              <w:t xml:space="preserve"> г. в 15-00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36" w:rsidRDefault="00BA5B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школа муниципального бюджетного общеобразовательного учреждения "Спасская средняя общеобразовательная школа", адрес: Томский район,  с. Батурино,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D47DF8" w:rsidTr="00BA5B3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F8" w:rsidRDefault="00D47DF8">
            <w:pPr>
              <w:jc w:val="center"/>
            </w:pPr>
            <w: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F8" w:rsidRDefault="009A2964">
            <w:pPr>
              <w:jc w:val="center"/>
            </w:pPr>
            <w:r>
              <w:t>с</w:t>
            </w:r>
            <w:proofErr w:type="gramStart"/>
            <w:r w:rsidR="00D47DF8">
              <w:t>.В</w:t>
            </w:r>
            <w:proofErr w:type="gramEnd"/>
            <w:r w:rsidR="00D47DF8">
              <w:t>ершинино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F8" w:rsidRDefault="00C453C6" w:rsidP="00D47DF8">
            <w:pPr>
              <w:jc w:val="center"/>
            </w:pPr>
            <w:r>
              <w:t>09.10.2019 г. в 18-30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8" w:rsidRDefault="00D47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муниципального бюджетного общеобразовательного учреждения "Спасская средняя общеобразовательная школа", Вершининский филиал,  адрес: Томский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ершинино, пер.Новый, 8</w:t>
            </w:r>
          </w:p>
        </w:tc>
      </w:tr>
      <w:tr w:rsidR="00C453C6" w:rsidTr="00CC6FF3">
        <w:trPr>
          <w:trHeight w:val="24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3C6" w:rsidRPr="00C453C6" w:rsidRDefault="00C453C6" w:rsidP="00CC6FF3">
            <w:pPr>
              <w:jc w:val="center"/>
            </w:pPr>
            <w: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3C6" w:rsidRDefault="009A2964" w:rsidP="007C24EE">
            <w:pPr>
              <w:jc w:val="center"/>
            </w:pPr>
            <w:r>
              <w:t>с</w:t>
            </w:r>
            <w:proofErr w:type="gramStart"/>
            <w:r w:rsidR="00C453C6">
              <w:t>.Я</w:t>
            </w:r>
            <w:proofErr w:type="gramEnd"/>
            <w:r w:rsidR="00C453C6">
              <w:t>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C6" w:rsidRDefault="00C453C6" w:rsidP="00D47DF8">
            <w:pPr>
              <w:jc w:val="center"/>
            </w:pPr>
            <w:r>
              <w:t>09.10.201</w:t>
            </w:r>
            <w:r w:rsidR="009A2964">
              <w:t>9 г. в 15-0</w:t>
            </w:r>
            <w:r>
              <w:t>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6" w:rsidRDefault="00C453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дома культуры муниципального бюджетного учреждения «Социально – культурный центр» Спасского сельского поселения, адрес: </w:t>
            </w:r>
            <w:r w:rsidR="009A2964">
              <w:rPr>
                <w:rFonts w:ascii="Times New Roman" w:hAnsi="Times New Roman" w:cs="Times New Roman"/>
                <w:sz w:val="24"/>
                <w:szCs w:val="24"/>
              </w:rPr>
              <w:t>Томский район,  с. Яр, ул</w:t>
            </w:r>
            <w:proofErr w:type="gramStart"/>
            <w:r w:rsidR="009A296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9A2964">
              <w:rPr>
                <w:rFonts w:ascii="Times New Roman" w:hAnsi="Times New Roman" w:cs="Times New Roman"/>
                <w:sz w:val="24"/>
                <w:szCs w:val="24"/>
              </w:rPr>
              <w:t>ктябрьская,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A2964" w:rsidTr="009C56D3">
        <w:trPr>
          <w:trHeight w:val="1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64" w:rsidRDefault="009A2964" w:rsidP="00CC6FF3">
            <w:pPr>
              <w:jc w:val="center"/>
            </w:pPr>
          </w:p>
          <w:p w:rsidR="009A2964" w:rsidRDefault="009A2964" w:rsidP="009A2964"/>
          <w:p w:rsidR="009A2964" w:rsidRPr="009A2964" w:rsidRDefault="009A2964" w:rsidP="009A2964"/>
          <w:p w:rsidR="009A2964" w:rsidRPr="009A2964" w:rsidRDefault="009A2964" w:rsidP="009A2964">
            <w:r>
              <w:t xml:space="preserve">  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64" w:rsidRDefault="009A2964" w:rsidP="007C24EE">
            <w:pPr>
              <w:jc w:val="center"/>
            </w:pPr>
            <w:proofErr w:type="spellStart"/>
            <w:r>
              <w:t>С.Коларово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64" w:rsidRDefault="009A2964" w:rsidP="00D47DF8">
            <w:pPr>
              <w:jc w:val="center"/>
            </w:pPr>
            <w:r>
              <w:t>10.10.2019 в 18-30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4" w:rsidRDefault="009A296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комната, площадь «Спасская»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оларово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Томского района</w:t>
            </w:r>
          </w:p>
        </w:tc>
      </w:tr>
      <w:tr w:rsidR="009A2964" w:rsidTr="009A2964">
        <w:trPr>
          <w:trHeight w:val="189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64" w:rsidRDefault="009A2964" w:rsidP="00CC6FF3">
            <w:pPr>
              <w:jc w:val="center"/>
            </w:pPr>
            <w: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64" w:rsidRDefault="009A2964" w:rsidP="007C24EE">
            <w:pPr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азанка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64" w:rsidRDefault="009A2964" w:rsidP="00D47DF8">
            <w:pPr>
              <w:jc w:val="center"/>
            </w:pPr>
            <w:r>
              <w:t>10.10.2019 в 15-00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4" w:rsidRPr="009A2964" w:rsidRDefault="009A2964" w:rsidP="009A2964"/>
          <w:p w:rsidR="009A2964" w:rsidRDefault="009A2964" w:rsidP="009A2964"/>
          <w:p w:rsidR="009A2964" w:rsidRPr="009A2964" w:rsidRDefault="009A2964" w:rsidP="009A2964">
            <w:r>
              <w:t>на общественной  территории, прилегающей к адресу: д</w:t>
            </w:r>
            <w:proofErr w:type="gramStart"/>
            <w:r>
              <w:t>.К</w:t>
            </w:r>
            <w:proofErr w:type="gramEnd"/>
            <w:r>
              <w:t>азанка, ул.Садовая, 25</w:t>
            </w:r>
          </w:p>
        </w:tc>
      </w:tr>
      <w:tr w:rsidR="009A2964" w:rsidTr="009A2964">
        <w:trPr>
          <w:trHeight w:val="2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64" w:rsidRDefault="009A2964" w:rsidP="0016564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964" w:rsidRDefault="009A2964" w:rsidP="003527DE">
            <w:pPr>
              <w:jc w:val="center"/>
            </w:pPr>
            <w:r>
              <w:t>П.Синий Утёс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64" w:rsidRDefault="009A2964" w:rsidP="009A2964">
            <w:pPr>
              <w:jc w:val="center"/>
            </w:pPr>
            <w:r>
              <w:t>11.10.2019 г. в 18-30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4" w:rsidRDefault="009A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Синеутесовский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филиал начальной школы муниципального бюджетного общеобразовательного учреждения "Спасская средняя общеобразовательная школа", адрес: 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иний Утёс, ул.Парковая, 5</w:t>
            </w:r>
          </w:p>
        </w:tc>
      </w:tr>
    </w:tbl>
    <w:p w:rsidR="00BA5B36" w:rsidRDefault="00BA5B36" w:rsidP="00BA5B36">
      <w:pPr>
        <w:jc w:val="center"/>
      </w:pPr>
    </w:p>
    <w:p w:rsidR="00BA5B36" w:rsidRDefault="00BA5B36" w:rsidP="00BA5B36">
      <w:pPr>
        <w:jc w:val="center"/>
      </w:pPr>
    </w:p>
    <w:p w:rsidR="00BA5B36" w:rsidRDefault="00BA5B36" w:rsidP="00BA5B36">
      <w:pPr>
        <w:jc w:val="center"/>
      </w:pPr>
    </w:p>
    <w:p w:rsidR="00BA5B36" w:rsidRDefault="00BA5B36" w:rsidP="00BA5B36">
      <w:pPr>
        <w:jc w:val="center"/>
      </w:pPr>
    </w:p>
    <w:p w:rsidR="00BA5B36" w:rsidRDefault="00BA5B36" w:rsidP="00BA5B36">
      <w:pPr>
        <w:jc w:val="center"/>
      </w:pPr>
    </w:p>
    <w:p w:rsidR="00BA5B36" w:rsidRDefault="00BA5B36" w:rsidP="00BA5B36">
      <w:pPr>
        <w:jc w:val="center"/>
      </w:pPr>
    </w:p>
    <w:p w:rsidR="00BA5B36" w:rsidRDefault="00BA5B36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4D746B" w:rsidRDefault="004D746B" w:rsidP="00BA5B36">
      <w:pPr>
        <w:jc w:val="center"/>
      </w:pPr>
    </w:p>
    <w:p w:rsidR="00C4170A" w:rsidRPr="00D9075E" w:rsidRDefault="00C4170A" w:rsidP="00C4170A">
      <w:pPr>
        <w:jc w:val="right"/>
      </w:pPr>
      <w:r w:rsidRPr="00D9075E">
        <w:lastRenderedPageBreak/>
        <w:t>Приложение</w:t>
      </w:r>
      <w:r>
        <w:t xml:space="preserve"> </w:t>
      </w:r>
    </w:p>
    <w:p w:rsidR="00C4170A" w:rsidRDefault="00C4170A" w:rsidP="00C4170A">
      <w:pPr>
        <w:jc w:val="right"/>
      </w:pPr>
      <w:r w:rsidRPr="00D9075E">
        <w:t xml:space="preserve">к Решению Совета № </w:t>
      </w:r>
      <w:r>
        <w:t>92</w:t>
      </w:r>
      <w:r w:rsidRPr="00D9075E">
        <w:t xml:space="preserve"> от </w:t>
      </w:r>
      <w:r>
        <w:t xml:space="preserve">05 августа </w:t>
      </w:r>
      <w:r w:rsidRPr="00D9075E">
        <w:t xml:space="preserve"> 2019 г.</w:t>
      </w:r>
    </w:p>
    <w:p w:rsidR="004D746B" w:rsidRDefault="00C4170A" w:rsidP="00C4170A">
      <w:pPr>
        <w:jc w:val="right"/>
      </w:pPr>
      <w:r>
        <w:t>Проект о внесении изменений в Правила землепользов</w:t>
      </w:r>
      <w:r w:rsidR="004D746B">
        <w:t>ания</w:t>
      </w:r>
    </w:p>
    <w:p w:rsidR="004D746B" w:rsidRDefault="004D746B" w:rsidP="00C4170A">
      <w:pPr>
        <w:jc w:val="right"/>
      </w:pPr>
      <w:r>
        <w:t>и застройки муниципального образования</w:t>
      </w:r>
    </w:p>
    <w:p w:rsidR="00C4170A" w:rsidRPr="00D9075E" w:rsidRDefault="00C4170A" w:rsidP="00C4170A">
      <w:pPr>
        <w:jc w:val="right"/>
      </w:pPr>
      <w:r>
        <w:t>«Спасское сельское поселение»</w:t>
      </w:r>
    </w:p>
    <w:p w:rsidR="00C4170A" w:rsidRPr="00D9075E" w:rsidRDefault="00C4170A" w:rsidP="00C4170A">
      <w:pPr>
        <w:pStyle w:val="a9"/>
        <w:numPr>
          <w:ilvl w:val="1"/>
          <w:numId w:val="4"/>
        </w:numPr>
        <w:tabs>
          <w:tab w:val="clear" w:pos="1722"/>
          <w:tab w:val="num" w:pos="284"/>
        </w:tabs>
        <w:spacing w:after="0" w:line="240" w:lineRule="auto"/>
        <w:ind w:left="284" w:hanging="142"/>
        <w:contextualSpacing w:val="0"/>
        <w:jc w:val="both"/>
        <w:rPr>
          <w:rFonts w:ascii="Times New Roman" w:hAnsi="Times New Roman"/>
          <w:b/>
          <w:bCs/>
          <w:szCs w:val="20"/>
        </w:rPr>
      </w:pPr>
      <w:r w:rsidRPr="00D9075E">
        <w:rPr>
          <w:rFonts w:ascii="Times New Roman" w:hAnsi="Times New Roman"/>
          <w:b/>
          <w:bCs/>
          <w:szCs w:val="20"/>
        </w:rPr>
        <w:t>Зона центра (О–1)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928"/>
        <w:gridCol w:w="4678"/>
      </w:tblGrid>
      <w:tr w:rsidR="00C4170A" w:rsidRPr="00D9075E" w:rsidTr="004D746B">
        <w:trPr>
          <w:trHeight w:val="568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C4170A">
            <w:pPr>
              <w:jc w:val="center"/>
              <w:rPr>
                <w:b/>
                <w:szCs w:val="20"/>
              </w:rPr>
            </w:pPr>
            <w:r w:rsidRPr="00C4170A">
              <w:rPr>
                <w:b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C4170A">
            <w:pPr>
              <w:jc w:val="center"/>
              <w:rPr>
                <w:b/>
                <w:szCs w:val="20"/>
              </w:rPr>
            </w:pPr>
            <w:r w:rsidRPr="00C4170A">
              <w:rPr>
                <w:b/>
                <w:szCs w:val="20"/>
              </w:rPr>
              <w:t>Вспомогательные виды разрешенного использования</w:t>
            </w:r>
          </w:p>
        </w:tc>
      </w:tr>
      <w:tr w:rsidR="00C4170A" w:rsidRPr="00D9075E" w:rsidTr="004D746B">
        <w:trPr>
          <w:trHeight w:val="3129"/>
        </w:trPr>
        <w:tc>
          <w:tcPr>
            <w:tcW w:w="4928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jc w:val="both"/>
              <w:rPr>
                <w:b/>
                <w:bCs/>
                <w:i/>
                <w:color w:val="333333"/>
                <w:u w:val="single"/>
                <w:shd w:val="clear" w:color="auto" w:fill="FFFFFF"/>
              </w:rPr>
            </w:pPr>
            <w:r w:rsidRPr="00C4170A">
              <w:rPr>
                <w:b/>
                <w:bCs/>
                <w:i/>
                <w:color w:val="333333"/>
                <w:u w:val="single"/>
                <w:shd w:val="clear" w:color="auto" w:fill="FFFFFF"/>
              </w:rPr>
              <w:t xml:space="preserve">Культурно </w:t>
            </w:r>
            <w:r w:rsidRPr="00C4170A">
              <w:rPr>
                <w:b/>
                <w:i/>
                <w:color w:val="333333"/>
                <w:u w:val="single"/>
                <w:shd w:val="clear" w:color="auto" w:fill="FFFFFF"/>
              </w:rPr>
              <w:t xml:space="preserve">- </w:t>
            </w:r>
            <w:r w:rsidRPr="00C4170A">
              <w:rPr>
                <w:b/>
                <w:bCs/>
                <w:i/>
                <w:color w:val="333333"/>
                <w:u w:val="single"/>
                <w:shd w:val="clear" w:color="auto" w:fill="FFFFFF"/>
              </w:rPr>
              <w:t>досуговая</w:t>
            </w:r>
            <w:r w:rsidRPr="00C4170A">
              <w:rPr>
                <w:rStyle w:val="apple-converted-space"/>
                <w:b/>
                <w:i/>
                <w:color w:val="333333"/>
                <w:u w:val="single"/>
                <w:shd w:val="clear" w:color="auto" w:fill="FFFFFF"/>
              </w:rPr>
              <w:t> </w:t>
            </w:r>
            <w:r w:rsidRPr="00C4170A">
              <w:rPr>
                <w:b/>
                <w:bCs/>
                <w:i/>
                <w:color w:val="333333"/>
                <w:u w:val="single"/>
                <w:shd w:val="clear" w:color="auto" w:fill="FFFFFF"/>
              </w:rPr>
              <w:t>деятельность</w:t>
            </w:r>
          </w:p>
          <w:p w:rsidR="00C4170A" w:rsidRPr="00C4170A" w:rsidRDefault="00C4170A" w:rsidP="00C4170A">
            <w:pPr>
              <w:jc w:val="both"/>
              <w:rPr>
                <w:szCs w:val="20"/>
                <w:u w:val="single"/>
              </w:rPr>
            </w:pPr>
            <w:r w:rsidRPr="00C4170A">
              <w:rPr>
                <w:szCs w:val="20"/>
                <w:u w:val="single"/>
              </w:rPr>
              <w:t>Здания, предназначенные для размещения в них: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музеев,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выставочных залов;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художественных галерей;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домов культуры;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библиотек;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кинотеатров и кинозалов;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театров;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филармоний;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концертных залов;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szCs w:val="20"/>
              </w:rPr>
              <w:t>планетариев.</w:t>
            </w:r>
          </w:p>
        </w:tc>
        <w:tc>
          <w:tcPr>
            <w:tcW w:w="4678" w:type="dxa"/>
            <w:vMerge w:val="restart"/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  <w:u w:val="single"/>
              </w:rPr>
              <w:t>Размещение зданий и сооружений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размещения парков культуры и отдыха;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размещения зданий и сооружений для цирков, зверинцев, зоопарков, зоосадов, океанариумов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  <w:r w:rsidRPr="00C4170A">
              <w:rPr>
                <w:szCs w:val="20"/>
              </w:rPr>
              <w:t>гаражи и (или) парковки для размещения автомобилей сотрудников и посетителей учреждения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  <w:r w:rsidRPr="00C4170A">
              <w:rPr>
                <w:szCs w:val="20"/>
              </w:rPr>
              <w:t>для размещения зданий, предназначенных для постоянного местонахождения духовных лиц, паломников и послушников, монастыри, скиты, дома священнослужителей, воскресные и религиозные школы, семинарии, духовные училища;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  <w:r w:rsidRPr="00C4170A">
              <w:rPr>
                <w:szCs w:val="20"/>
              </w:rPr>
              <w:t>складские помещения;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  <w:r w:rsidRPr="00C4170A">
              <w:rPr>
                <w:szCs w:val="20"/>
              </w:rPr>
              <w:t>склады для временного хранения товаров;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  <w:r w:rsidRPr="00C4170A">
              <w:rPr>
                <w:szCs w:val="20"/>
              </w:rPr>
              <w:t>оборудованные площадки для торговли сезонными товарами;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  <w:r w:rsidRPr="00C4170A">
              <w:rPr>
                <w:szCs w:val="20"/>
              </w:rPr>
              <w:t>для размещения спортивных клубов;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  <w:r w:rsidRPr="00C4170A">
              <w:rPr>
                <w:szCs w:val="20"/>
              </w:rPr>
              <w:t>для размещения спортивных залов;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  <w:r w:rsidRPr="00C4170A">
              <w:rPr>
                <w:szCs w:val="20"/>
              </w:rPr>
              <w:t>для размещения бассейнов;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  <w:r w:rsidRPr="00C4170A">
              <w:rPr>
                <w:szCs w:val="20"/>
              </w:rPr>
              <w:t>для размещения физкультурно-оздоровительных комплексов в зданиях и сооружениях;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  <w:r w:rsidRPr="00C4170A">
              <w:rPr>
                <w:szCs w:val="20"/>
              </w:rPr>
              <w:t xml:space="preserve">для осуществления выставочно-ярмарочной и </w:t>
            </w:r>
            <w:proofErr w:type="spellStart"/>
            <w:r w:rsidRPr="00C4170A">
              <w:rPr>
                <w:szCs w:val="20"/>
              </w:rPr>
              <w:t>конгрессной</w:t>
            </w:r>
            <w:proofErr w:type="spellEnd"/>
            <w:r w:rsidRPr="00C4170A">
              <w:rPr>
                <w:szCs w:val="20"/>
              </w:rPr>
              <w:t xml:space="preserve"> деятельности, включая деятельность, необходимую для обслуживания указанных мероприятий.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  <w:proofErr w:type="gramStart"/>
            <w:r w:rsidRPr="00C4170A">
              <w:rPr>
                <w:szCs w:val="20"/>
              </w:rPr>
              <w:t>для</w:t>
            </w:r>
            <w:proofErr w:type="gramEnd"/>
            <w:r w:rsidRPr="00C4170A">
              <w:rPr>
                <w:szCs w:val="20"/>
              </w:rPr>
              <w:t xml:space="preserve"> </w:t>
            </w:r>
            <w:proofErr w:type="gramStart"/>
            <w:r w:rsidRPr="00C4170A">
              <w:rPr>
                <w:szCs w:val="20"/>
              </w:rPr>
              <w:t>размещение</w:t>
            </w:r>
            <w:proofErr w:type="gramEnd"/>
            <w:r w:rsidRPr="00C4170A">
              <w:rPr>
                <w:szCs w:val="20"/>
              </w:rPr>
              <w:t xml:space="preserve"> декоративных, технических, планировочных, конструктивных устройств, элементов </w:t>
            </w:r>
            <w:r w:rsidRPr="00C4170A">
              <w:rPr>
                <w:szCs w:val="20"/>
              </w:rPr>
              <w:lastRenderedPageBreak/>
              <w:t>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  <w:r w:rsidRPr="00C4170A">
              <w:rPr>
                <w:szCs w:val="20"/>
              </w:rPr>
              <w:t>для размещения общественных туалетов.</w:t>
            </w:r>
          </w:p>
        </w:tc>
      </w:tr>
      <w:tr w:rsidR="00C4170A" w:rsidRPr="00D9075E" w:rsidTr="004D746B">
        <w:trPr>
          <w:trHeight w:val="2554"/>
        </w:trPr>
        <w:tc>
          <w:tcPr>
            <w:tcW w:w="4928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Cs w:val="20"/>
                <w:u w:val="single"/>
              </w:rPr>
              <w:t>Религиозное использование</w:t>
            </w:r>
          </w:p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szCs w:val="20"/>
                <w:u w:val="single"/>
              </w:rPr>
              <w:t>Здания и сооружения, предназначенные для совершения религиозных обрядов и церемоний, в том числе: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22"/>
              <w:contextualSpacing w:val="0"/>
              <w:rPr>
                <w:rFonts w:ascii="Times New Roman" w:hAnsi="Times New Roman"/>
                <w:bCs/>
                <w:szCs w:val="20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церкви;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22"/>
              <w:contextualSpacing w:val="0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соборы;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22"/>
              <w:contextualSpacing w:val="0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храмы;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22"/>
              <w:contextualSpacing w:val="0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часовни;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22"/>
              <w:contextualSpacing w:val="0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мечети;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22"/>
              <w:contextualSpacing w:val="0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молельные дома;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22"/>
              <w:contextualSpacing w:val="0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синагоги.</w:t>
            </w:r>
          </w:p>
        </w:tc>
        <w:tc>
          <w:tcPr>
            <w:tcW w:w="4678" w:type="dxa"/>
            <w:vMerge/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b/>
                <w:szCs w:val="20"/>
              </w:rPr>
            </w:pPr>
          </w:p>
        </w:tc>
      </w:tr>
      <w:tr w:rsidR="00C4170A" w:rsidRPr="00D9075E" w:rsidTr="004D746B">
        <w:trPr>
          <w:trHeight w:val="2122"/>
        </w:trPr>
        <w:tc>
          <w:tcPr>
            <w:tcW w:w="4928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Cs w:val="20"/>
                <w:u w:val="single"/>
              </w:rPr>
              <w:t>Общественное и государственное управление</w:t>
            </w:r>
          </w:p>
          <w:p w:rsidR="00C4170A" w:rsidRPr="00C4170A" w:rsidRDefault="00C4170A" w:rsidP="00C4170A">
            <w:pPr>
              <w:jc w:val="both"/>
              <w:rPr>
                <w:szCs w:val="20"/>
                <w:u w:val="single"/>
              </w:rPr>
            </w:pPr>
            <w:r w:rsidRPr="00C4170A">
              <w:rPr>
                <w:szCs w:val="20"/>
                <w:u w:val="single"/>
              </w:rPr>
              <w:t>Здания, предназначенные для размещения: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государственных организаций управления;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органов местного самоуправления;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органов пенсионного фонда;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jc w:val="both"/>
              <w:rPr>
                <w:szCs w:val="20"/>
              </w:rPr>
            </w:pPr>
            <w:r w:rsidRPr="00C4170A">
              <w:rPr>
                <w:szCs w:val="20"/>
              </w:rPr>
              <w:t>органов правопорядка, государственной инспекции безопасности дорожного движения;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jc w:val="both"/>
              <w:rPr>
                <w:szCs w:val="20"/>
              </w:rPr>
            </w:pPr>
            <w:r w:rsidRPr="00C4170A">
              <w:rPr>
                <w:szCs w:val="20"/>
              </w:rPr>
              <w:t>аварийно-спасательных формирований.</w:t>
            </w:r>
          </w:p>
        </w:tc>
        <w:tc>
          <w:tcPr>
            <w:tcW w:w="4678" w:type="dxa"/>
            <w:vMerge/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b/>
                <w:szCs w:val="20"/>
              </w:rPr>
            </w:pPr>
          </w:p>
        </w:tc>
      </w:tr>
      <w:tr w:rsidR="00C4170A" w:rsidRPr="00D9075E" w:rsidTr="004D746B">
        <w:trPr>
          <w:trHeight w:val="4408"/>
        </w:trPr>
        <w:tc>
          <w:tcPr>
            <w:tcW w:w="4928" w:type="dxa"/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szCs w:val="20"/>
              </w:rPr>
            </w:pPr>
            <w:r w:rsidRPr="00C4170A">
              <w:rPr>
                <w:b/>
                <w:i/>
                <w:szCs w:val="20"/>
                <w:u w:val="single"/>
              </w:rPr>
              <w:lastRenderedPageBreak/>
              <w:t>Обеспечение научной деятельности</w:t>
            </w:r>
          </w:p>
          <w:p w:rsidR="00C4170A" w:rsidRPr="00C4170A" w:rsidRDefault="00C4170A" w:rsidP="006E357F">
            <w:pPr>
              <w:rPr>
                <w:szCs w:val="20"/>
                <w:u w:val="single"/>
              </w:rPr>
            </w:pPr>
            <w:r w:rsidRPr="00C4170A">
              <w:rPr>
                <w:szCs w:val="20"/>
                <w:u w:val="single"/>
              </w:rPr>
              <w:t>Здания и сооружения для обеспечения научной деятельности: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использования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 xml:space="preserve">для проведения научных исследований и изысканий, исследований и разработок (научно </w:t>
            </w:r>
            <w:proofErr w:type="gramStart"/>
            <w:r w:rsidRPr="00C4170A">
              <w:rPr>
                <w:rFonts w:ascii="Times New Roman" w:hAnsi="Times New Roman"/>
                <w:szCs w:val="20"/>
              </w:rPr>
              <w:t>–и</w:t>
            </w:r>
            <w:proofErr w:type="gramEnd"/>
            <w:r w:rsidRPr="00C4170A">
              <w:rPr>
                <w:rFonts w:ascii="Times New Roman" w:hAnsi="Times New Roman"/>
                <w:szCs w:val="20"/>
              </w:rPr>
              <w:t>сследовательские и проектные институты, научные центры, инновационные центры, государственные академии наук, опытно – конструкторские центры);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szCs w:val="20"/>
              </w:rPr>
              <w:t>для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4678" w:type="dxa"/>
            <w:vMerge/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b/>
                <w:szCs w:val="20"/>
              </w:rPr>
            </w:pPr>
          </w:p>
        </w:tc>
      </w:tr>
      <w:tr w:rsidR="00C4170A" w:rsidRPr="00D9075E" w:rsidTr="004D746B">
        <w:trPr>
          <w:trHeight w:val="7505"/>
        </w:trPr>
        <w:tc>
          <w:tcPr>
            <w:tcW w:w="4928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Cs w:val="20"/>
                <w:u w:val="single"/>
              </w:rPr>
              <w:lastRenderedPageBreak/>
              <w:t>Предпринимательство</w:t>
            </w:r>
          </w:p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szCs w:val="20"/>
                <w:u w:val="single"/>
              </w:rPr>
              <w:t>Объектов капитального строительства в целях извлечения прибыли на основании торговой, банковской и иной предпринимательской деятельности: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размещения учреждений, не связанных с государственным или муниципальным управлением и оказанием услуг гражданам, совершения сделок, не требующих передачи товара в момент ее совершения между организациями;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общественных некоммерческих организации: политических партий, профессиональных и отраслевых союзов, благотворительных организаций, творческих объединений и союзов;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объектов торговли (торговые центры, торгово-развлекательные центры (комплексы), общей площадью свыше 5000 кв. м с целью размещения одной или нескольких организаций, осуществляющих продажу товаров, и (или) оказание услуг;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магазины для продажи товаров, торговая площадь которых составляет до 5000 кв. м;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ind w:left="0" w:firstLine="0"/>
              <w:rPr>
                <w:rFonts w:eastAsia="Calibri"/>
                <w:szCs w:val="20"/>
              </w:rPr>
            </w:pPr>
            <w:r w:rsidRPr="00C4170A">
              <w:rPr>
                <w:rFonts w:eastAsia="Calibri"/>
                <w:szCs w:val="20"/>
              </w:rPr>
              <w:t>для размещения организаций, оказывающих гражданам банковские, страховые услуги;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целей устройства мест общественного питания (рестораны, кафе, столовые, закусочные, бары);</w:t>
            </w:r>
          </w:p>
        </w:tc>
        <w:tc>
          <w:tcPr>
            <w:tcW w:w="4678" w:type="dxa"/>
            <w:vMerge/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b/>
                <w:szCs w:val="20"/>
              </w:rPr>
            </w:pPr>
          </w:p>
        </w:tc>
      </w:tr>
      <w:tr w:rsidR="00C4170A" w:rsidRPr="00D9075E" w:rsidTr="004D746B">
        <w:trPr>
          <w:trHeight w:val="1900"/>
        </w:trPr>
        <w:tc>
          <w:tcPr>
            <w:tcW w:w="4928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Cs w:val="20"/>
                <w:u w:val="single"/>
              </w:rPr>
              <w:lastRenderedPageBreak/>
              <w:t>Спорт</w:t>
            </w:r>
          </w:p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szCs w:val="20"/>
                <w:u w:val="single"/>
              </w:rPr>
              <w:t>Размещение зданий и сооружений для занятия спортом: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22"/>
              </w:tabs>
              <w:spacing w:after="0" w:line="240" w:lineRule="auto"/>
              <w:ind w:left="22" w:firstLine="0"/>
              <w:contextualSpacing w:val="0"/>
              <w:rPr>
                <w:rFonts w:ascii="Times New Roman" w:hAnsi="Times New Roman"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szCs w:val="20"/>
              </w:rPr>
              <w:t>для размещения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4678" w:type="dxa"/>
            <w:vMerge/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b/>
                <w:szCs w:val="20"/>
              </w:rPr>
            </w:pPr>
          </w:p>
        </w:tc>
      </w:tr>
      <w:tr w:rsidR="00C4170A" w:rsidRPr="00D9075E" w:rsidTr="004D746B">
        <w:trPr>
          <w:trHeight w:val="36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6E357F">
            <w:pPr>
              <w:rPr>
                <w:b/>
                <w:szCs w:val="20"/>
              </w:rPr>
            </w:pPr>
            <w:r w:rsidRPr="00C4170A">
              <w:rPr>
                <w:b/>
                <w:szCs w:val="20"/>
              </w:rPr>
              <w:t xml:space="preserve">Условно разрешенные виды использования </w:t>
            </w:r>
          </w:p>
        </w:tc>
      </w:tr>
      <w:tr w:rsidR="00C4170A" w:rsidRPr="00D9075E" w:rsidTr="004D746B">
        <w:trPr>
          <w:trHeight w:val="4271"/>
        </w:trPr>
        <w:tc>
          <w:tcPr>
            <w:tcW w:w="9606" w:type="dxa"/>
            <w:gridSpan w:val="2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szCs w:val="20"/>
              </w:rPr>
            </w:pPr>
            <w:r w:rsidRPr="00C4170A">
              <w:rPr>
                <w:rFonts w:ascii="Times New Roman" w:hAnsi="Times New Roman"/>
                <w:b/>
                <w:i/>
                <w:szCs w:val="20"/>
                <w:u w:val="single"/>
              </w:rPr>
              <w:t>Размещение зданий и сооружений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размещения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размещения зданий и сооружений, предназначенных для организации развлекательных мероприятий, путешествий;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размещения дискотек и танцевальных площадок, ночных клубов, аквапарков, боулинга, аттракционов;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размещения автозаправочных станций;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размещения магазинов сопутствующей торговли;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организации общественного питания в качестве объектов дорожного сервиса;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предоставления гостиничных услуг в качестве дорожного сервиса (мотелей);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размещения автомобильных моек;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размещения мастерских, предназначенных для ремонта и обслуживания автомобилей, и прочих объектов дорожного сервиса.</w:t>
            </w:r>
          </w:p>
        </w:tc>
      </w:tr>
    </w:tbl>
    <w:p w:rsidR="00C4170A" w:rsidRDefault="00C4170A" w:rsidP="00C4170A">
      <w:pPr>
        <w:pStyle w:val="Default"/>
        <w:spacing w:before="120"/>
        <w:ind w:firstLine="709"/>
        <w:rPr>
          <w:b/>
          <w:bCs/>
          <w:color w:val="auto"/>
          <w:sz w:val="23"/>
          <w:szCs w:val="23"/>
        </w:rPr>
      </w:pPr>
      <w:r w:rsidRPr="00D9075E">
        <w:rPr>
          <w:b/>
          <w:bCs/>
          <w:sz w:val="23"/>
          <w:szCs w:val="23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</w:t>
      </w:r>
      <w:r w:rsidRPr="00D9075E">
        <w:rPr>
          <w:b/>
          <w:bCs/>
          <w:color w:val="auto"/>
          <w:sz w:val="23"/>
          <w:szCs w:val="23"/>
        </w:rPr>
        <w:t>объектов капитального строительства, расположенных в зоне О-1 не подлежат установлению.</w:t>
      </w:r>
    </w:p>
    <w:p w:rsidR="00C4170A" w:rsidRDefault="00C4170A" w:rsidP="00C4170A">
      <w:pPr>
        <w:pStyle w:val="Default"/>
        <w:spacing w:before="120"/>
        <w:ind w:firstLine="709"/>
        <w:rPr>
          <w:b/>
          <w:bCs/>
          <w:color w:val="auto"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rPr>
          <w:b/>
          <w:bCs/>
          <w:szCs w:val="20"/>
          <w:u w:val="single"/>
        </w:rPr>
      </w:pPr>
    </w:p>
    <w:p w:rsidR="00C4170A" w:rsidRPr="00D9075E" w:rsidRDefault="00C4170A" w:rsidP="00C4170A">
      <w:pPr>
        <w:pStyle w:val="a9"/>
        <w:numPr>
          <w:ilvl w:val="0"/>
          <w:numId w:val="7"/>
        </w:numPr>
        <w:tabs>
          <w:tab w:val="num" w:pos="0"/>
        </w:tabs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b/>
          <w:bCs/>
          <w:szCs w:val="20"/>
        </w:rPr>
      </w:pPr>
      <w:r w:rsidRPr="00D9075E">
        <w:rPr>
          <w:rFonts w:ascii="Times New Roman" w:hAnsi="Times New Roman"/>
          <w:b/>
        </w:rPr>
        <w:t xml:space="preserve">Зона учреждений здравоохранения и социальной защиты </w:t>
      </w:r>
      <w:r w:rsidRPr="00D9075E">
        <w:rPr>
          <w:rFonts w:ascii="Times New Roman" w:hAnsi="Times New Roman"/>
          <w:b/>
          <w:bCs/>
          <w:szCs w:val="20"/>
        </w:rPr>
        <w:t>(О–2)</w:t>
      </w:r>
    </w:p>
    <w:p w:rsidR="00C4170A" w:rsidRPr="007A6546" w:rsidRDefault="00C4170A" w:rsidP="00C4170A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7A6546">
        <w:rPr>
          <w:rFonts w:ascii="Times New Roman" w:hAnsi="Times New Roman"/>
          <w:b/>
          <w:iCs/>
          <w:color w:val="000000"/>
        </w:rPr>
        <w:t xml:space="preserve">Зона предназначена для </w:t>
      </w:r>
      <w:r w:rsidRPr="007A6546">
        <w:rPr>
          <w:rFonts w:ascii="Times New Roman" w:hAnsi="Times New Roman"/>
          <w:b/>
        </w:rPr>
        <w:t>строительства, содержания и использования зданий, в целях обеспечения удовлетворения бытовых, социальных и духовных потребностей человека.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928"/>
        <w:gridCol w:w="4678"/>
      </w:tblGrid>
      <w:tr w:rsidR="00C4170A" w:rsidRPr="00D9075E" w:rsidTr="004D746B">
        <w:trPr>
          <w:trHeight w:val="568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C4170A">
            <w:pPr>
              <w:jc w:val="center"/>
              <w:rPr>
                <w:b/>
                <w:szCs w:val="20"/>
              </w:rPr>
            </w:pPr>
            <w:r w:rsidRPr="00C4170A">
              <w:rPr>
                <w:b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C4170A">
            <w:pPr>
              <w:jc w:val="center"/>
              <w:rPr>
                <w:b/>
                <w:szCs w:val="20"/>
              </w:rPr>
            </w:pPr>
            <w:r w:rsidRPr="00C4170A">
              <w:rPr>
                <w:b/>
                <w:szCs w:val="20"/>
              </w:rPr>
              <w:t>Вспомогательные виды разрешенного использования</w:t>
            </w:r>
          </w:p>
        </w:tc>
      </w:tr>
      <w:tr w:rsidR="00C4170A" w:rsidRPr="00D9075E" w:rsidTr="004D746B">
        <w:trPr>
          <w:trHeight w:val="2106"/>
        </w:trPr>
        <w:tc>
          <w:tcPr>
            <w:tcW w:w="4928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bCs/>
                <w:i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b/>
                <w:bCs/>
                <w:i/>
                <w:szCs w:val="20"/>
                <w:u w:val="single"/>
              </w:rPr>
              <w:t>Социальное обслуживание</w:t>
            </w:r>
          </w:p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Cs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bCs/>
                <w:szCs w:val="20"/>
                <w:u w:val="single"/>
              </w:rPr>
              <w:t>Размещение зданий, предназначенных для оказания гражданам социальной помощи: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"/>
              <w:contextualSpacing w:val="0"/>
              <w:rPr>
                <w:rFonts w:ascii="Times New Roman" w:hAnsi="Times New Roman"/>
                <w:bCs/>
                <w:szCs w:val="20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для размещения домов престарелых;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"/>
              <w:contextualSpacing w:val="0"/>
              <w:rPr>
                <w:rFonts w:ascii="Times New Roman" w:hAnsi="Times New Roman"/>
                <w:bCs/>
                <w:szCs w:val="20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для размещения домов ребенка;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"/>
              <w:contextualSpacing w:val="0"/>
              <w:rPr>
                <w:rFonts w:ascii="Times New Roman" w:hAnsi="Times New Roman"/>
                <w:bCs/>
                <w:szCs w:val="20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для размещения детских домов;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2"/>
              <w:contextualSpacing w:val="0"/>
              <w:rPr>
                <w:rFonts w:ascii="Times New Roman" w:hAnsi="Times New Roman"/>
                <w:bCs/>
                <w:szCs w:val="20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для размещения пунктов ночлега для бездомных граждан;</w:t>
            </w:r>
          </w:p>
        </w:tc>
        <w:tc>
          <w:tcPr>
            <w:tcW w:w="4678" w:type="dxa"/>
            <w:vMerge w:val="restart"/>
            <w:shd w:val="clear" w:color="auto" w:fill="auto"/>
            <w:noWrap/>
          </w:tcPr>
          <w:p w:rsidR="00C4170A" w:rsidRPr="00D9075E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</w:pPr>
            <w:r w:rsidRPr="00D9075E">
              <w:t>размещение объектов капитального строительства для временного размещения вынужденных переселенцев, лиц, признанных беженцами;</w:t>
            </w:r>
          </w:p>
          <w:p w:rsidR="00C4170A" w:rsidRPr="00D9075E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</w:pPr>
            <w:r w:rsidRPr="00D9075E">
              <w:t>гаражи и (или) парковки для размещения автомобилей сотрудников и посетителей учреждения;</w:t>
            </w:r>
          </w:p>
        </w:tc>
      </w:tr>
      <w:tr w:rsidR="00C4170A" w:rsidRPr="00D9075E" w:rsidTr="004D746B">
        <w:trPr>
          <w:trHeight w:val="28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b/>
                <w:i/>
                <w:u w:val="single"/>
              </w:rPr>
            </w:pPr>
            <w:r w:rsidRPr="00C4170A">
              <w:rPr>
                <w:b/>
                <w:i/>
                <w:u w:val="single"/>
              </w:rPr>
              <w:lastRenderedPageBreak/>
              <w:t>Оказание социальной помощи населению</w:t>
            </w:r>
          </w:p>
          <w:p w:rsidR="00C4170A" w:rsidRPr="00C4170A" w:rsidRDefault="00C4170A" w:rsidP="006E357F">
            <w:pPr>
              <w:rPr>
                <w:u w:val="single"/>
              </w:rPr>
            </w:pPr>
            <w:r w:rsidRPr="00C4170A">
              <w:rPr>
                <w:u w:val="single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выплат:</w:t>
            </w:r>
          </w:p>
          <w:p w:rsidR="00C4170A" w:rsidRPr="00D9075E" w:rsidRDefault="00C4170A" w:rsidP="006E357F">
            <w:r w:rsidRPr="00D9075E">
              <w:t>­</w:t>
            </w:r>
            <w:r w:rsidRPr="00D9075E">
              <w:tab/>
              <w:t>для размещения общественных некоммерческих организаций: некоммерческих фондов, благотворительных организаций, клубов по интересам;</w:t>
            </w:r>
          </w:p>
        </w:tc>
        <w:tc>
          <w:tcPr>
            <w:tcW w:w="4678" w:type="dxa"/>
            <w:vMerge/>
            <w:shd w:val="clear" w:color="auto" w:fill="auto"/>
            <w:noWrap/>
          </w:tcPr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</w:p>
        </w:tc>
      </w:tr>
      <w:tr w:rsidR="00C4170A" w:rsidRPr="00D9075E" w:rsidTr="004D746B">
        <w:trPr>
          <w:trHeight w:val="112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b/>
                <w:i/>
                <w:u w:val="single"/>
              </w:rPr>
            </w:pPr>
            <w:r w:rsidRPr="00C4170A">
              <w:rPr>
                <w:b/>
                <w:i/>
                <w:u w:val="single"/>
              </w:rPr>
              <w:t>Оказание услуг связи</w:t>
            </w:r>
          </w:p>
          <w:p w:rsidR="00C4170A" w:rsidRPr="00C4170A" w:rsidRDefault="00C4170A" w:rsidP="006E357F">
            <w:pPr>
              <w:rPr>
                <w:u w:val="single"/>
              </w:rPr>
            </w:pPr>
            <w:r w:rsidRPr="00C4170A">
              <w:rPr>
                <w:u w:val="single"/>
              </w:rPr>
              <w:t>Размещение зданий, предназначенных: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678" w:type="dxa"/>
            <w:vMerge/>
            <w:shd w:val="clear" w:color="auto" w:fill="auto"/>
            <w:noWrap/>
          </w:tcPr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</w:p>
        </w:tc>
      </w:tr>
      <w:tr w:rsidR="00C4170A" w:rsidRPr="00D9075E" w:rsidTr="004D746B">
        <w:trPr>
          <w:trHeight w:val="112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b/>
                <w:i/>
                <w:u w:val="single"/>
              </w:rPr>
            </w:pPr>
            <w:r w:rsidRPr="00C4170A">
              <w:rPr>
                <w:b/>
                <w:i/>
                <w:u w:val="single"/>
              </w:rPr>
              <w:t>Общежития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для размещения зданий, предназначенных для размещения общежитий, предназначенных для проживания граждан на время их работы, службы или обучения.</w:t>
            </w:r>
          </w:p>
        </w:tc>
        <w:tc>
          <w:tcPr>
            <w:tcW w:w="4678" w:type="dxa"/>
            <w:vMerge/>
            <w:shd w:val="clear" w:color="auto" w:fill="auto"/>
            <w:noWrap/>
          </w:tcPr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</w:p>
        </w:tc>
      </w:tr>
      <w:tr w:rsidR="00C4170A" w:rsidRPr="00D9075E" w:rsidTr="004D746B">
        <w:trPr>
          <w:trHeight w:val="23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bCs/>
                <w:i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b/>
                <w:bCs/>
                <w:i/>
                <w:szCs w:val="20"/>
                <w:u w:val="single"/>
              </w:rPr>
              <w:t>Бытовое обслуживание</w:t>
            </w:r>
          </w:p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Cs/>
                <w:szCs w:val="20"/>
                <w:u w:val="single"/>
              </w:rPr>
            </w:pPr>
            <w:r w:rsidRPr="00C4170A">
              <w:rPr>
                <w:rFonts w:ascii="Times New Roman" w:hAnsi="Times New Roman"/>
                <w:bCs/>
                <w:szCs w:val="20"/>
                <w:u w:val="single"/>
              </w:rPr>
              <w:t>Объекты капитального строительства, предназначенные для оказания населению или организациям бытовых услуг: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2" w:firstLine="0"/>
              <w:contextualSpacing w:val="0"/>
              <w:rPr>
                <w:rFonts w:ascii="Times New Roman" w:hAnsi="Times New Roman"/>
                <w:bCs/>
                <w:szCs w:val="20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мастерские мелкого ремонта;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2" w:firstLine="0"/>
              <w:contextualSpacing w:val="0"/>
              <w:rPr>
                <w:rFonts w:ascii="Times New Roman" w:hAnsi="Times New Roman"/>
                <w:bCs/>
                <w:szCs w:val="20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ателье;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2" w:firstLine="0"/>
              <w:contextualSpacing w:val="0"/>
              <w:rPr>
                <w:rFonts w:ascii="Times New Roman" w:hAnsi="Times New Roman"/>
                <w:bCs/>
                <w:szCs w:val="20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бани;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2" w:firstLine="0"/>
              <w:contextualSpacing w:val="0"/>
              <w:rPr>
                <w:rFonts w:ascii="Times New Roman" w:hAnsi="Times New Roman"/>
                <w:bCs/>
                <w:szCs w:val="20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парикмахерские;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2" w:firstLine="0"/>
              <w:contextualSpacing w:val="0"/>
              <w:rPr>
                <w:rFonts w:ascii="Times New Roman" w:hAnsi="Times New Roman"/>
                <w:bCs/>
                <w:szCs w:val="20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прачечные;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2" w:firstLine="0"/>
              <w:contextualSpacing w:val="0"/>
              <w:rPr>
                <w:rFonts w:ascii="Times New Roman" w:hAnsi="Times New Roman"/>
                <w:bCs/>
                <w:szCs w:val="20"/>
              </w:rPr>
            </w:pPr>
            <w:r w:rsidRPr="00C4170A">
              <w:rPr>
                <w:rFonts w:ascii="Times New Roman" w:hAnsi="Times New Roman"/>
                <w:bCs/>
                <w:szCs w:val="20"/>
              </w:rPr>
              <w:t>похоронные бюро.</w:t>
            </w:r>
          </w:p>
        </w:tc>
        <w:tc>
          <w:tcPr>
            <w:tcW w:w="4678" w:type="dxa"/>
            <w:vMerge/>
            <w:shd w:val="clear" w:color="auto" w:fill="auto"/>
            <w:noWrap/>
          </w:tcPr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</w:p>
        </w:tc>
      </w:tr>
      <w:tr w:rsidR="00C4170A" w:rsidRPr="00D9075E" w:rsidTr="004D746B">
        <w:trPr>
          <w:trHeight w:val="8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b/>
                <w:i/>
                <w:u w:val="single"/>
              </w:rPr>
            </w:pPr>
            <w:r w:rsidRPr="00C4170A">
              <w:rPr>
                <w:b/>
                <w:i/>
                <w:u w:val="single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  <w:p w:rsidR="00C4170A" w:rsidRPr="00C4170A" w:rsidRDefault="00C4170A" w:rsidP="006E357F">
            <w:pPr>
              <w:rPr>
                <w:u w:val="single"/>
              </w:rPr>
            </w:pPr>
            <w:r w:rsidRPr="00C4170A">
              <w:rPr>
                <w:u w:val="single"/>
              </w:rPr>
              <w:t>Размещение объектов капитального строительства, предназначенных для оказания гражданам медицинской помощи: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для размещения станций скорой помощи;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lastRenderedPageBreak/>
              <w:t>для размещения площадок санитарной авиации;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 xml:space="preserve">для размещения медицинских организаций, осуществляющих проведение судебно-медицинской и </w:t>
            </w:r>
            <w:proofErr w:type="gramStart"/>
            <w:r w:rsidRPr="00C4170A">
              <w:rPr>
                <w:rFonts w:ascii="Times New Roman" w:hAnsi="Times New Roman"/>
              </w:rPr>
              <w:t>патолого-анатомической</w:t>
            </w:r>
            <w:proofErr w:type="gramEnd"/>
            <w:r w:rsidRPr="00C4170A">
              <w:rPr>
                <w:rFonts w:ascii="Times New Roman" w:hAnsi="Times New Roman"/>
              </w:rPr>
              <w:t xml:space="preserve"> экспертизы (морги)</w:t>
            </w:r>
          </w:p>
        </w:tc>
        <w:tc>
          <w:tcPr>
            <w:tcW w:w="4678" w:type="dxa"/>
            <w:vMerge/>
            <w:shd w:val="clear" w:color="auto" w:fill="auto"/>
            <w:noWrap/>
          </w:tcPr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szCs w:val="20"/>
              </w:rPr>
            </w:pPr>
          </w:p>
        </w:tc>
      </w:tr>
      <w:tr w:rsidR="00C4170A" w:rsidRPr="00D9075E" w:rsidTr="004D746B">
        <w:trPr>
          <w:trHeight w:val="36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6E357F">
            <w:pPr>
              <w:rPr>
                <w:b/>
                <w:szCs w:val="20"/>
              </w:rPr>
            </w:pPr>
            <w:r w:rsidRPr="00C4170A">
              <w:rPr>
                <w:b/>
                <w:szCs w:val="20"/>
              </w:rPr>
              <w:lastRenderedPageBreak/>
              <w:t xml:space="preserve">Условно разрешенные виды использования </w:t>
            </w:r>
          </w:p>
        </w:tc>
      </w:tr>
      <w:tr w:rsidR="00C4170A" w:rsidRPr="00D9075E" w:rsidTr="004D746B">
        <w:trPr>
          <w:trHeight w:val="617"/>
        </w:trPr>
        <w:tc>
          <w:tcPr>
            <w:tcW w:w="9606" w:type="dxa"/>
            <w:gridSpan w:val="2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szCs w:val="20"/>
              </w:rPr>
            </w:pPr>
            <w:r w:rsidRPr="00C4170A">
              <w:rPr>
                <w:rFonts w:ascii="Times New Roman" w:hAnsi="Times New Roman"/>
                <w:b/>
                <w:i/>
                <w:szCs w:val="20"/>
                <w:u w:val="single"/>
              </w:rPr>
              <w:t>Размещение зданий и сооружений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Cs w:val="20"/>
              </w:rPr>
            </w:pPr>
            <w:r w:rsidRPr="00C4170A">
              <w:rPr>
                <w:rFonts w:ascii="Times New Roman" w:hAnsi="Times New Roman"/>
                <w:szCs w:val="20"/>
              </w:rPr>
              <w:t>для размещения культовых объектов.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szCs w:val="20"/>
              </w:rPr>
            </w:pPr>
            <w:r w:rsidRPr="00C4170A">
              <w:rPr>
                <w:rFonts w:ascii="Times New Roman" w:hAnsi="Times New Roman"/>
              </w:rPr>
              <w:t>размещение магазинов сопутствующей торговли, площадью торгового зала до 50 кв. м.;</w:t>
            </w:r>
          </w:p>
        </w:tc>
      </w:tr>
    </w:tbl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2"/>
          <w:szCs w:val="22"/>
        </w:rPr>
      </w:pPr>
      <w:r w:rsidRPr="00D9075E">
        <w:rPr>
          <w:b/>
          <w:bCs/>
          <w:sz w:val="22"/>
          <w:szCs w:val="22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О-2 не подлежат установлению.</w:t>
      </w: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2"/>
          <w:szCs w:val="22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numPr>
          <w:ilvl w:val="0"/>
          <w:numId w:val="7"/>
        </w:numPr>
        <w:tabs>
          <w:tab w:val="num" w:pos="0"/>
        </w:tabs>
        <w:ind w:left="0" w:firstLine="284"/>
        <w:jc w:val="both"/>
        <w:rPr>
          <w:rFonts w:eastAsia="Calibri"/>
          <w:b/>
          <w:bCs/>
          <w:szCs w:val="20"/>
        </w:rPr>
      </w:pPr>
      <w:r w:rsidRPr="00D9075E">
        <w:rPr>
          <w:b/>
        </w:rPr>
        <w:lastRenderedPageBreak/>
        <w:t>Зона размещения объектов образования (О-3)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928"/>
        <w:gridCol w:w="4678"/>
      </w:tblGrid>
      <w:tr w:rsidR="00C4170A" w:rsidRPr="00D9075E" w:rsidTr="004D746B">
        <w:trPr>
          <w:trHeight w:val="568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C4170A">
            <w:pPr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/>
                <w:sz w:val="22"/>
                <w:szCs w:val="20"/>
                <w:lang w:eastAsia="en-US"/>
              </w:rPr>
              <w:t xml:space="preserve">Основные виды разрешенного использования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C4170A">
            <w:pPr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/>
                <w:sz w:val="22"/>
                <w:szCs w:val="20"/>
                <w:lang w:eastAsia="en-US"/>
              </w:rPr>
              <w:t>Вспомогательные виды разрешенного использования</w:t>
            </w:r>
          </w:p>
        </w:tc>
      </w:tr>
      <w:tr w:rsidR="00C4170A" w:rsidRPr="00D9075E" w:rsidTr="004D746B">
        <w:trPr>
          <w:trHeight w:val="2106"/>
        </w:trPr>
        <w:tc>
          <w:tcPr>
            <w:tcW w:w="4928" w:type="dxa"/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bCs/>
                <w:i/>
                <w:sz w:val="22"/>
                <w:szCs w:val="20"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bCs/>
                <w:i/>
                <w:sz w:val="22"/>
                <w:szCs w:val="20"/>
                <w:u w:val="single"/>
                <w:lang w:eastAsia="en-US"/>
              </w:rPr>
              <w:t>Образование и просвещение</w:t>
            </w:r>
          </w:p>
          <w:p w:rsidR="00C4170A" w:rsidRPr="00C4170A" w:rsidRDefault="00C4170A" w:rsidP="006E357F">
            <w:pPr>
              <w:rPr>
                <w:rFonts w:eastAsia="Calibri"/>
                <w:bCs/>
                <w:sz w:val="22"/>
                <w:szCs w:val="20"/>
                <w:u w:val="single"/>
                <w:lang w:eastAsia="en-US"/>
              </w:rPr>
            </w:pPr>
            <w:r w:rsidRPr="00C4170A">
              <w:rPr>
                <w:rFonts w:eastAsia="Calibri"/>
                <w:bCs/>
                <w:sz w:val="22"/>
                <w:szCs w:val="20"/>
                <w:u w:val="single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 дошкольного, начального и среднего общего образования:</w:t>
            </w:r>
          </w:p>
          <w:p w:rsidR="00C4170A" w:rsidRPr="00C4170A" w:rsidRDefault="00C4170A" w:rsidP="00C4170A">
            <w:pPr>
              <w:numPr>
                <w:ilvl w:val="0"/>
                <w:numId w:val="5"/>
              </w:numPr>
              <w:ind w:left="22" w:hanging="22"/>
              <w:rPr>
                <w:rFonts w:eastAsia="Calibri"/>
                <w:bCs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Cs/>
                <w:sz w:val="22"/>
                <w:szCs w:val="20"/>
                <w:lang w:eastAsia="en-US"/>
              </w:rPr>
              <w:t>детские ясли;</w:t>
            </w:r>
          </w:p>
          <w:p w:rsidR="00C4170A" w:rsidRPr="00C4170A" w:rsidRDefault="00C4170A" w:rsidP="00C4170A">
            <w:pPr>
              <w:numPr>
                <w:ilvl w:val="0"/>
                <w:numId w:val="5"/>
              </w:numPr>
              <w:ind w:left="22" w:hanging="22"/>
              <w:rPr>
                <w:rFonts w:eastAsia="Calibri"/>
                <w:bCs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Cs/>
                <w:sz w:val="22"/>
                <w:szCs w:val="20"/>
                <w:lang w:eastAsia="en-US"/>
              </w:rPr>
              <w:t>детские сады;</w:t>
            </w:r>
          </w:p>
          <w:p w:rsidR="00C4170A" w:rsidRPr="00C4170A" w:rsidRDefault="00C4170A" w:rsidP="00C4170A">
            <w:pPr>
              <w:numPr>
                <w:ilvl w:val="0"/>
                <w:numId w:val="5"/>
              </w:numPr>
              <w:ind w:left="22" w:hanging="22"/>
              <w:rPr>
                <w:rFonts w:eastAsia="Calibri"/>
                <w:bCs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Cs/>
                <w:sz w:val="22"/>
                <w:szCs w:val="20"/>
                <w:lang w:eastAsia="en-US"/>
              </w:rPr>
              <w:t>школы;</w:t>
            </w:r>
          </w:p>
          <w:p w:rsidR="00C4170A" w:rsidRPr="00C4170A" w:rsidRDefault="00C4170A" w:rsidP="00C4170A">
            <w:pPr>
              <w:numPr>
                <w:ilvl w:val="0"/>
                <w:numId w:val="5"/>
              </w:numPr>
              <w:ind w:left="22" w:hanging="22"/>
              <w:rPr>
                <w:rFonts w:eastAsia="Calibri"/>
                <w:bCs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Cs/>
                <w:sz w:val="22"/>
                <w:szCs w:val="20"/>
                <w:lang w:eastAsia="en-US"/>
              </w:rPr>
              <w:t>лицеи;</w:t>
            </w:r>
          </w:p>
          <w:p w:rsidR="00C4170A" w:rsidRPr="00C4170A" w:rsidRDefault="00C4170A" w:rsidP="00C4170A">
            <w:pPr>
              <w:numPr>
                <w:ilvl w:val="0"/>
                <w:numId w:val="5"/>
              </w:numPr>
              <w:ind w:left="22" w:hanging="22"/>
              <w:rPr>
                <w:rFonts w:eastAsia="Calibri"/>
                <w:bCs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Cs/>
                <w:sz w:val="22"/>
                <w:szCs w:val="20"/>
                <w:lang w:eastAsia="en-US"/>
              </w:rPr>
              <w:t>гимназии;</w:t>
            </w:r>
          </w:p>
          <w:p w:rsidR="00C4170A" w:rsidRPr="00C4170A" w:rsidRDefault="00C4170A" w:rsidP="00C4170A">
            <w:pPr>
              <w:numPr>
                <w:ilvl w:val="0"/>
                <w:numId w:val="5"/>
              </w:numPr>
              <w:ind w:left="22" w:hanging="22"/>
              <w:rPr>
                <w:rFonts w:eastAsia="Calibri"/>
                <w:bCs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Cs/>
                <w:sz w:val="22"/>
                <w:szCs w:val="20"/>
                <w:lang w:eastAsia="en-US"/>
              </w:rPr>
              <w:t>художественные, музыкальные школы;</w:t>
            </w:r>
          </w:p>
        </w:tc>
        <w:tc>
          <w:tcPr>
            <w:tcW w:w="4678" w:type="dxa"/>
            <w:vMerge w:val="restart"/>
            <w:shd w:val="clear" w:color="auto" w:fill="auto"/>
            <w:noWrap/>
          </w:tcPr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lang w:eastAsia="en-US"/>
              </w:rPr>
              <w:t>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</w:t>
            </w:r>
            <w:proofErr w:type="gramStart"/>
            <w:r w:rsidRPr="00C4170A">
              <w:rPr>
                <w:rFonts w:eastAsia="Calibri"/>
                <w:sz w:val="22"/>
                <w:szCs w:val="22"/>
                <w:lang w:eastAsia="en-US"/>
              </w:rPr>
              <w:t>.;</w:t>
            </w:r>
            <w:proofErr w:type="gramEnd"/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lang w:eastAsia="en-US"/>
              </w:rPr>
              <w:t>гаражи и (или) парковки для размещения автомобилей сотрудников и посетителей учреждения;</w:t>
            </w:r>
          </w:p>
        </w:tc>
      </w:tr>
      <w:tr w:rsidR="00C4170A" w:rsidRPr="00D9075E" w:rsidTr="004D746B">
        <w:trPr>
          <w:trHeight w:val="31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Среднее и высшее профессиональное образование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объектов капитального строительства, предназначенных для профессионального образования и просвещения: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профессиональные технические училища;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колледжи;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художественные, музыкальные училища;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общества знаний;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институты;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университеты;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организации по переподготовке и повышению квалификации специалистов.</w:t>
            </w:r>
          </w:p>
        </w:tc>
        <w:tc>
          <w:tcPr>
            <w:tcW w:w="4678" w:type="dxa"/>
            <w:vMerge/>
            <w:shd w:val="clear" w:color="auto" w:fill="auto"/>
            <w:noWrap/>
          </w:tcPr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  <w:tr w:rsidR="00C4170A" w:rsidRPr="00D9075E" w:rsidTr="004D746B">
        <w:trPr>
          <w:trHeight w:val="36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/>
                <w:sz w:val="22"/>
                <w:szCs w:val="20"/>
                <w:lang w:eastAsia="en-US"/>
              </w:rPr>
              <w:t xml:space="preserve">Условно разрешенные виды использования </w:t>
            </w:r>
          </w:p>
        </w:tc>
      </w:tr>
      <w:tr w:rsidR="00C4170A" w:rsidRPr="00D9075E" w:rsidTr="004D746B">
        <w:trPr>
          <w:trHeight w:val="617"/>
        </w:trPr>
        <w:tc>
          <w:tcPr>
            <w:tcW w:w="9606" w:type="dxa"/>
            <w:gridSpan w:val="2"/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/>
                <w:i/>
                <w:sz w:val="22"/>
                <w:szCs w:val="20"/>
                <w:u w:val="single"/>
                <w:lang w:eastAsia="en-US"/>
              </w:rPr>
              <w:t>Размещение зданий и сооружений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  <w:tab w:val="num" w:pos="22"/>
              </w:tabs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lang w:eastAsia="en-US"/>
              </w:rPr>
              <w:t>размещение магазинов сопутствующей торговли, площадью торгового зала до 50 кв. м.;</w:t>
            </w:r>
          </w:p>
        </w:tc>
      </w:tr>
    </w:tbl>
    <w:p w:rsidR="00C4170A" w:rsidRPr="00D9075E" w:rsidRDefault="00C4170A" w:rsidP="00C4170A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color w:val="000000"/>
        </w:rPr>
      </w:pPr>
      <w:r w:rsidRPr="00D9075E">
        <w:rPr>
          <w:b/>
          <w:bCs/>
          <w:color w:val="00000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О-3 не подлежат установлению.</w:t>
      </w:r>
    </w:p>
    <w:p w:rsidR="00C4170A" w:rsidRPr="00D9075E" w:rsidRDefault="00C4170A" w:rsidP="00C4170A">
      <w:pPr>
        <w:pStyle w:val="Default"/>
        <w:spacing w:before="120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D9075E" w:rsidRDefault="00C4170A" w:rsidP="00C4170A">
      <w:pPr>
        <w:pStyle w:val="Default"/>
        <w:spacing w:before="120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D9075E" w:rsidRDefault="00C4170A" w:rsidP="00C4170A">
      <w:pPr>
        <w:pStyle w:val="Default"/>
        <w:tabs>
          <w:tab w:val="left" w:pos="7200"/>
        </w:tabs>
        <w:spacing w:before="120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D9075E" w:rsidRDefault="00C4170A" w:rsidP="00C4170A">
      <w:pPr>
        <w:pStyle w:val="Default"/>
        <w:spacing w:before="120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D9075E" w:rsidRDefault="00C4170A" w:rsidP="00C4170A">
      <w:pPr>
        <w:pStyle w:val="Default"/>
        <w:spacing w:before="120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D9075E" w:rsidRDefault="00C4170A" w:rsidP="00C4170A">
      <w:pPr>
        <w:pStyle w:val="Default"/>
        <w:spacing w:before="120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D9075E" w:rsidRDefault="00C4170A" w:rsidP="00C4170A">
      <w:pPr>
        <w:pStyle w:val="Default"/>
        <w:spacing w:before="120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D9075E" w:rsidRDefault="00C4170A" w:rsidP="00C4170A">
      <w:pPr>
        <w:pStyle w:val="Default"/>
        <w:spacing w:before="120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D9075E" w:rsidRDefault="00C4170A" w:rsidP="00C4170A">
      <w:pPr>
        <w:pStyle w:val="Default"/>
        <w:spacing w:before="120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D9075E" w:rsidRDefault="00C4170A" w:rsidP="00C4170A">
      <w:pPr>
        <w:pStyle w:val="Default"/>
        <w:spacing w:before="120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D9075E" w:rsidRDefault="00C4170A" w:rsidP="00C4170A">
      <w:pPr>
        <w:pStyle w:val="Default"/>
        <w:spacing w:before="120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D9075E" w:rsidRDefault="00C4170A" w:rsidP="00C4170A">
      <w:pPr>
        <w:pStyle w:val="Default"/>
        <w:spacing w:before="120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D9075E" w:rsidRDefault="00C4170A" w:rsidP="00C4170A">
      <w:pPr>
        <w:pStyle w:val="Default"/>
        <w:spacing w:before="120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D9075E" w:rsidRDefault="00C4170A" w:rsidP="00C4170A">
      <w:pPr>
        <w:pStyle w:val="Default"/>
        <w:spacing w:before="120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D9075E" w:rsidRDefault="00C4170A" w:rsidP="00C4170A">
      <w:pPr>
        <w:numPr>
          <w:ilvl w:val="0"/>
          <w:numId w:val="9"/>
        </w:numPr>
        <w:tabs>
          <w:tab w:val="clear" w:pos="1722"/>
          <w:tab w:val="num" w:pos="567"/>
        </w:tabs>
        <w:spacing w:before="120"/>
        <w:ind w:left="142" w:firstLine="142"/>
        <w:jc w:val="both"/>
        <w:rPr>
          <w:rFonts w:eastAsia="Calibri"/>
          <w:b/>
          <w:bCs/>
          <w:szCs w:val="20"/>
        </w:rPr>
      </w:pPr>
      <w:r w:rsidRPr="00D9075E">
        <w:rPr>
          <w:b/>
        </w:rPr>
        <w:lastRenderedPageBreak/>
        <w:t>Зона для ведения садоводства и огородничества (СХ-2)</w:t>
      </w:r>
    </w:p>
    <w:p w:rsidR="00C4170A" w:rsidRPr="00D9075E" w:rsidRDefault="00C4170A" w:rsidP="00C4170A">
      <w:pPr>
        <w:spacing w:after="120"/>
        <w:ind w:firstLine="709"/>
        <w:jc w:val="both"/>
        <w:rPr>
          <w:rFonts w:eastAsia="Calibri"/>
          <w:b/>
          <w:bCs/>
          <w:szCs w:val="20"/>
        </w:rPr>
      </w:pPr>
      <w:r w:rsidRPr="00D9075E">
        <w:rPr>
          <w:b/>
          <w:bCs/>
          <w:iCs/>
        </w:rPr>
        <w:t xml:space="preserve">Зона предназначена для </w:t>
      </w:r>
      <w:r w:rsidRPr="00D9075E">
        <w:rPr>
          <w:b/>
          <w:bCs/>
        </w:rPr>
        <w:t>размещения садовых земельных участков, используемых населением в целях отдыха и выращивания сельскохозяйственных культур для собственных нужд, с возможностью возведения на участке жилого строения.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606"/>
      </w:tblGrid>
      <w:tr w:rsidR="00C4170A" w:rsidRPr="00D9075E" w:rsidTr="004D746B">
        <w:trPr>
          <w:trHeight w:val="568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C4170A">
            <w:pPr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/>
                <w:sz w:val="22"/>
                <w:szCs w:val="20"/>
                <w:lang w:eastAsia="en-US"/>
              </w:rPr>
              <w:t xml:space="preserve">Основные виды разрешенного использования </w:t>
            </w:r>
          </w:p>
        </w:tc>
      </w:tr>
      <w:tr w:rsidR="00C4170A" w:rsidRPr="00D9075E" w:rsidTr="004D746B">
        <w:trPr>
          <w:trHeight w:val="856"/>
        </w:trPr>
        <w:tc>
          <w:tcPr>
            <w:tcW w:w="9606" w:type="dxa"/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bCs/>
                <w:i/>
                <w:sz w:val="22"/>
                <w:szCs w:val="20"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bCs/>
                <w:i/>
                <w:sz w:val="22"/>
                <w:szCs w:val="20"/>
                <w:u w:val="single"/>
                <w:lang w:eastAsia="en-US"/>
              </w:rPr>
              <w:t>Ведение огородничества</w:t>
            </w:r>
          </w:p>
          <w:p w:rsidR="00C4170A" w:rsidRPr="00C4170A" w:rsidRDefault="00C4170A" w:rsidP="00C4170A">
            <w:pPr>
              <w:numPr>
                <w:ilvl w:val="0"/>
                <w:numId w:val="5"/>
              </w:numPr>
              <w:ind w:left="22" w:hanging="22"/>
              <w:rPr>
                <w:rFonts w:eastAsia="Calibri"/>
                <w:bCs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Cs/>
                <w:sz w:val="22"/>
                <w:szCs w:val="20"/>
                <w:lang w:eastAsia="en-US"/>
              </w:rPr>
              <w:t>для выращивания гражданами для собственных нужд сельскохозяйственных культур;</w:t>
            </w:r>
          </w:p>
          <w:p w:rsidR="00C4170A" w:rsidRPr="00C4170A" w:rsidRDefault="00C4170A" w:rsidP="00C4170A">
            <w:pPr>
              <w:numPr>
                <w:ilvl w:val="0"/>
                <w:numId w:val="5"/>
              </w:numPr>
              <w:ind w:left="22" w:hanging="22"/>
              <w:rPr>
                <w:rFonts w:eastAsia="Calibri"/>
                <w:bCs/>
                <w:sz w:val="22"/>
                <w:szCs w:val="20"/>
                <w:lang w:eastAsia="en-US"/>
              </w:rPr>
            </w:pPr>
            <w:proofErr w:type="gramStart"/>
            <w:r w:rsidRPr="00C4170A">
              <w:rPr>
                <w:rFonts w:eastAsia="Calibri"/>
                <w:bCs/>
                <w:sz w:val="22"/>
                <w:szCs w:val="20"/>
                <w:lang w:eastAsia="en-US"/>
              </w:rPr>
              <w:t>для</w:t>
            </w:r>
            <w:proofErr w:type="gramEnd"/>
            <w:r w:rsidRPr="00C4170A">
              <w:rPr>
                <w:rFonts w:eastAsia="Calibri"/>
                <w:bCs/>
                <w:sz w:val="22"/>
                <w:szCs w:val="20"/>
                <w:lang w:eastAsia="en-US"/>
              </w:rPr>
              <w:t xml:space="preserve"> </w:t>
            </w:r>
            <w:proofErr w:type="gramStart"/>
            <w:r w:rsidRPr="00C4170A">
              <w:rPr>
                <w:rFonts w:eastAsia="Calibri"/>
                <w:bCs/>
                <w:sz w:val="22"/>
                <w:szCs w:val="20"/>
                <w:lang w:eastAsia="en-US"/>
              </w:rPr>
              <w:t>размещение</w:t>
            </w:r>
            <w:proofErr w:type="gramEnd"/>
            <w:r w:rsidRPr="00C4170A">
              <w:rPr>
                <w:rFonts w:eastAsia="Calibri"/>
                <w:bCs/>
                <w:sz w:val="22"/>
                <w:szCs w:val="20"/>
                <w:lang w:eastAsia="en-US"/>
              </w:rPr>
              <w:t xml:space="preserve"> хозяйственных построек (не являющихся объектами недвижимости, предназначенных для хранения инвентаря и урожая сельскохозяйственных культур);</w:t>
            </w:r>
          </w:p>
        </w:tc>
      </w:tr>
      <w:tr w:rsidR="00C4170A" w:rsidRPr="00D9075E" w:rsidTr="004D746B">
        <w:trPr>
          <w:trHeight w:val="210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bookmarkStart w:id="0" w:name="sub_10132"/>
            <w:r w:rsidRPr="00C4170A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Ведение садоводства</w:t>
            </w:r>
            <w:bookmarkEnd w:id="0"/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садовые дома;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proofErr w:type="gramStart"/>
            <w:r w:rsidRPr="00C4170A">
              <w:rPr>
                <w:rFonts w:ascii="Times New Roman" w:hAnsi="Times New Roman"/>
              </w:rPr>
              <w:t>для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proofErr w:type="gramStart"/>
            <w:r w:rsidRPr="00C4170A">
              <w:rPr>
                <w:rFonts w:ascii="Times New Roman" w:hAnsi="Times New Roman"/>
              </w:rPr>
              <w:t>для</w:t>
            </w:r>
            <w:proofErr w:type="gramEnd"/>
            <w:r w:rsidRPr="00C4170A">
              <w:rPr>
                <w:rFonts w:ascii="Times New Roman" w:hAnsi="Times New Roman"/>
              </w:rPr>
              <w:t xml:space="preserve"> </w:t>
            </w:r>
            <w:proofErr w:type="gramStart"/>
            <w:r w:rsidRPr="00C4170A">
              <w:rPr>
                <w:rFonts w:ascii="Times New Roman" w:hAnsi="Times New Roman"/>
              </w:rPr>
              <w:t>выращивание</w:t>
            </w:r>
            <w:proofErr w:type="gramEnd"/>
            <w:r w:rsidRPr="00C4170A">
              <w:rPr>
                <w:rFonts w:ascii="Times New Roman" w:hAnsi="Times New Roman"/>
              </w:rPr>
              <w:t xml:space="preserve"> сельскохозяйственных культур;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4"/>
              </w:numPr>
              <w:tabs>
                <w:tab w:val="clear" w:pos="1002"/>
                <w:tab w:val="num" w:pos="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proofErr w:type="gramStart"/>
            <w:r w:rsidRPr="00C4170A">
              <w:rPr>
                <w:rFonts w:ascii="Times New Roman" w:hAnsi="Times New Roman"/>
              </w:rPr>
              <w:t>для</w:t>
            </w:r>
            <w:proofErr w:type="gramEnd"/>
            <w:r w:rsidRPr="00C4170A">
              <w:rPr>
                <w:rFonts w:ascii="Times New Roman" w:hAnsi="Times New Roman"/>
              </w:rPr>
              <w:t xml:space="preserve"> </w:t>
            </w:r>
            <w:proofErr w:type="gramStart"/>
            <w:r w:rsidRPr="00C4170A">
              <w:rPr>
                <w:rFonts w:ascii="Times New Roman" w:hAnsi="Times New Roman"/>
              </w:rPr>
              <w:t>размещение</w:t>
            </w:r>
            <w:proofErr w:type="gramEnd"/>
            <w:r w:rsidRPr="00C4170A">
              <w:rPr>
                <w:rFonts w:ascii="Times New Roman" w:hAnsi="Times New Roman"/>
              </w:rPr>
              <w:t xml:space="preserve"> индивидуальных гаражей и хозяйственных построек (мастерские, сараи, теплицы, бани).</w:t>
            </w:r>
          </w:p>
        </w:tc>
      </w:tr>
    </w:tbl>
    <w:p w:rsidR="00C4170A" w:rsidRPr="005B55AE" w:rsidRDefault="00C4170A" w:rsidP="00C4170A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iCs/>
          <w:color w:val="000000"/>
        </w:rPr>
      </w:pPr>
      <w:r w:rsidRPr="005B55AE">
        <w:rPr>
          <w:b/>
          <w:bCs/>
          <w:iCs/>
          <w:color w:val="000000"/>
        </w:rPr>
        <w:t>В территориальной зоне разрешено размещение объектов коммунального обслуживания, если их размещение не влияет на окружающую среду, не причиняет неудобства жителям, не требует установления санитарной или охранной зоны, а площадь земельных участков под названными объектами, не превышает 20% от площади территории зоны.</w:t>
      </w:r>
    </w:p>
    <w:p w:rsidR="00C4170A" w:rsidRPr="005B55A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  <w:r w:rsidRPr="005B55AE">
        <w:rPr>
          <w:b/>
          <w:bCs/>
          <w:sz w:val="23"/>
          <w:szCs w:val="23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СХ-2: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261"/>
      </w:tblGrid>
      <w:tr w:rsidR="00C4170A" w:rsidRPr="005B55AE" w:rsidTr="004D746B">
        <w:trPr>
          <w:trHeight w:val="643"/>
        </w:trPr>
        <w:tc>
          <w:tcPr>
            <w:tcW w:w="9591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75"/>
            </w:tblGrid>
            <w:tr w:rsidR="00C4170A" w:rsidRPr="005B55AE" w:rsidTr="006E357F">
              <w:trPr>
                <w:trHeight w:val="380"/>
              </w:trPr>
              <w:tc>
                <w:tcPr>
                  <w:tcW w:w="0" w:type="auto"/>
                </w:tcPr>
                <w:p w:rsidR="00C4170A" w:rsidRPr="005B55AE" w:rsidRDefault="00C4170A" w:rsidP="006E35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5B55AE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Предельные (минимальные и (или) максимальные) размеры земельных участков </w:t>
                  </w:r>
                  <w:proofErr w:type="gramStart"/>
                  <w:r w:rsidRPr="005B55AE">
                    <w:rPr>
                      <w:b/>
                      <w:bCs/>
                      <w:color w:val="000000"/>
                      <w:sz w:val="23"/>
                      <w:szCs w:val="23"/>
                    </w:rPr>
                    <w:t>для</w:t>
                  </w:r>
                  <w:proofErr w:type="gramEnd"/>
                  <w:r w:rsidRPr="005B55AE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5B55AE">
                    <w:rPr>
                      <w:rFonts w:eastAsia="Calibri"/>
                      <w:b/>
                      <w:bCs/>
                      <w:szCs w:val="20"/>
                      <w:u w:val="single"/>
                    </w:rPr>
                    <w:t>Ведение</w:t>
                  </w:r>
                  <w:proofErr w:type="gramEnd"/>
                  <w:r w:rsidRPr="005B55AE">
                    <w:rPr>
                      <w:rFonts w:eastAsia="Calibri"/>
                      <w:b/>
                      <w:bCs/>
                      <w:szCs w:val="20"/>
                      <w:u w:val="single"/>
                    </w:rPr>
                    <w:t xml:space="preserve"> огородничества</w:t>
                  </w:r>
                  <w:r w:rsidRPr="005B55AE">
                    <w:rPr>
                      <w:color w:val="000000"/>
                      <w:sz w:val="23"/>
                      <w:szCs w:val="23"/>
                    </w:rPr>
                    <w:t xml:space="preserve">, </w:t>
                  </w:r>
                  <w:r w:rsidRPr="005B55AE">
                    <w:rPr>
                      <w:b/>
                      <w:bCs/>
                      <w:color w:val="000000"/>
                      <w:sz w:val="23"/>
                      <w:szCs w:val="23"/>
                    </w:rPr>
                    <w:t>в том числе их площадь</w:t>
                  </w:r>
                </w:p>
              </w:tc>
            </w:tr>
          </w:tbl>
          <w:p w:rsidR="00C4170A" w:rsidRPr="00C4170A" w:rsidRDefault="00C4170A" w:rsidP="006E357F">
            <w:pPr>
              <w:pStyle w:val="Default"/>
              <w:rPr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C4170A" w:rsidRPr="005B55AE" w:rsidTr="004D746B">
        <w:trPr>
          <w:trHeight w:val="356"/>
        </w:trPr>
        <w:tc>
          <w:tcPr>
            <w:tcW w:w="8330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C4170A">
              <w:rPr>
                <w:b/>
                <w:bCs/>
                <w:color w:val="auto"/>
                <w:sz w:val="22"/>
                <w:szCs w:val="22"/>
                <w:u w:val="single"/>
              </w:rPr>
              <w:t>минимальный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C4170A">
              <w:rPr>
                <w:b/>
                <w:bCs/>
                <w:color w:val="auto"/>
                <w:sz w:val="22"/>
                <w:szCs w:val="22"/>
                <w:u w:val="single"/>
              </w:rPr>
              <w:t>0,02 га</w:t>
            </w:r>
          </w:p>
        </w:tc>
      </w:tr>
      <w:tr w:rsidR="00C4170A" w:rsidRPr="005B55AE" w:rsidTr="004D746B">
        <w:trPr>
          <w:trHeight w:val="417"/>
        </w:trPr>
        <w:tc>
          <w:tcPr>
            <w:tcW w:w="8330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C4170A">
              <w:rPr>
                <w:b/>
                <w:bCs/>
                <w:color w:val="auto"/>
                <w:sz w:val="22"/>
                <w:szCs w:val="22"/>
                <w:u w:val="single"/>
              </w:rPr>
              <w:t>максимальный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C4170A">
              <w:rPr>
                <w:b/>
                <w:bCs/>
                <w:color w:val="auto"/>
                <w:sz w:val="22"/>
                <w:szCs w:val="22"/>
                <w:u w:val="single"/>
              </w:rPr>
              <w:t>0,04 га</w:t>
            </w:r>
          </w:p>
        </w:tc>
      </w:tr>
      <w:tr w:rsidR="00C4170A" w:rsidRPr="005B55AE" w:rsidTr="004D746B">
        <w:trPr>
          <w:trHeight w:val="621"/>
        </w:trPr>
        <w:tc>
          <w:tcPr>
            <w:tcW w:w="9591" w:type="dxa"/>
            <w:gridSpan w:val="2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C4170A">
              <w:rPr>
                <w:b/>
                <w:bCs/>
                <w:sz w:val="23"/>
                <w:szCs w:val="23"/>
              </w:rPr>
              <w:t xml:space="preserve">Предельные (минимальные и (или) максимальные) размеры земельных участков </w:t>
            </w:r>
            <w:proofErr w:type="gramStart"/>
            <w:r w:rsidRPr="00C4170A">
              <w:rPr>
                <w:b/>
                <w:bCs/>
                <w:sz w:val="23"/>
                <w:szCs w:val="23"/>
              </w:rPr>
              <w:t>для</w:t>
            </w:r>
            <w:proofErr w:type="gramEnd"/>
            <w:r w:rsidRPr="00C4170A"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C4170A">
              <w:rPr>
                <w:b/>
                <w:sz w:val="22"/>
                <w:szCs w:val="22"/>
                <w:u w:val="single"/>
              </w:rPr>
              <w:t>Ведение</w:t>
            </w:r>
            <w:proofErr w:type="gramEnd"/>
            <w:r w:rsidRPr="00C4170A">
              <w:rPr>
                <w:b/>
                <w:sz w:val="22"/>
                <w:szCs w:val="22"/>
                <w:u w:val="single"/>
              </w:rPr>
              <w:t xml:space="preserve"> садоводства</w:t>
            </w:r>
            <w:r w:rsidRPr="00C4170A">
              <w:rPr>
                <w:sz w:val="23"/>
                <w:szCs w:val="23"/>
              </w:rPr>
              <w:t xml:space="preserve">, </w:t>
            </w:r>
            <w:r w:rsidRPr="00C4170A">
              <w:rPr>
                <w:b/>
                <w:bCs/>
                <w:sz w:val="23"/>
                <w:szCs w:val="23"/>
              </w:rPr>
              <w:t>в том числе их площадь</w:t>
            </w:r>
          </w:p>
        </w:tc>
      </w:tr>
      <w:tr w:rsidR="00C4170A" w:rsidRPr="005B55AE" w:rsidTr="004D746B">
        <w:trPr>
          <w:trHeight w:val="291"/>
        </w:trPr>
        <w:tc>
          <w:tcPr>
            <w:tcW w:w="8330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C4170A">
              <w:rPr>
                <w:b/>
                <w:bCs/>
                <w:color w:val="auto"/>
                <w:sz w:val="22"/>
                <w:szCs w:val="22"/>
                <w:u w:val="single"/>
              </w:rPr>
              <w:t>минимальный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C4170A">
              <w:rPr>
                <w:b/>
                <w:bCs/>
                <w:color w:val="auto"/>
                <w:sz w:val="22"/>
                <w:szCs w:val="22"/>
                <w:u w:val="single"/>
              </w:rPr>
              <w:t>0,06 га</w:t>
            </w:r>
          </w:p>
        </w:tc>
      </w:tr>
      <w:tr w:rsidR="00C4170A" w:rsidRPr="005B55AE" w:rsidTr="004D746B">
        <w:trPr>
          <w:trHeight w:val="396"/>
        </w:trPr>
        <w:tc>
          <w:tcPr>
            <w:tcW w:w="8330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C4170A">
              <w:rPr>
                <w:b/>
                <w:bCs/>
                <w:color w:val="auto"/>
                <w:sz w:val="22"/>
                <w:szCs w:val="22"/>
                <w:u w:val="single"/>
              </w:rPr>
              <w:t>максимальный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C4170A">
              <w:rPr>
                <w:b/>
                <w:bCs/>
                <w:color w:val="auto"/>
                <w:sz w:val="22"/>
                <w:szCs w:val="22"/>
                <w:u w:val="single"/>
              </w:rPr>
              <w:t>0,18 га</w:t>
            </w:r>
          </w:p>
        </w:tc>
      </w:tr>
      <w:tr w:rsidR="00C4170A" w:rsidRPr="005B55AE" w:rsidTr="004D746B">
        <w:trPr>
          <w:trHeight w:val="396"/>
        </w:trPr>
        <w:tc>
          <w:tcPr>
            <w:tcW w:w="9591" w:type="dxa"/>
            <w:gridSpan w:val="2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4170A">
              <w:rPr>
                <w:b/>
                <w:bCs/>
                <w:color w:val="auto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</w:tr>
      <w:tr w:rsidR="00C4170A" w:rsidRPr="005B55AE" w:rsidTr="004D746B">
        <w:trPr>
          <w:trHeight w:val="340"/>
        </w:trPr>
        <w:tc>
          <w:tcPr>
            <w:tcW w:w="8330" w:type="dxa"/>
            <w:shd w:val="clear" w:color="auto" w:fill="auto"/>
          </w:tcPr>
          <w:p w:rsidR="00C4170A" w:rsidRPr="00C4170A" w:rsidRDefault="00C4170A" w:rsidP="00C417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170A">
              <w:rPr>
                <w:color w:val="000000"/>
              </w:rPr>
              <w:t xml:space="preserve">от красной линии до линии застройки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4170A" w:rsidRPr="00C4170A" w:rsidRDefault="00C4170A" w:rsidP="00C417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  <w:u w:val="single"/>
              </w:rPr>
            </w:pPr>
            <w:r w:rsidRPr="00C4170A">
              <w:rPr>
                <w:b/>
                <w:color w:val="000000"/>
                <w:sz w:val="23"/>
                <w:szCs w:val="23"/>
                <w:u w:val="single"/>
              </w:rPr>
              <w:t>5 м</w:t>
            </w:r>
          </w:p>
        </w:tc>
      </w:tr>
      <w:tr w:rsidR="00C4170A" w:rsidRPr="005B55AE" w:rsidTr="004D746B">
        <w:trPr>
          <w:trHeight w:val="343"/>
        </w:trPr>
        <w:tc>
          <w:tcPr>
            <w:tcW w:w="8330" w:type="dxa"/>
            <w:shd w:val="clear" w:color="auto" w:fill="auto"/>
          </w:tcPr>
          <w:p w:rsidR="00C4170A" w:rsidRPr="00C4170A" w:rsidRDefault="00C4170A" w:rsidP="00C417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4170A">
              <w:rPr>
                <w:color w:val="000000"/>
                <w:sz w:val="23"/>
                <w:szCs w:val="23"/>
              </w:rPr>
              <w:t xml:space="preserve">от усадебного дома до границы соседнего участка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4170A" w:rsidRPr="00C4170A" w:rsidRDefault="00C4170A" w:rsidP="00C417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  <w:u w:val="single"/>
              </w:rPr>
            </w:pPr>
            <w:r w:rsidRPr="00C4170A">
              <w:rPr>
                <w:b/>
                <w:color w:val="000000"/>
                <w:sz w:val="23"/>
                <w:szCs w:val="23"/>
                <w:u w:val="single"/>
              </w:rPr>
              <w:t>3 м</w:t>
            </w:r>
          </w:p>
        </w:tc>
      </w:tr>
      <w:tr w:rsidR="00C4170A" w:rsidRPr="005B55AE" w:rsidTr="004D746B">
        <w:trPr>
          <w:trHeight w:val="633"/>
        </w:trPr>
        <w:tc>
          <w:tcPr>
            <w:tcW w:w="8330" w:type="dxa"/>
            <w:shd w:val="clear" w:color="auto" w:fill="auto"/>
          </w:tcPr>
          <w:p w:rsidR="00C4170A" w:rsidRPr="00C4170A" w:rsidRDefault="00C4170A" w:rsidP="00C417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4170A">
              <w:rPr>
                <w:b/>
                <w:bCs/>
                <w:color w:val="000000"/>
                <w:sz w:val="23"/>
                <w:szCs w:val="23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4170A" w:rsidRPr="00C4170A" w:rsidRDefault="00C4170A" w:rsidP="00C417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  <w:u w:val="single"/>
              </w:rPr>
            </w:pPr>
            <w:r w:rsidRPr="00C4170A">
              <w:rPr>
                <w:b/>
                <w:color w:val="000000"/>
                <w:sz w:val="23"/>
                <w:szCs w:val="23"/>
                <w:u w:val="single"/>
              </w:rPr>
              <w:t>не более 3 этажей</w:t>
            </w:r>
          </w:p>
        </w:tc>
      </w:tr>
      <w:tr w:rsidR="00C4170A" w:rsidRPr="005B55AE" w:rsidTr="004D746B">
        <w:trPr>
          <w:trHeight w:val="846"/>
        </w:trPr>
        <w:tc>
          <w:tcPr>
            <w:tcW w:w="8330" w:type="dxa"/>
            <w:shd w:val="clear" w:color="auto" w:fill="auto"/>
          </w:tcPr>
          <w:p w:rsidR="00C4170A" w:rsidRPr="00C4170A" w:rsidRDefault="00C4170A" w:rsidP="00C4170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4170A">
              <w:rPr>
                <w:b/>
                <w:bCs/>
                <w:color w:val="000000"/>
                <w:sz w:val="23"/>
                <w:szCs w:val="23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4170A" w:rsidRPr="00C4170A" w:rsidRDefault="00C4170A" w:rsidP="00C417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3"/>
                <w:szCs w:val="23"/>
                <w:u w:val="single"/>
              </w:rPr>
            </w:pPr>
            <w:r w:rsidRPr="00C4170A">
              <w:rPr>
                <w:b/>
                <w:color w:val="000000"/>
                <w:sz w:val="23"/>
                <w:szCs w:val="23"/>
                <w:u w:val="single"/>
              </w:rPr>
              <w:t>50%</w:t>
            </w:r>
          </w:p>
        </w:tc>
      </w:tr>
    </w:tbl>
    <w:p w:rsidR="00C4170A" w:rsidRDefault="00C4170A" w:rsidP="00C4170A">
      <w:pPr>
        <w:pStyle w:val="Default"/>
        <w:spacing w:before="120"/>
        <w:ind w:firstLine="709"/>
        <w:jc w:val="both"/>
        <w:rPr>
          <w:b/>
          <w:bCs/>
          <w:color w:val="auto"/>
          <w:sz w:val="22"/>
          <w:szCs w:val="22"/>
          <w:u w:val="single"/>
        </w:rPr>
      </w:pPr>
    </w:p>
    <w:p w:rsidR="004D746B" w:rsidRPr="005B55AE" w:rsidRDefault="004D746B" w:rsidP="00C4170A">
      <w:pPr>
        <w:pStyle w:val="Default"/>
        <w:spacing w:before="120"/>
        <w:ind w:firstLine="709"/>
        <w:jc w:val="both"/>
        <w:rPr>
          <w:b/>
          <w:bCs/>
          <w:color w:val="auto"/>
          <w:sz w:val="22"/>
          <w:szCs w:val="22"/>
          <w:u w:val="single"/>
        </w:rPr>
      </w:pPr>
    </w:p>
    <w:p w:rsidR="00C4170A" w:rsidRPr="006B402A" w:rsidRDefault="00C4170A" w:rsidP="00C4170A">
      <w:pPr>
        <w:pStyle w:val="a9"/>
        <w:numPr>
          <w:ilvl w:val="1"/>
          <w:numId w:val="4"/>
        </w:numPr>
        <w:tabs>
          <w:tab w:val="clear" w:pos="1722"/>
          <w:tab w:val="num" w:pos="284"/>
        </w:tabs>
        <w:spacing w:after="0" w:line="240" w:lineRule="auto"/>
        <w:ind w:left="284" w:hanging="142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402A">
        <w:rPr>
          <w:rFonts w:ascii="Times New Roman" w:hAnsi="Times New Roman"/>
          <w:b/>
          <w:bCs/>
          <w:sz w:val="24"/>
          <w:szCs w:val="24"/>
        </w:rPr>
        <w:t xml:space="preserve">Зона застройки многоквартирными </w:t>
      </w:r>
      <w:proofErr w:type="spellStart"/>
      <w:r w:rsidRPr="006B402A">
        <w:rPr>
          <w:rFonts w:ascii="Times New Roman" w:hAnsi="Times New Roman"/>
          <w:b/>
          <w:sz w:val="24"/>
          <w:szCs w:val="24"/>
        </w:rPr>
        <w:t>среднеэтажными</w:t>
      </w:r>
      <w:proofErr w:type="spellEnd"/>
      <w:r w:rsidRPr="006B402A">
        <w:rPr>
          <w:rFonts w:ascii="Times New Roman" w:hAnsi="Times New Roman"/>
          <w:b/>
          <w:sz w:val="24"/>
          <w:szCs w:val="24"/>
        </w:rPr>
        <w:t xml:space="preserve"> жилыми домами</w:t>
      </w:r>
      <w:r w:rsidRPr="006B402A">
        <w:rPr>
          <w:rFonts w:ascii="Times New Roman" w:hAnsi="Times New Roman"/>
          <w:b/>
          <w:bCs/>
          <w:sz w:val="24"/>
          <w:szCs w:val="24"/>
        </w:rPr>
        <w:t xml:space="preserve"> (Ж–1)</w:t>
      </w:r>
    </w:p>
    <w:p w:rsidR="00C4170A" w:rsidRPr="009C322A" w:rsidRDefault="00C4170A" w:rsidP="00C4170A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E0212">
        <w:rPr>
          <w:rFonts w:ascii="Times New Roman" w:hAnsi="Times New Roman"/>
          <w:iCs/>
          <w:color w:val="000000"/>
          <w:sz w:val="24"/>
          <w:szCs w:val="24"/>
        </w:rPr>
        <w:t xml:space="preserve">Зона предназначена для застройки многоквартирными </w:t>
      </w:r>
      <w:proofErr w:type="spellStart"/>
      <w:r w:rsidRPr="00EE0212">
        <w:rPr>
          <w:rFonts w:ascii="Times New Roman" w:hAnsi="Times New Roman"/>
          <w:iCs/>
          <w:color w:val="000000"/>
          <w:sz w:val="24"/>
          <w:szCs w:val="24"/>
        </w:rPr>
        <w:t>среднеэтажными</w:t>
      </w:r>
      <w:proofErr w:type="spellEnd"/>
      <w:r w:rsidRPr="00EE0212">
        <w:rPr>
          <w:rFonts w:ascii="Times New Roman" w:hAnsi="Times New Roman"/>
          <w:iCs/>
          <w:color w:val="000000"/>
          <w:sz w:val="24"/>
          <w:szCs w:val="24"/>
        </w:rPr>
        <w:t xml:space="preserve"> жилыми </w:t>
      </w:r>
      <w:r w:rsidRPr="009C322A">
        <w:rPr>
          <w:rFonts w:ascii="Times New Roman" w:hAnsi="Times New Roman"/>
          <w:iCs/>
          <w:color w:val="000000"/>
          <w:sz w:val="24"/>
          <w:szCs w:val="24"/>
        </w:rPr>
        <w:t>домами (</w:t>
      </w:r>
      <w:r w:rsidRPr="009C322A">
        <w:rPr>
          <w:rFonts w:ascii="Times New Roman" w:hAnsi="Times New Roman"/>
          <w:sz w:val="24"/>
          <w:szCs w:val="24"/>
        </w:rPr>
        <w:t>пригодными для круглогодичного проживания, высотой не выше 8 этажей</w:t>
      </w:r>
      <w:r>
        <w:rPr>
          <w:rFonts w:ascii="Times New Roman" w:hAnsi="Times New Roman"/>
          <w:sz w:val="24"/>
          <w:szCs w:val="24"/>
        </w:rPr>
        <w:t>)</w:t>
      </w:r>
      <w:r w:rsidRPr="009C322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C4170A" w:rsidRPr="009C322A" w:rsidRDefault="00C4170A" w:rsidP="00C4170A">
      <w:pPr>
        <w:pStyle w:val="aa"/>
        <w:ind w:firstLine="709"/>
        <w:rPr>
          <w:rFonts w:ascii="Times New Roman" w:hAnsi="Times New Roman" w:cs="Times New Roman"/>
        </w:rPr>
      </w:pPr>
      <w:proofErr w:type="gramStart"/>
      <w:r w:rsidRPr="009C322A">
        <w:rPr>
          <w:rFonts w:ascii="Times New Roman" w:hAnsi="Times New Roman" w:cs="Times New Roman"/>
        </w:rPr>
        <w:t>Для</w:t>
      </w:r>
      <w:proofErr w:type="gramEnd"/>
      <w:r w:rsidRPr="009C322A">
        <w:rPr>
          <w:rFonts w:ascii="Times New Roman" w:hAnsi="Times New Roman" w:cs="Times New Roman"/>
        </w:rPr>
        <w:t xml:space="preserve"> </w:t>
      </w:r>
      <w:proofErr w:type="gramStart"/>
      <w:r w:rsidRPr="009C322A">
        <w:rPr>
          <w:rFonts w:ascii="Times New Roman" w:hAnsi="Times New Roman" w:cs="Times New Roman"/>
        </w:rPr>
        <w:t>размещение</w:t>
      </w:r>
      <w:proofErr w:type="gramEnd"/>
      <w:r w:rsidRPr="009C322A">
        <w:rPr>
          <w:rFonts w:ascii="Times New Roman" w:hAnsi="Times New Roman" w:cs="Times New Roman"/>
        </w:rPr>
        <w:t xml:space="preserve">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C4170A" w:rsidRDefault="00C4170A" w:rsidP="00C4170A">
      <w:pPr>
        <w:pStyle w:val="aa"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r w:rsidRPr="009C322A">
        <w:rPr>
          <w:rFonts w:ascii="Times New Roman" w:hAnsi="Times New Roman" w:cs="Times New Roman"/>
        </w:rPr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C4170A" w:rsidRDefault="00C4170A" w:rsidP="00C4170A">
      <w:pPr>
        <w:pStyle w:val="aa"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r w:rsidRPr="009C322A">
        <w:rPr>
          <w:rFonts w:ascii="Times New Roman" w:hAnsi="Times New Roman" w:cs="Times New Roman"/>
        </w:rPr>
        <w:t xml:space="preserve">для проживания с одновременным осуществлением лечения или социального обслуживания населения (санатории, дома ребенка, дома </w:t>
      </w:r>
      <w:proofErr w:type="gramStart"/>
      <w:r w:rsidRPr="009C322A">
        <w:rPr>
          <w:rFonts w:ascii="Times New Roman" w:hAnsi="Times New Roman" w:cs="Times New Roman"/>
        </w:rPr>
        <w:t>престарелых</w:t>
      </w:r>
      <w:proofErr w:type="gramEnd"/>
      <w:r w:rsidRPr="009C322A">
        <w:rPr>
          <w:rFonts w:ascii="Times New Roman" w:hAnsi="Times New Roman" w:cs="Times New Roman"/>
        </w:rPr>
        <w:t>, больницы);</w:t>
      </w:r>
    </w:p>
    <w:p w:rsidR="00C4170A" w:rsidRDefault="00C4170A" w:rsidP="00C4170A">
      <w:pPr>
        <w:pStyle w:val="aa"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r w:rsidRPr="009C322A">
        <w:rPr>
          <w:rFonts w:ascii="Times New Roman" w:hAnsi="Times New Roman" w:cs="Times New Roman"/>
        </w:rPr>
        <w:t>как способ обеспечения непрерывности производства (вахтовые помещения, служебные жилые помещения на производственных объектах)</w:t>
      </w:r>
      <w:r>
        <w:rPr>
          <w:rFonts w:ascii="Times New Roman" w:hAnsi="Times New Roman" w:cs="Times New Roman"/>
        </w:rPr>
        <w:t>;</w:t>
      </w:r>
    </w:p>
    <w:p w:rsidR="00C4170A" w:rsidRPr="009C322A" w:rsidRDefault="00C4170A" w:rsidP="00C4170A">
      <w:pPr>
        <w:pStyle w:val="aa"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r w:rsidRPr="009C322A">
        <w:rPr>
          <w:rFonts w:ascii="Times New Roman" w:hAnsi="Times New Roman" w:cs="Times New Roman"/>
        </w:rPr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C4170A" w:rsidRPr="00676F13" w:rsidRDefault="00C4170A" w:rsidP="00C4170A">
      <w:pPr>
        <w:pStyle w:val="aa"/>
        <w:ind w:firstLine="709"/>
        <w:rPr>
          <w:rFonts w:ascii="Times New Roman" w:hAnsi="Times New Roman" w:cs="Times New Roman"/>
          <w:iCs/>
          <w:color w:val="000000"/>
        </w:rPr>
      </w:pPr>
      <w:r w:rsidRPr="009C322A">
        <w:rPr>
          <w:rFonts w:ascii="Times New Roman" w:hAnsi="Times New Roman" w:cs="Times New Roman"/>
          <w:iCs/>
          <w:color w:val="000000"/>
        </w:rPr>
        <w:t xml:space="preserve">Допускается </w:t>
      </w:r>
      <w:r w:rsidRPr="009C322A">
        <w:rPr>
          <w:rFonts w:ascii="Times New Roman" w:hAnsi="Times New Roman" w:cs="Times New Roman"/>
        </w:rPr>
        <w:t>благоустройство и озеленение,</w:t>
      </w:r>
      <w:r w:rsidRPr="009C322A">
        <w:rPr>
          <w:rFonts w:ascii="Times New Roman" w:hAnsi="Times New Roman" w:cs="Times New Roman"/>
          <w:iCs/>
          <w:color w:val="000000"/>
        </w:rPr>
        <w:t xml:space="preserve"> размещение объектов социального и культурно-бытового обслуживания населения преимущественно местного значения</w:t>
      </w:r>
      <w:r w:rsidRPr="009C322A">
        <w:rPr>
          <w:rFonts w:ascii="Times New Roman" w:hAnsi="Times New Roman" w:cs="Times New Roman"/>
        </w:rPr>
        <w:t>,</w:t>
      </w:r>
      <w:r w:rsidRPr="00676F13">
        <w:rPr>
          <w:rFonts w:ascii="Times New Roman" w:hAnsi="Times New Roman" w:cs="Times New Roman"/>
        </w:rPr>
        <w:t xml:space="preserve"> коммунально-бытового назначения</w:t>
      </w:r>
      <w:r w:rsidRPr="00676F13">
        <w:rPr>
          <w:rFonts w:ascii="Times New Roman" w:hAnsi="Times New Roman" w:cs="Times New Roman"/>
          <w:iCs/>
          <w:color w:val="000000"/>
        </w:rPr>
        <w:t>,</w:t>
      </w:r>
      <w:r w:rsidRPr="00676F13">
        <w:rPr>
          <w:rFonts w:ascii="Times New Roman" w:hAnsi="Times New Roman" w:cs="Times New Roman"/>
        </w:rPr>
        <w:t xml:space="preserve"> размещение подземных гаражей и автостоянок, обустройство спортивных и детских площадок, площадок для отдыха, и не оказывающих негативного воздействия на окружающую среду,</w:t>
      </w:r>
      <w:r w:rsidRPr="00676F13">
        <w:rPr>
          <w:rFonts w:ascii="Times New Roman" w:hAnsi="Times New Roman" w:cs="Times New Roman"/>
          <w:iCs/>
          <w:color w:val="000000"/>
        </w:rPr>
        <w:t xml:space="preserve"> иных объектов согласно градостроительным регламентам.</w:t>
      </w:r>
    </w:p>
    <w:p w:rsidR="00C4170A" w:rsidRPr="00676F13" w:rsidRDefault="00C4170A" w:rsidP="00C4170A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F13">
        <w:rPr>
          <w:rFonts w:ascii="Times New Roman" w:hAnsi="Times New Roman"/>
          <w:iCs/>
          <w:sz w:val="24"/>
          <w:szCs w:val="24"/>
        </w:rPr>
        <w:t xml:space="preserve">В территориальной зоне разрешено размещение объектов коммунального обслуживания </w:t>
      </w:r>
      <w:r w:rsidRPr="00676F13">
        <w:rPr>
          <w:rFonts w:ascii="Times New Roman" w:hAnsi="Times New Roman"/>
          <w:sz w:val="24"/>
          <w:szCs w:val="24"/>
        </w:rPr>
        <w:t>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928"/>
        <w:gridCol w:w="4678"/>
      </w:tblGrid>
      <w:tr w:rsidR="00C4170A" w:rsidRPr="00D9075E" w:rsidTr="004D746B">
        <w:trPr>
          <w:trHeight w:val="568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C4170A">
            <w:pPr>
              <w:jc w:val="center"/>
              <w:rPr>
                <w:b/>
                <w:szCs w:val="20"/>
              </w:rPr>
            </w:pPr>
            <w:r w:rsidRPr="00C4170A">
              <w:rPr>
                <w:b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C4170A">
            <w:pPr>
              <w:jc w:val="center"/>
              <w:rPr>
                <w:b/>
                <w:szCs w:val="20"/>
              </w:rPr>
            </w:pPr>
            <w:r w:rsidRPr="00C4170A">
              <w:rPr>
                <w:b/>
                <w:szCs w:val="20"/>
              </w:rPr>
              <w:t>Вспомогательные виды разрешенного использования</w:t>
            </w:r>
          </w:p>
        </w:tc>
      </w:tr>
      <w:tr w:rsidR="00C4170A" w:rsidRPr="00D9075E" w:rsidTr="004D746B">
        <w:trPr>
          <w:trHeight w:val="170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b/>
                <w:i/>
                <w:u w:val="single"/>
              </w:rPr>
            </w:pPr>
            <w:r w:rsidRPr="00C4170A">
              <w:rPr>
                <w:b/>
                <w:i/>
                <w:u w:val="single"/>
              </w:rPr>
              <w:t>Средне этажная многоквартирная жилая застройка</w:t>
            </w:r>
          </w:p>
          <w:p w:rsidR="00C4170A" w:rsidRPr="00C4170A" w:rsidRDefault="00C4170A" w:rsidP="00C4170A">
            <w:pPr>
              <w:jc w:val="both"/>
              <w:rPr>
                <w:b/>
                <w:szCs w:val="20"/>
                <w:u w:val="single"/>
              </w:rPr>
            </w:pPr>
            <w:r w:rsidRPr="00C4170A">
              <w:rPr>
                <w:u w:val="single"/>
              </w:rPr>
              <w:t>Жилые дома, предназначенные для проживания нескольких семей (жилые дома, пригодные для круглогодичного проживания, высотой не выше 8 этажей)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площадки детские, площадки для отдыха;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  <w:sz w:val="24"/>
                <w:szCs w:val="24"/>
              </w:rPr>
              <w:t>благоустройство и озеленение;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  <w:sz w:val="24"/>
                <w:szCs w:val="24"/>
              </w:rPr>
              <w:t>размещение подземных гаражей и автостоянок.</w:t>
            </w:r>
          </w:p>
          <w:p w:rsidR="00C4170A" w:rsidRPr="00C4170A" w:rsidRDefault="00C4170A" w:rsidP="00C4170A">
            <w:pPr>
              <w:ind w:left="22"/>
              <w:rPr>
                <w:b/>
                <w:i/>
                <w:u w:val="single"/>
              </w:rPr>
            </w:pPr>
            <w:r w:rsidRPr="00C4170A">
              <w:rPr>
                <w:b/>
                <w:i/>
                <w:u w:val="single"/>
              </w:rPr>
              <w:t>Парки культуры и отдыха</w:t>
            </w:r>
          </w:p>
          <w:p w:rsidR="00C4170A" w:rsidRPr="00C4170A" w:rsidRDefault="00C4170A" w:rsidP="00C4170A">
            <w:pPr>
              <w:pStyle w:val="a9"/>
              <w:ind w:left="34"/>
              <w:jc w:val="both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  <w:u w:val="single"/>
              </w:rPr>
              <w:t>Размещение парков культуры и отдыха</w:t>
            </w:r>
          </w:p>
        </w:tc>
      </w:tr>
      <w:tr w:rsidR="00C4170A" w:rsidRPr="00D9075E" w:rsidTr="004D746B">
        <w:trPr>
          <w:trHeight w:val="1387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b/>
                <w:i/>
                <w:u w:val="single"/>
              </w:rPr>
            </w:pPr>
            <w:bookmarkStart w:id="1" w:name="sub_10211"/>
            <w:r w:rsidRPr="00C4170A">
              <w:rPr>
                <w:b/>
                <w:i/>
                <w:u w:val="single"/>
              </w:rPr>
              <w:t>Малоэтажная многоквартирная жилая застройка</w:t>
            </w:r>
            <w:bookmarkEnd w:id="1"/>
          </w:p>
          <w:p w:rsidR="00C4170A" w:rsidRPr="00C4170A" w:rsidRDefault="00C4170A" w:rsidP="006E357F">
            <w:pPr>
              <w:pStyle w:val="aa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417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Жилые малоэтажные многоквартирные дома (многоквартирные дома высотой до 4 этажей, включая </w:t>
            </w:r>
            <w:proofErr w:type="gramStart"/>
            <w:r w:rsidRPr="00C417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мансардный</w:t>
            </w:r>
            <w:proofErr w:type="gramEnd"/>
            <w:r w:rsidRPr="00C417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);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площадки детские, площадки для отдыха;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  <w:sz w:val="24"/>
                <w:szCs w:val="24"/>
              </w:rPr>
              <w:t>благоустройство и озеленение;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  <w:sz w:val="24"/>
                <w:szCs w:val="24"/>
              </w:rPr>
              <w:t>размещение подземных гаражей и автостоянок.</w:t>
            </w:r>
          </w:p>
          <w:p w:rsidR="00C4170A" w:rsidRPr="00C4170A" w:rsidRDefault="00C4170A" w:rsidP="00C4170A">
            <w:pPr>
              <w:ind w:left="22"/>
              <w:rPr>
                <w:b/>
                <w:i/>
                <w:u w:val="single"/>
              </w:rPr>
            </w:pPr>
            <w:r w:rsidRPr="00C4170A">
              <w:rPr>
                <w:b/>
                <w:i/>
                <w:u w:val="single"/>
              </w:rPr>
              <w:t>Парки культуры и отдыха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  <w:u w:val="single"/>
              </w:rPr>
              <w:t>Размещение парков культуры и отдыха</w:t>
            </w:r>
          </w:p>
        </w:tc>
      </w:tr>
      <w:tr w:rsidR="00C4170A" w:rsidRPr="00D9075E" w:rsidTr="004D746B">
        <w:trPr>
          <w:trHeight w:val="16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b/>
                <w:i/>
                <w:u w:val="single"/>
              </w:rPr>
            </w:pPr>
            <w:bookmarkStart w:id="2" w:name="sub_1312"/>
            <w:r w:rsidRPr="00C4170A">
              <w:rPr>
                <w:b/>
                <w:i/>
                <w:u w:val="single"/>
              </w:rPr>
              <w:t>Административные здания организаций, обеспечивающих предоставление коммунальных услуг</w:t>
            </w:r>
            <w:bookmarkEnd w:id="2"/>
          </w:p>
          <w:p w:rsidR="00C4170A" w:rsidRPr="00C4170A" w:rsidRDefault="00C4170A" w:rsidP="006E357F">
            <w:pPr>
              <w:rPr>
                <w:u w:val="single"/>
              </w:rPr>
            </w:pPr>
            <w:r w:rsidRPr="00C4170A">
              <w:rPr>
                <w:u w:val="single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iCs/>
                <w:u w:val="single"/>
              </w:rPr>
            </w:pPr>
          </w:p>
        </w:tc>
      </w:tr>
    </w:tbl>
    <w:p w:rsidR="00C4170A" w:rsidRPr="00C4170A" w:rsidRDefault="00C4170A" w:rsidP="00C4170A">
      <w:pPr>
        <w:rPr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928"/>
        <w:gridCol w:w="4678"/>
      </w:tblGrid>
      <w:tr w:rsidR="00C4170A" w:rsidRPr="00F56BCB" w:rsidTr="004D746B">
        <w:trPr>
          <w:trHeight w:val="2072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lastRenderedPageBreak/>
              <w:t>Бытовое обслуживание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  <w:r w:rsidRPr="00C4170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мастерские мелкого ремонта;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ателье;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парикмахерские;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прачечные;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химчистки.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u w:val="single"/>
              </w:rPr>
            </w:pPr>
            <w:r w:rsidRPr="00C4170A">
              <w:rPr>
                <w:rFonts w:ascii="Times New Roman" w:hAnsi="Times New Roman"/>
              </w:rPr>
              <w:t>бани;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u w:val="single"/>
              </w:rPr>
            </w:pPr>
            <w:r w:rsidRPr="00C4170A">
              <w:rPr>
                <w:rFonts w:ascii="Times New Roman" w:hAnsi="Times New Roman"/>
              </w:rPr>
              <w:t>похоронные бюро.</w:t>
            </w:r>
          </w:p>
        </w:tc>
      </w:tr>
      <w:tr w:rsidR="00C4170A" w:rsidRPr="00F56BCB" w:rsidTr="004D746B">
        <w:trPr>
          <w:trHeight w:val="141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Оказание услуг связи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для размещения пунктов оказания услуг почтовой связи;</w:t>
            </w:r>
          </w:p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lang w:eastAsia="en-US"/>
              </w:rPr>
              <w:t>для размещения пунктов оказания услуг телеграфной, междугородней и международной телефонной связи.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C4170A" w:rsidRPr="002D47B8" w:rsidTr="004D746B">
        <w:trPr>
          <w:trHeight w:val="196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Дошкольное, начальное и среднее общее образование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</w:t>
            </w:r>
            <w:r w:rsidRPr="00C4170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детские ясли;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детские сады;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школы.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лицеи;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гимназии;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художественные, музыкальные школы;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образовательные кружки;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 xml:space="preserve">спортивные сооружения, предназначенные для занятия </w:t>
            </w:r>
            <w:proofErr w:type="gramStart"/>
            <w:r w:rsidRPr="00C4170A">
              <w:rPr>
                <w:rFonts w:ascii="Times New Roman" w:hAnsi="Times New Roman"/>
              </w:rPr>
              <w:t>обучающихся</w:t>
            </w:r>
            <w:proofErr w:type="gramEnd"/>
            <w:r w:rsidRPr="00C4170A">
              <w:rPr>
                <w:rFonts w:ascii="Times New Roman" w:hAnsi="Times New Roman"/>
              </w:rPr>
              <w:t xml:space="preserve"> физической культурой и спортом.</w:t>
            </w:r>
          </w:p>
        </w:tc>
      </w:tr>
      <w:tr w:rsidR="00C4170A" w:rsidRPr="002D47B8" w:rsidTr="004D746B">
        <w:trPr>
          <w:trHeight w:val="2063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Объекты культурно-досуговой деятельности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зданий, предназначенных для размещения: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музеи;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выставочные залы;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художественные галереи;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дома культуры;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библиотеки.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кинотеатры и кинозалы;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театры;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филармонии;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концертные залы;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планетарии.</w:t>
            </w:r>
          </w:p>
        </w:tc>
      </w:tr>
      <w:tr w:rsidR="00C4170A" w:rsidRPr="00D9075E" w:rsidTr="004D746B">
        <w:trPr>
          <w:trHeight w:val="1070"/>
        </w:trPr>
        <w:tc>
          <w:tcPr>
            <w:tcW w:w="4928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ind w:left="22"/>
              <w:rPr>
                <w:rFonts w:eastAsia="Calibri"/>
                <w:b/>
                <w:i/>
                <w:u w:val="single"/>
                <w:lang w:eastAsia="en-US"/>
              </w:rPr>
            </w:pPr>
            <w:bookmarkStart w:id="3" w:name="sub_1046"/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Общественное питание</w:t>
            </w:r>
            <w:bookmarkEnd w:id="3"/>
          </w:p>
          <w:p w:rsidR="00C4170A" w:rsidRPr="00C4170A" w:rsidRDefault="00C4170A" w:rsidP="00C4170A">
            <w:pPr>
              <w:ind w:left="22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70A" w:rsidRPr="00D9075E" w:rsidTr="004D746B">
        <w:trPr>
          <w:trHeight w:val="1655"/>
        </w:trPr>
        <w:tc>
          <w:tcPr>
            <w:tcW w:w="4928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ind w:left="22"/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Осуществление религиозных обрядов</w:t>
            </w:r>
          </w:p>
          <w:p w:rsidR="00C4170A" w:rsidRPr="00C4170A" w:rsidRDefault="00C4170A" w:rsidP="00C4170A">
            <w:pPr>
              <w:ind w:left="22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зданий и сооружений, предназначенных для совершения религиозных обрядов и церемоний: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церкви;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соборы;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храмы;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мечети;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часовни;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молельные дома;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lang w:eastAsia="en-US"/>
              </w:rPr>
              <w:t>синагоги.</w:t>
            </w:r>
          </w:p>
        </w:tc>
      </w:tr>
      <w:tr w:rsidR="00C4170A" w:rsidRPr="002D47B8" w:rsidTr="004D746B">
        <w:trPr>
          <w:trHeight w:val="7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Предоставление коммунальных услуг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</w:t>
            </w:r>
            <w:r w:rsidRPr="00C4170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котельная;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водозабор;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очистные сооружения;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lastRenderedPageBreak/>
              <w:t>насосная станция;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водопровод;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линий электропередач;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трансформаторная подстанция;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газопровод;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линии связи;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телефонные станции;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</w:rPr>
              <w:t>канализации.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lastRenderedPageBreak/>
              <w:t>гаражи и мастерские для обслуживания уборочной и аварийной техники;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 xml:space="preserve">сооружения, </w:t>
            </w:r>
            <w:proofErr w:type="gramStart"/>
            <w:r w:rsidRPr="00C4170A">
              <w:rPr>
                <w:rFonts w:ascii="Times New Roman" w:hAnsi="Times New Roman"/>
              </w:rPr>
              <w:t>необходимых</w:t>
            </w:r>
            <w:proofErr w:type="gramEnd"/>
            <w:r w:rsidRPr="00C4170A">
              <w:rPr>
                <w:rFonts w:ascii="Times New Roman" w:hAnsi="Times New Roman"/>
              </w:rPr>
              <w:t xml:space="preserve"> для сбора и плавки снега.</w:t>
            </w:r>
          </w:p>
        </w:tc>
      </w:tr>
      <w:tr w:rsidR="00C4170A" w:rsidRPr="002D47B8" w:rsidTr="004D746B">
        <w:trPr>
          <w:trHeight w:val="10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Магазины</w:t>
            </w:r>
          </w:p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  <w:u w:val="single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ind w:left="33"/>
              <w:rPr>
                <w:rFonts w:ascii="Times New Roman" w:hAnsi="Times New Roman"/>
                <w:szCs w:val="20"/>
              </w:rPr>
            </w:pPr>
          </w:p>
        </w:tc>
      </w:tr>
      <w:tr w:rsidR="00C4170A" w:rsidRPr="00CF702F" w:rsidTr="004D746B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Обеспечение занятий спортом в помещениях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спортивный клуб;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спортивный зал;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бассейн;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физкультурно-оздоровительный комплекс.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Площадки для занятий спортом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lang w:eastAsia="en-US"/>
              </w:rPr>
              <w:t>Размещение площадок для занятия спортом и физкультурой на открытом воздухе: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физкультурные площадки;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беговые дорожки;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поля для спортивной игры.</w:t>
            </w:r>
          </w:p>
        </w:tc>
      </w:tr>
      <w:tr w:rsidR="00C4170A" w:rsidRPr="00D9075E" w:rsidTr="004D746B">
        <w:trPr>
          <w:trHeight w:val="36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/>
                <w:sz w:val="22"/>
                <w:szCs w:val="20"/>
                <w:lang w:eastAsia="en-US"/>
              </w:rPr>
              <w:t xml:space="preserve">Условно разрешенные виды использования </w:t>
            </w:r>
          </w:p>
        </w:tc>
      </w:tr>
      <w:tr w:rsidR="00C4170A" w:rsidRPr="00D9075E" w:rsidTr="004D746B">
        <w:trPr>
          <w:trHeight w:val="36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Оказание социальной помощи населению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служба занятости населения;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пункты питания малоимущих граждан;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для размещения общественных некоммерческих организаций.</w:t>
            </w:r>
          </w:p>
        </w:tc>
      </w:tr>
      <w:tr w:rsidR="00C4170A" w:rsidRPr="00D9075E" w:rsidTr="004D746B">
        <w:trPr>
          <w:trHeight w:val="36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Дома социального обслуживания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для размещения домов престарелых;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дома ребенка;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детские дома;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пункты ночлега для бездомных граждан;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</w:rPr>
              <w:t>для временного размещения вынужденных переселенцев, лиц, признанных беженцами.</w:t>
            </w:r>
          </w:p>
        </w:tc>
      </w:tr>
      <w:tr w:rsidR="00C4170A" w:rsidRPr="00D9075E" w:rsidTr="004D746B">
        <w:trPr>
          <w:trHeight w:val="36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Деловое управление</w:t>
            </w:r>
          </w:p>
          <w:p w:rsidR="00C4170A" w:rsidRPr="00C4170A" w:rsidRDefault="00C4170A" w:rsidP="00C4170A">
            <w:pPr>
              <w:pStyle w:val="a9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u w:val="single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 (за исключением банковской и страховой деятельности</w:t>
            </w:r>
            <w:r w:rsidRPr="00C4170A">
              <w:rPr>
                <w:rFonts w:ascii="Times New Roman" w:hAnsi="Times New Roman"/>
              </w:rPr>
              <w:t>).</w:t>
            </w:r>
          </w:p>
        </w:tc>
      </w:tr>
      <w:tr w:rsidR="00C4170A" w:rsidRPr="00217D83" w:rsidTr="004D746B">
        <w:trPr>
          <w:trHeight w:val="712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Хранение автотранспорта</w:t>
            </w:r>
          </w:p>
          <w:p w:rsidR="00C4170A" w:rsidRPr="00C4170A" w:rsidRDefault="00C4170A" w:rsidP="006E357F">
            <w:pPr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машино-места</w:t>
            </w:r>
            <w:proofErr w:type="spellEnd"/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.</w:t>
            </w:r>
          </w:p>
        </w:tc>
      </w:tr>
    </w:tbl>
    <w:p w:rsidR="00C4170A" w:rsidRDefault="00C4170A" w:rsidP="00C4170A">
      <w:pPr>
        <w:pStyle w:val="Default"/>
        <w:spacing w:before="120"/>
        <w:ind w:firstLine="709"/>
        <w:rPr>
          <w:b/>
          <w:bCs/>
          <w:color w:val="auto"/>
          <w:sz w:val="23"/>
          <w:szCs w:val="23"/>
        </w:rPr>
      </w:pPr>
      <w:r w:rsidRPr="00D9075E">
        <w:rPr>
          <w:b/>
          <w:bCs/>
          <w:sz w:val="23"/>
          <w:szCs w:val="23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</w:t>
      </w:r>
      <w:r w:rsidRPr="00D9075E">
        <w:rPr>
          <w:b/>
          <w:bCs/>
          <w:color w:val="auto"/>
          <w:sz w:val="23"/>
          <w:szCs w:val="23"/>
        </w:rPr>
        <w:t xml:space="preserve">объектов капитального строительства, расположенных в зоне </w:t>
      </w:r>
      <w:r>
        <w:rPr>
          <w:b/>
          <w:bCs/>
          <w:color w:val="auto"/>
          <w:sz w:val="23"/>
          <w:szCs w:val="23"/>
        </w:rPr>
        <w:t>Ж-1</w:t>
      </w:r>
      <w:r w:rsidRPr="00D9075E">
        <w:rPr>
          <w:b/>
          <w:bCs/>
          <w:color w:val="auto"/>
          <w:sz w:val="23"/>
          <w:szCs w:val="23"/>
        </w:rPr>
        <w:t xml:space="preserve"> не подлежат установлению.</w:t>
      </w:r>
    </w:p>
    <w:p w:rsidR="00C4170A" w:rsidRDefault="00C4170A" w:rsidP="00C4170A">
      <w:pPr>
        <w:pStyle w:val="Default"/>
        <w:spacing w:before="120"/>
        <w:ind w:firstLine="709"/>
        <w:rPr>
          <w:b/>
          <w:bCs/>
          <w:color w:val="auto"/>
          <w:sz w:val="23"/>
          <w:szCs w:val="23"/>
        </w:rPr>
      </w:pPr>
    </w:p>
    <w:p w:rsidR="00C4170A" w:rsidRDefault="00C4170A" w:rsidP="00C4170A">
      <w:pPr>
        <w:pStyle w:val="Default"/>
        <w:spacing w:before="120"/>
        <w:ind w:firstLine="709"/>
        <w:rPr>
          <w:b/>
          <w:bCs/>
          <w:color w:val="auto"/>
          <w:sz w:val="23"/>
          <w:szCs w:val="23"/>
        </w:rPr>
      </w:pPr>
    </w:p>
    <w:p w:rsidR="00C4170A" w:rsidRDefault="00C4170A" w:rsidP="00C4170A">
      <w:pPr>
        <w:pStyle w:val="Default"/>
        <w:spacing w:before="120"/>
        <w:ind w:firstLine="709"/>
        <w:rPr>
          <w:b/>
          <w:bCs/>
          <w:color w:val="auto"/>
          <w:sz w:val="23"/>
          <w:szCs w:val="23"/>
        </w:rPr>
      </w:pPr>
    </w:p>
    <w:p w:rsidR="00C4170A" w:rsidRDefault="00C4170A" w:rsidP="00C4170A">
      <w:pPr>
        <w:pStyle w:val="Default"/>
        <w:spacing w:before="120"/>
        <w:ind w:firstLine="709"/>
        <w:rPr>
          <w:b/>
          <w:bCs/>
          <w:color w:val="auto"/>
          <w:sz w:val="23"/>
          <w:szCs w:val="23"/>
        </w:rPr>
      </w:pPr>
    </w:p>
    <w:p w:rsidR="00C4170A" w:rsidRDefault="00C4170A" w:rsidP="00C4170A">
      <w:pPr>
        <w:pStyle w:val="Default"/>
        <w:spacing w:before="120"/>
        <w:ind w:firstLine="709"/>
        <w:rPr>
          <w:b/>
          <w:bCs/>
          <w:color w:val="auto"/>
          <w:sz w:val="23"/>
          <w:szCs w:val="23"/>
        </w:rPr>
      </w:pPr>
    </w:p>
    <w:p w:rsidR="00C4170A" w:rsidRPr="00926183" w:rsidRDefault="00C4170A" w:rsidP="00C4170A">
      <w:pPr>
        <w:pStyle w:val="a9"/>
        <w:numPr>
          <w:ilvl w:val="0"/>
          <w:numId w:val="27"/>
        </w:numPr>
        <w:tabs>
          <w:tab w:val="clear" w:pos="1722"/>
          <w:tab w:val="num" w:pos="0"/>
        </w:tabs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926183">
        <w:rPr>
          <w:rFonts w:ascii="Times New Roman" w:hAnsi="Times New Roman"/>
          <w:b/>
          <w:sz w:val="26"/>
          <w:szCs w:val="26"/>
        </w:rPr>
        <w:lastRenderedPageBreak/>
        <w:t xml:space="preserve">Зона застройки малоэтажными многоквартирными жилыми домами </w:t>
      </w:r>
      <w:r w:rsidRPr="00926183">
        <w:rPr>
          <w:rFonts w:ascii="Times New Roman" w:hAnsi="Times New Roman"/>
          <w:b/>
          <w:bCs/>
          <w:sz w:val="26"/>
          <w:szCs w:val="26"/>
        </w:rPr>
        <w:t>(Ж–2)</w:t>
      </w:r>
    </w:p>
    <w:p w:rsidR="00C4170A" w:rsidRPr="00BE09D8" w:rsidRDefault="00C4170A" w:rsidP="00C4170A">
      <w:pPr>
        <w:ind w:firstLine="709"/>
        <w:jc w:val="both"/>
        <w:rPr>
          <w:iCs/>
          <w:color w:val="000000"/>
        </w:rPr>
      </w:pPr>
      <w:r w:rsidRPr="00BE09D8">
        <w:rPr>
          <w:iCs/>
          <w:color w:val="000000"/>
        </w:rPr>
        <w:t>Зона предназначена для застройки многоквартирными малоэтажными жилыми домами (</w:t>
      </w:r>
      <w:r w:rsidRPr="00BE09D8">
        <w:t xml:space="preserve">пригодными для круглогодичного проживания, высотой не выше 4 этажей, включая </w:t>
      </w:r>
      <w:proofErr w:type="gramStart"/>
      <w:r w:rsidRPr="00BE09D8">
        <w:t>мансардный</w:t>
      </w:r>
      <w:proofErr w:type="gramEnd"/>
      <w:r w:rsidRPr="00BE09D8">
        <w:rPr>
          <w:iCs/>
          <w:color w:val="000000"/>
        </w:rPr>
        <w:t>).</w:t>
      </w:r>
    </w:p>
    <w:p w:rsidR="00C4170A" w:rsidRPr="00BE09D8" w:rsidRDefault="00C4170A" w:rsidP="00C4170A">
      <w:pPr>
        <w:pStyle w:val="aa"/>
        <w:ind w:firstLine="709"/>
        <w:rPr>
          <w:rFonts w:ascii="Times New Roman" w:hAnsi="Times New Roman" w:cs="Times New Roman"/>
        </w:rPr>
      </w:pPr>
      <w:proofErr w:type="gramStart"/>
      <w:r w:rsidRPr="00BE09D8">
        <w:rPr>
          <w:rFonts w:ascii="Times New Roman" w:hAnsi="Times New Roman" w:cs="Times New Roman"/>
        </w:rPr>
        <w:t>Для</w:t>
      </w:r>
      <w:proofErr w:type="gramEnd"/>
      <w:r w:rsidRPr="00BE09D8">
        <w:rPr>
          <w:rFonts w:ascii="Times New Roman" w:hAnsi="Times New Roman" w:cs="Times New Roman"/>
        </w:rPr>
        <w:t xml:space="preserve"> </w:t>
      </w:r>
      <w:proofErr w:type="gramStart"/>
      <w:r w:rsidRPr="00BE09D8">
        <w:rPr>
          <w:rFonts w:ascii="Times New Roman" w:hAnsi="Times New Roman" w:cs="Times New Roman"/>
        </w:rPr>
        <w:t>размещение</w:t>
      </w:r>
      <w:proofErr w:type="gramEnd"/>
      <w:r w:rsidRPr="00BE09D8">
        <w:rPr>
          <w:rFonts w:ascii="Times New Roman" w:hAnsi="Times New Roman" w:cs="Times New Roman"/>
        </w:rPr>
        <w:t xml:space="preserve">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C4170A" w:rsidRPr="00BE09D8" w:rsidRDefault="00C4170A" w:rsidP="00C4170A">
      <w:pPr>
        <w:pStyle w:val="aa"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r w:rsidRPr="00BE09D8">
        <w:rPr>
          <w:rFonts w:ascii="Times New Roman" w:hAnsi="Times New Roman" w:cs="Times New Roman"/>
        </w:rPr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C4170A" w:rsidRPr="00BE09D8" w:rsidRDefault="00C4170A" w:rsidP="00C4170A">
      <w:pPr>
        <w:pStyle w:val="aa"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r w:rsidRPr="00BE09D8">
        <w:rPr>
          <w:rFonts w:ascii="Times New Roman" w:hAnsi="Times New Roman" w:cs="Times New Roman"/>
        </w:rPr>
        <w:t xml:space="preserve">для проживания с одновременным осуществлением лечения или социального обслуживания населения (санатории, дома ребенка, дома </w:t>
      </w:r>
      <w:proofErr w:type="gramStart"/>
      <w:r w:rsidRPr="00BE09D8">
        <w:rPr>
          <w:rFonts w:ascii="Times New Roman" w:hAnsi="Times New Roman" w:cs="Times New Roman"/>
        </w:rPr>
        <w:t>престарелых</w:t>
      </w:r>
      <w:proofErr w:type="gramEnd"/>
      <w:r w:rsidRPr="00BE09D8">
        <w:rPr>
          <w:rFonts w:ascii="Times New Roman" w:hAnsi="Times New Roman" w:cs="Times New Roman"/>
        </w:rPr>
        <w:t>, больницы);</w:t>
      </w:r>
    </w:p>
    <w:p w:rsidR="00C4170A" w:rsidRPr="00BE09D8" w:rsidRDefault="00C4170A" w:rsidP="00C4170A">
      <w:pPr>
        <w:pStyle w:val="aa"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r w:rsidRPr="00BE09D8">
        <w:rPr>
          <w:rFonts w:ascii="Times New Roman" w:hAnsi="Times New Roman" w:cs="Times New Roman"/>
        </w:rPr>
        <w:t>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C4170A" w:rsidRPr="00BE09D8" w:rsidRDefault="00C4170A" w:rsidP="00C4170A">
      <w:pPr>
        <w:pStyle w:val="aa"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r w:rsidRPr="00BE09D8">
        <w:rPr>
          <w:rFonts w:ascii="Times New Roman" w:hAnsi="Times New Roman" w:cs="Times New Roman"/>
        </w:rPr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C4170A" w:rsidRDefault="00C4170A" w:rsidP="00C4170A">
      <w:pPr>
        <w:ind w:firstLine="709"/>
        <w:jc w:val="both"/>
        <w:rPr>
          <w:iCs/>
          <w:color w:val="000000"/>
          <w:sz w:val="26"/>
          <w:szCs w:val="26"/>
        </w:rPr>
      </w:pPr>
    </w:p>
    <w:p w:rsidR="00C4170A" w:rsidRPr="00555261" w:rsidRDefault="00C4170A" w:rsidP="00C4170A">
      <w:pPr>
        <w:ind w:firstLine="709"/>
        <w:jc w:val="both"/>
        <w:rPr>
          <w:iCs/>
          <w:color w:val="000000"/>
          <w:sz w:val="26"/>
          <w:szCs w:val="26"/>
        </w:rPr>
      </w:pPr>
      <w:r w:rsidRPr="00555261">
        <w:rPr>
          <w:sz w:val="26"/>
          <w:szCs w:val="26"/>
        </w:rPr>
        <w:t>Допускается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>
        <w:rPr>
          <w:sz w:val="26"/>
          <w:szCs w:val="26"/>
        </w:rPr>
        <w:t>.</w:t>
      </w:r>
    </w:p>
    <w:p w:rsidR="00C4170A" w:rsidRPr="00676F13" w:rsidRDefault="00C4170A" w:rsidP="00C4170A">
      <w:pPr>
        <w:pStyle w:val="aa"/>
        <w:ind w:firstLine="709"/>
        <w:rPr>
          <w:rFonts w:ascii="Times New Roman" w:hAnsi="Times New Roman" w:cs="Times New Roman"/>
          <w:iCs/>
          <w:color w:val="000000"/>
        </w:rPr>
      </w:pPr>
      <w:r w:rsidRPr="009C322A">
        <w:rPr>
          <w:rFonts w:ascii="Times New Roman" w:hAnsi="Times New Roman" w:cs="Times New Roman"/>
          <w:iCs/>
          <w:color w:val="000000"/>
        </w:rPr>
        <w:t xml:space="preserve">Допускается </w:t>
      </w:r>
      <w:r w:rsidRPr="009C322A">
        <w:rPr>
          <w:rFonts w:ascii="Times New Roman" w:hAnsi="Times New Roman" w:cs="Times New Roman"/>
        </w:rPr>
        <w:t>благоустройство и озеленение,</w:t>
      </w:r>
      <w:r w:rsidRPr="009C322A">
        <w:rPr>
          <w:rFonts w:ascii="Times New Roman" w:hAnsi="Times New Roman" w:cs="Times New Roman"/>
          <w:iCs/>
          <w:color w:val="000000"/>
        </w:rPr>
        <w:t xml:space="preserve"> размещение объектов социального и культурно-бытового обслуживания населения преимущественно местного значения</w:t>
      </w:r>
      <w:r w:rsidRPr="009C322A">
        <w:rPr>
          <w:rFonts w:ascii="Times New Roman" w:hAnsi="Times New Roman" w:cs="Times New Roman"/>
        </w:rPr>
        <w:t>,</w:t>
      </w:r>
      <w:r w:rsidRPr="00676F13">
        <w:rPr>
          <w:rFonts w:ascii="Times New Roman" w:hAnsi="Times New Roman" w:cs="Times New Roman"/>
        </w:rPr>
        <w:t xml:space="preserve"> коммунально-бытового назначения</w:t>
      </w:r>
      <w:r w:rsidRPr="00676F13">
        <w:rPr>
          <w:rFonts w:ascii="Times New Roman" w:hAnsi="Times New Roman" w:cs="Times New Roman"/>
          <w:iCs/>
          <w:color w:val="000000"/>
        </w:rPr>
        <w:t>,</w:t>
      </w:r>
      <w:r w:rsidRPr="00676F13">
        <w:rPr>
          <w:rFonts w:ascii="Times New Roman" w:hAnsi="Times New Roman" w:cs="Times New Roman"/>
        </w:rPr>
        <w:t xml:space="preserve"> размещение подземных гаражей и автостоянок, обустройство спортивных и детских площадок, площадок для отдыха, и не оказывающих негативного воздействия на окружающую среду,</w:t>
      </w:r>
      <w:r w:rsidRPr="00676F13">
        <w:rPr>
          <w:rFonts w:ascii="Times New Roman" w:hAnsi="Times New Roman" w:cs="Times New Roman"/>
          <w:iCs/>
          <w:color w:val="000000"/>
        </w:rPr>
        <w:t xml:space="preserve"> иных объектов согласно градостроительным регламентам.</w:t>
      </w:r>
    </w:p>
    <w:p w:rsidR="00C4170A" w:rsidRDefault="00C4170A" w:rsidP="00C4170A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6F13">
        <w:rPr>
          <w:rFonts w:ascii="Times New Roman" w:hAnsi="Times New Roman"/>
          <w:iCs/>
          <w:sz w:val="24"/>
          <w:szCs w:val="24"/>
        </w:rPr>
        <w:t xml:space="preserve">В территориальной зоне разрешено размещение объектов коммунального обслуживания </w:t>
      </w:r>
      <w:r w:rsidRPr="00676F13">
        <w:rPr>
          <w:rFonts w:ascii="Times New Roman" w:hAnsi="Times New Roman"/>
          <w:sz w:val="24"/>
          <w:szCs w:val="24"/>
        </w:rPr>
        <w:t xml:space="preserve">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</w:t>
      </w:r>
      <w:r>
        <w:rPr>
          <w:rFonts w:ascii="Times New Roman" w:hAnsi="Times New Roman"/>
          <w:sz w:val="24"/>
          <w:szCs w:val="24"/>
        </w:rPr>
        <w:t>15</w:t>
      </w:r>
      <w:r w:rsidRPr="00676F13">
        <w:rPr>
          <w:rFonts w:ascii="Times New Roman" w:hAnsi="Times New Roman"/>
          <w:sz w:val="24"/>
          <w:szCs w:val="24"/>
        </w:rPr>
        <w:t>% общей площади помещений дома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786"/>
        <w:gridCol w:w="4678"/>
      </w:tblGrid>
      <w:tr w:rsidR="00C4170A" w:rsidRPr="00D9075E" w:rsidTr="004D746B">
        <w:trPr>
          <w:trHeight w:val="568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C4170A">
            <w:pPr>
              <w:jc w:val="center"/>
              <w:rPr>
                <w:b/>
                <w:szCs w:val="20"/>
              </w:rPr>
            </w:pPr>
            <w:r w:rsidRPr="00C4170A">
              <w:rPr>
                <w:b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C4170A">
            <w:pPr>
              <w:jc w:val="center"/>
              <w:rPr>
                <w:b/>
                <w:szCs w:val="20"/>
              </w:rPr>
            </w:pPr>
            <w:r w:rsidRPr="00C4170A">
              <w:rPr>
                <w:b/>
                <w:szCs w:val="20"/>
              </w:rPr>
              <w:t>Вспомогательные виды разрешенного использования</w:t>
            </w:r>
          </w:p>
        </w:tc>
      </w:tr>
      <w:tr w:rsidR="00C4170A" w:rsidRPr="00D9075E" w:rsidTr="004D746B">
        <w:trPr>
          <w:trHeight w:val="138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b/>
                <w:i/>
                <w:u w:val="single"/>
              </w:rPr>
            </w:pPr>
            <w:r w:rsidRPr="00C4170A">
              <w:rPr>
                <w:b/>
                <w:i/>
                <w:u w:val="single"/>
              </w:rPr>
              <w:t>Малоэтажная многоквартирная жилая застройка</w:t>
            </w:r>
          </w:p>
          <w:p w:rsidR="00C4170A" w:rsidRPr="00C4170A" w:rsidRDefault="00C4170A" w:rsidP="006E357F">
            <w:pPr>
              <w:pStyle w:val="aa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417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Жилые малоэтажные многоквартирные дома (многоквартирные дома высотой до 4 этажей, включая </w:t>
            </w:r>
            <w:proofErr w:type="gramStart"/>
            <w:r w:rsidRPr="00C417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мансардный</w:t>
            </w:r>
            <w:proofErr w:type="gramEnd"/>
            <w:r w:rsidRPr="00C417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);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площадки детские, площадки для отдыха;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  <w:sz w:val="24"/>
                <w:szCs w:val="24"/>
              </w:rPr>
              <w:t>благоустройство и озеленение;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  <w:sz w:val="24"/>
                <w:szCs w:val="24"/>
              </w:rPr>
              <w:t>размещение подземных гаражей и автостоянок.</w:t>
            </w:r>
          </w:p>
          <w:p w:rsidR="00C4170A" w:rsidRPr="00C4170A" w:rsidRDefault="00C4170A" w:rsidP="00C4170A">
            <w:pPr>
              <w:ind w:left="22"/>
              <w:rPr>
                <w:b/>
                <w:i/>
                <w:u w:val="single"/>
              </w:rPr>
            </w:pPr>
            <w:r w:rsidRPr="00C4170A">
              <w:rPr>
                <w:b/>
                <w:i/>
                <w:u w:val="single"/>
              </w:rPr>
              <w:t>Парки культуры и отдыха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  <w:u w:val="single"/>
              </w:rPr>
              <w:t>Размещение парков культуры и отдыха</w:t>
            </w:r>
          </w:p>
        </w:tc>
      </w:tr>
      <w:tr w:rsidR="00C4170A" w:rsidRPr="00D9075E" w:rsidTr="004D746B">
        <w:trPr>
          <w:trHeight w:val="164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b/>
                <w:i/>
                <w:u w:val="single"/>
              </w:rPr>
            </w:pPr>
            <w:r w:rsidRPr="00C4170A">
              <w:rPr>
                <w:b/>
                <w:i/>
                <w:u w:val="single"/>
              </w:rPr>
              <w:t>Административные здания организаций, обеспечивающих предоставление коммунальных услуг</w:t>
            </w:r>
          </w:p>
          <w:p w:rsidR="00C4170A" w:rsidRPr="00C4170A" w:rsidRDefault="00C4170A" w:rsidP="006E357F">
            <w:pPr>
              <w:rPr>
                <w:u w:val="single"/>
              </w:rPr>
            </w:pPr>
            <w:r w:rsidRPr="00C4170A">
              <w:rPr>
                <w:u w:val="single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iCs/>
                <w:u w:val="single"/>
              </w:rPr>
            </w:pPr>
          </w:p>
        </w:tc>
      </w:tr>
    </w:tbl>
    <w:p w:rsidR="00C4170A" w:rsidRPr="00C4170A" w:rsidRDefault="00C4170A" w:rsidP="00C4170A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786"/>
        <w:gridCol w:w="4678"/>
      </w:tblGrid>
      <w:tr w:rsidR="00C4170A" w:rsidRPr="00F56BCB" w:rsidTr="004D746B">
        <w:trPr>
          <w:trHeight w:val="2072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lastRenderedPageBreak/>
              <w:t>Бытовое обслуживание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  <w:r w:rsidRPr="00C4170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мастерские мелкого ремонта;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ателье;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парикмахерские;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прачечные;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химчистки.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u w:val="single"/>
              </w:rPr>
            </w:pPr>
            <w:r w:rsidRPr="00C4170A">
              <w:rPr>
                <w:rFonts w:ascii="Times New Roman" w:hAnsi="Times New Roman"/>
              </w:rPr>
              <w:t>бани;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u w:val="single"/>
              </w:rPr>
            </w:pPr>
            <w:r w:rsidRPr="00C4170A">
              <w:rPr>
                <w:rFonts w:ascii="Times New Roman" w:hAnsi="Times New Roman"/>
              </w:rPr>
              <w:t>похоронные бюро.</w:t>
            </w:r>
          </w:p>
        </w:tc>
      </w:tr>
      <w:tr w:rsidR="00C4170A" w:rsidRPr="00F56BCB" w:rsidTr="004D746B">
        <w:trPr>
          <w:trHeight w:val="141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Оказание услуг связи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для размещения пунктов оказания услуг почтовой связи;</w:t>
            </w:r>
          </w:p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lang w:eastAsia="en-US"/>
              </w:rPr>
              <w:t>для размещения пунктов оказания услуг телеграфной, междугородней и международной телефонной связи.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C4170A" w:rsidRPr="002D47B8" w:rsidTr="004D746B">
        <w:trPr>
          <w:trHeight w:val="196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Дошкольное, начальное и среднее общее образование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</w:t>
            </w:r>
            <w:r w:rsidRPr="00C4170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детские ясли;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детские сады;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школы.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лицеи;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гимназии;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художественные, музыкальные школы;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образовательные кружки;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 xml:space="preserve">спортивные сооружения, предназначенные для занятия </w:t>
            </w:r>
            <w:proofErr w:type="gramStart"/>
            <w:r w:rsidRPr="00C4170A">
              <w:rPr>
                <w:rFonts w:ascii="Times New Roman" w:hAnsi="Times New Roman"/>
              </w:rPr>
              <w:t>обучающихся</w:t>
            </w:r>
            <w:proofErr w:type="gramEnd"/>
            <w:r w:rsidRPr="00C4170A">
              <w:rPr>
                <w:rFonts w:ascii="Times New Roman" w:hAnsi="Times New Roman"/>
              </w:rPr>
              <w:t xml:space="preserve"> физической культурой и спортом.</w:t>
            </w:r>
          </w:p>
        </w:tc>
      </w:tr>
      <w:tr w:rsidR="00C4170A" w:rsidRPr="002D47B8" w:rsidTr="004D746B">
        <w:trPr>
          <w:trHeight w:val="2162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Объекты культурно-досуговой деятельности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зданий, предназначенных для размещения: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музеи;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выставочные залы;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художественные галереи;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дома культуры;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библиотеки.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кинотеатры и кинозалы;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театры;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филармонии;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концертные залы;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планетарии.</w:t>
            </w:r>
          </w:p>
        </w:tc>
      </w:tr>
      <w:tr w:rsidR="00C4170A" w:rsidRPr="00D9075E" w:rsidTr="004D746B">
        <w:trPr>
          <w:trHeight w:val="1070"/>
        </w:trPr>
        <w:tc>
          <w:tcPr>
            <w:tcW w:w="4786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ind w:left="22"/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Общественное питание</w:t>
            </w:r>
          </w:p>
          <w:p w:rsidR="00C4170A" w:rsidRPr="00C4170A" w:rsidRDefault="00C4170A" w:rsidP="00C4170A">
            <w:pPr>
              <w:ind w:left="22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70A" w:rsidRPr="00D9075E" w:rsidTr="004D746B">
        <w:trPr>
          <w:trHeight w:val="1655"/>
        </w:trPr>
        <w:tc>
          <w:tcPr>
            <w:tcW w:w="4786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ind w:left="22"/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Осуществление религиозных обрядов</w:t>
            </w:r>
          </w:p>
          <w:p w:rsidR="00C4170A" w:rsidRPr="00C4170A" w:rsidRDefault="00C4170A" w:rsidP="00C4170A">
            <w:pPr>
              <w:ind w:left="22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зданий и сооружений, предназначенных для совершения религиозных обрядов и церемоний: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церкви;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соборы;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храмы;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мечети;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часовни;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молельные дома;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lang w:eastAsia="en-US"/>
              </w:rPr>
              <w:t>синагоги.</w:t>
            </w:r>
          </w:p>
        </w:tc>
      </w:tr>
      <w:tr w:rsidR="00C4170A" w:rsidRPr="002D47B8" w:rsidTr="004D746B">
        <w:trPr>
          <w:trHeight w:val="70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Предоставление коммунальных услуг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</w:t>
            </w:r>
            <w:r w:rsidRPr="00C4170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котельная;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водозабор;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очистные сооружения;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lastRenderedPageBreak/>
              <w:t>насосная станция;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водопровод;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линий электропередач;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трансформаторная подстанция;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газопровод;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линии связи;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телефонные станции;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</w:rPr>
              <w:t>канализации.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lastRenderedPageBreak/>
              <w:t>гаражи и мастерские для обслуживания уборочной и аварийной техники;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 xml:space="preserve">сооружения, </w:t>
            </w:r>
            <w:proofErr w:type="gramStart"/>
            <w:r w:rsidRPr="00C4170A">
              <w:rPr>
                <w:rFonts w:ascii="Times New Roman" w:hAnsi="Times New Roman"/>
              </w:rPr>
              <w:t>необходимых</w:t>
            </w:r>
            <w:proofErr w:type="gramEnd"/>
            <w:r w:rsidRPr="00C4170A">
              <w:rPr>
                <w:rFonts w:ascii="Times New Roman" w:hAnsi="Times New Roman"/>
              </w:rPr>
              <w:t xml:space="preserve"> для сбора и плавки снега.</w:t>
            </w:r>
          </w:p>
        </w:tc>
      </w:tr>
      <w:tr w:rsidR="00C4170A" w:rsidRPr="002D47B8" w:rsidTr="004D746B">
        <w:trPr>
          <w:trHeight w:val="101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Магазины</w:t>
            </w:r>
          </w:p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  <w:u w:val="single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ind w:left="33"/>
              <w:rPr>
                <w:rFonts w:ascii="Times New Roman" w:hAnsi="Times New Roman"/>
                <w:szCs w:val="20"/>
              </w:rPr>
            </w:pPr>
          </w:p>
        </w:tc>
      </w:tr>
      <w:tr w:rsidR="00C4170A" w:rsidRPr="00CF702F" w:rsidTr="004D746B">
        <w:trPr>
          <w:trHeight w:val="5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Обеспечение занятий спортом в помещениях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спортивный клуб;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спортивный зал;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бассейн;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физкультурно-оздоровительный комплекс.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Площадки для занятий спортом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lang w:eastAsia="en-US"/>
              </w:rPr>
              <w:t>Размещение площадок для занятия спортом и физкультурой на открытом воздухе: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физкультурные площадки;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беговые дорожки;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поля для спортивной игры.</w:t>
            </w:r>
          </w:p>
        </w:tc>
      </w:tr>
      <w:tr w:rsidR="00C4170A" w:rsidRPr="00D9075E" w:rsidTr="004D746B">
        <w:trPr>
          <w:trHeight w:val="36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/>
                <w:sz w:val="22"/>
                <w:szCs w:val="20"/>
                <w:lang w:eastAsia="en-US"/>
              </w:rPr>
              <w:t xml:space="preserve">Условно разрешенные виды использования </w:t>
            </w:r>
          </w:p>
        </w:tc>
      </w:tr>
      <w:tr w:rsidR="00C4170A" w:rsidRPr="00D9075E" w:rsidTr="004D746B">
        <w:trPr>
          <w:trHeight w:val="36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Оказание социальной помощи населению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служба занятости населения;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пункты питания малоимущих граждан;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для размещения общественных некоммерческих организаций.</w:t>
            </w:r>
          </w:p>
        </w:tc>
      </w:tr>
      <w:tr w:rsidR="00C4170A" w:rsidRPr="00D9075E" w:rsidTr="004D746B">
        <w:trPr>
          <w:trHeight w:val="36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Дома социального обслуживания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для размещения домов престарелых;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дома ребенка;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детские дома;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пункты ночлега для бездомных граждан;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</w:rPr>
              <w:t>для временного размещения вынужденных переселенцев, лиц, признанных беженцами.</w:t>
            </w:r>
          </w:p>
        </w:tc>
      </w:tr>
      <w:tr w:rsidR="00C4170A" w:rsidRPr="00D9075E" w:rsidTr="004D746B">
        <w:trPr>
          <w:trHeight w:val="36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Деловое управление</w:t>
            </w:r>
          </w:p>
          <w:p w:rsidR="00C4170A" w:rsidRPr="00C4170A" w:rsidRDefault="00C4170A" w:rsidP="00C4170A">
            <w:pPr>
              <w:pStyle w:val="a9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u w:val="single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 (за исключением банковской и страховой деятельности</w:t>
            </w:r>
            <w:r w:rsidRPr="00C4170A">
              <w:rPr>
                <w:rFonts w:ascii="Times New Roman" w:hAnsi="Times New Roman"/>
              </w:rPr>
              <w:t>).</w:t>
            </w:r>
          </w:p>
        </w:tc>
      </w:tr>
      <w:tr w:rsidR="00C4170A" w:rsidRPr="00217D83" w:rsidTr="004D746B">
        <w:trPr>
          <w:trHeight w:val="712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Хранение автотранспорта</w:t>
            </w:r>
          </w:p>
          <w:p w:rsidR="00C4170A" w:rsidRPr="00C4170A" w:rsidRDefault="00C4170A" w:rsidP="006E357F">
            <w:pPr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машино-места</w:t>
            </w:r>
            <w:proofErr w:type="spellEnd"/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.</w:t>
            </w:r>
          </w:p>
        </w:tc>
      </w:tr>
    </w:tbl>
    <w:p w:rsidR="00C4170A" w:rsidRPr="00926183" w:rsidRDefault="00C4170A" w:rsidP="00C4170A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2"/>
          <w:szCs w:val="22"/>
        </w:rPr>
      </w:pPr>
      <w:r w:rsidRPr="00D9075E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bCs/>
          <w:sz w:val="22"/>
          <w:szCs w:val="22"/>
        </w:rPr>
        <w:t>Ж</w:t>
      </w:r>
      <w:r w:rsidRPr="00D9075E">
        <w:rPr>
          <w:b/>
          <w:bCs/>
          <w:sz w:val="22"/>
          <w:szCs w:val="22"/>
        </w:rPr>
        <w:t>-2 не подлежат установлению.</w:t>
      </w: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2"/>
          <w:szCs w:val="22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D9075E" w:rsidRDefault="00C4170A" w:rsidP="00C4170A">
      <w:pPr>
        <w:pStyle w:val="Default"/>
        <w:spacing w:before="120"/>
        <w:ind w:firstLine="709"/>
        <w:jc w:val="both"/>
        <w:rPr>
          <w:b/>
          <w:bCs/>
          <w:sz w:val="23"/>
          <w:szCs w:val="23"/>
        </w:rPr>
      </w:pPr>
    </w:p>
    <w:p w:rsidR="00C4170A" w:rsidRPr="00926183" w:rsidRDefault="00C4170A" w:rsidP="00C4170A">
      <w:pPr>
        <w:numPr>
          <w:ilvl w:val="0"/>
          <w:numId w:val="27"/>
        </w:numPr>
        <w:tabs>
          <w:tab w:val="clear" w:pos="1722"/>
          <w:tab w:val="num" w:pos="0"/>
        </w:tabs>
        <w:ind w:left="0" w:firstLine="425"/>
        <w:jc w:val="both"/>
        <w:rPr>
          <w:rFonts w:eastAsia="Calibri"/>
          <w:b/>
          <w:bCs/>
          <w:sz w:val="26"/>
          <w:szCs w:val="26"/>
        </w:rPr>
      </w:pPr>
      <w:r w:rsidRPr="00926183">
        <w:rPr>
          <w:b/>
          <w:sz w:val="26"/>
          <w:szCs w:val="26"/>
        </w:rPr>
        <w:lastRenderedPageBreak/>
        <w:t>Зона малоэтажной жилой застройки с земельными участками для ведения личного подсобного хозяйства (Ж-3)</w:t>
      </w:r>
    </w:p>
    <w:p w:rsidR="00C4170A" w:rsidRPr="00BE09D8" w:rsidRDefault="00C4170A" w:rsidP="00C4170A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E09D8">
        <w:rPr>
          <w:rFonts w:ascii="Times New Roman" w:hAnsi="Times New Roman"/>
          <w:iCs/>
          <w:color w:val="000000"/>
          <w:sz w:val="24"/>
          <w:szCs w:val="24"/>
        </w:rPr>
        <w:t xml:space="preserve">Зона предназначена для застройки малоэтажными жилыми </w:t>
      </w:r>
      <w:proofErr w:type="gramStart"/>
      <w:r w:rsidRPr="00BE09D8">
        <w:rPr>
          <w:rFonts w:ascii="Times New Roman" w:hAnsi="Times New Roman"/>
          <w:iCs/>
          <w:color w:val="000000"/>
          <w:sz w:val="24"/>
          <w:szCs w:val="24"/>
        </w:rPr>
        <w:t>домами</w:t>
      </w:r>
      <w:proofErr w:type="gramEnd"/>
      <w:r w:rsidRPr="00BE09D8">
        <w:rPr>
          <w:rFonts w:ascii="Times New Roman" w:hAnsi="Times New Roman"/>
          <w:iCs/>
          <w:color w:val="000000"/>
          <w:sz w:val="24"/>
          <w:szCs w:val="24"/>
        </w:rPr>
        <w:t xml:space="preserve"> блокированными застройки (</w:t>
      </w:r>
      <w:r w:rsidRPr="00BE09D8">
        <w:rPr>
          <w:rFonts w:ascii="Times New Roman" w:hAnsi="Times New Roman"/>
          <w:sz w:val="24"/>
          <w:szCs w:val="24"/>
        </w:rPr>
        <w:t>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</w:t>
      </w:r>
      <w:r w:rsidRPr="00BE09D8">
        <w:rPr>
          <w:rFonts w:ascii="Times New Roman" w:hAnsi="Times New Roman"/>
          <w:iCs/>
          <w:color w:val="000000"/>
          <w:sz w:val="24"/>
          <w:szCs w:val="24"/>
        </w:rPr>
        <w:t xml:space="preserve">) и индивидуальными жилыми </w:t>
      </w:r>
      <w:proofErr w:type="gramStart"/>
      <w:r w:rsidRPr="00BE09D8">
        <w:rPr>
          <w:rFonts w:ascii="Times New Roman" w:hAnsi="Times New Roman"/>
          <w:iCs/>
          <w:color w:val="000000"/>
          <w:sz w:val="24"/>
          <w:szCs w:val="24"/>
        </w:rPr>
        <w:t>домами (</w:t>
      </w:r>
      <w:r w:rsidRPr="00BE09D8">
        <w:rPr>
          <w:rFonts w:ascii="Times New Roman" w:hAnsi="Times New Roman"/>
          <w:sz w:val="24"/>
          <w:szCs w:val="24"/>
        </w:rPr>
        <w:t>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</w:r>
      <w:r w:rsidRPr="00BE09D8">
        <w:rPr>
          <w:rFonts w:ascii="Times New Roman" w:hAnsi="Times New Roman"/>
          <w:iCs/>
          <w:color w:val="000000"/>
          <w:sz w:val="24"/>
          <w:szCs w:val="24"/>
        </w:rPr>
        <w:t>, допускается размещение объектов социального и культурно - бытового обслуживания населения, преимущественно местного значения, иных</w:t>
      </w:r>
      <w:proofErr w:type="gramEnd"/>
      <w:r w:rsidRPr="00BE09D8">
        <w:rPr>
          <w:rFonts w:ascii="Times New Roman" w:hAnsi="Times New Roman"/>
          <w:iCs/>
          <w:color w:val="000000"/>
          <w:sz w:val="24"/>
          <w:szCs w:val="24"/>
        </w:rPr>
        <w:t xml:space="preserve"> объектов согласно градостроительным регламентам.</w:t>
      </w:r>
    </w:p>
    <w:p w:rsidR="00C4170A" w:rsidRPr="00BE09D8" w:rsidRDefault="00C4170A" w:rsidP="00C4170A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09D8">
        <w:rPr>
          <w:rFonts w:ascii="Times New Roman" w:hAnsi="Times New Roman"/>
          <w:iCs/>
          <w:color w:val="000000"/>
          <w:sz w:val="24"/>
          <w:szCs w:val="24"/>
        </w:rPr>
        <w:t xml:space="preserve">Допускается </w:t>
      </w:r>
      <w:r w:rsidRPr="00BE09D8">
        <w:rPr>
          <w:rFonts w:ascii="Times New Roman" w:hAnsi="Times New Roman"/>
          <w:sz w:val="24"/>
          <w:szCs w:val="24"/>
        </w:rPr>
        <w:t>благоустройство и озеленение,</w:t>
      </w:r>
      <w:r w:rsidRPr="00BE09D8">
        <w:rPr>
          <w:rFonts w:ascii="Times New Roman" w:hAnsi="Times New Roman"/>
          <w:iCs/>
          <w:color w:val="000000"/>
          <w:sz w:val="24"/>
          <w:szCs w:val="24"/>
        </w:rPr>
        <w:t xml:space="preserve"> размещение объектов социального и культурно-бытового обслуживания населения преимущественно местного значения</w:t>
      </w:r>
      <w:r w:rsidRPr="00BE09D8">
        <w:rPr>
          <w:rFonts w:ascii="Times New Roman" w:hAnsi="Times New Roman"/>
          <w:sz w:val="24"/>
          <w:szCs w:val="24"/>
        </w:rPr>
        <w:t>, коммунально-бытового назначения</w:t>
      </w:r>
      <w:r w:rsidRPr="00BE09D8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BE09D8">
        <w:rPr>
          <w:rFonts w:ascii="Times New Roman" w:hAnsi="Times New Roman"/>
          <w:sz w:val="24"/>
          <w:szCs w:val="24"/>
        </w:rPr>
        <w:t xml:space="preserve"> обустройство спортивных и детских площадок, площадок для отдыха, и не оказывающих негативного воздействия на окружающую среду,</w:t>
      </w:r>
      <w:r w:rsidRPr="00BE09D8">
        <w:rPr>
          <w:rFonts w:ascii="Times New Roman" w:hAnsi="Times New Roman"/>
          <w:iCs/>
          <w:color w:val="000000"/>
          <w:sz w:val="24"/>
          <w:szCs w:val="24"/>
        </w:rPr>
        <w:t xml:space="preserve"> иных объектов согласно градостроительным регламентам.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786"/>
        <w:gridCol w:w="4678"/>
      </w:tblGrid>
      <w:tr w:rsidR="00C4170A" w:rsidRPr="00DF646A" w:rsidTr="004D746B">
        <w:trPr>
          <w:trHeight w:val="568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C4170A">
            <w:pPr>
              <w:jc w:val="center"/>
              <w:rPr>
                <w:rFonts w:eastAsia="Calibri"/>
                <w:b/>
                <w:lang w:eastAsia="en-US"/>
              </w:rPr>
            </w:pPr>
            <w:r w:rsidRPr="00C4170A">
              <w:rPr>
                <w:rFonts w:eastAsia="Calibri"/>
                <w:b/>
                <w:lang w:eastAsia="en-US"/>
              </w:rPr>
              <w:t xml:space="preserve">Основные виды разрешенного использования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C4170A">
            <w:pPr>
              <w:jc w:val="center"/>
              <w:rPr>
                <w:rFonts w:eastAsia="Calibri"/>
                <w:b/>
                <w:lang w:eastAsia="en-US"/>
              </w:rPr>
            </w:pPr>
            <w:r w:rsidRPr="00C4170A">
              <w:rPr>
                <w:rFonts w:eastAsia="Calibri"/>
                <w:b/>
                <w:lang w:eastAsia="en-US"/>
              </w:rPr>
              <w:t>Вспомогательные виды разрешенного использования</w:t>
            </w:r>
          </w:p>
        </w:tc>
      </w:tr>
      <w:tr w:rsidR="00C4170A" w:rsidRPr="00D9075E" w:rsidTr="004D746B">
        <w:trPr>
          <w:trHeight w:val="568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bCs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bCs/>
                <w:i/>
                <w:u w:val="single"/>
                <w:lang w:eastAsia="en-US"/>
              </w:rPr>
              <w:t>Для индивидуального жилищного строительства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C4170A">
              <w:rPr>
                <w:rFonts w:ascii="Times New Roman" w:hAnsi="Times New Roman"/>
              </w:rPr>
              <w:t>размещение жилого дома;</w:t>
            </w:r>
          </w:p>
          <w:p w:rsidR="00C4170A" w:rsidRPr="00C4170A" w:rsidRDefault="00C4170A" w:rsidP="00C4170A">
            <w:pPr>
              <w:numPr>
                <w:ilvl w:val="0"/>
                <w:numId w:val="5"/>
              </w:numPr>
              <w:ind w:left="22" w:hanging="22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lang w:eastAsia="en-US"/>
              </w:rPr>
              <w:t>размещение индивидуальных гаражей и хозяйственных построек</w:t>
            </w:r>
            <w:r w:rsidRPr="00C4170A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C4170A">
            <w:pPr>
              <w:pStyle w:val="aa"/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17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выращивание сельскохозяйственных культур.</w:t>
            </w:r>
          </w:p>
          <w:p w:rsidR="00C4170A" w:rsidRPr="00C4170A" w:rsidRDefault="00C4170A" w:rsidP="00C4170A">
            <w:pPr>
              <w:pStyle w:val="aa"/>
              <w:jc w:val="left"/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</w:p>
        </w:tc>
      </w:tr>
      <w:tr w:rsidR="00C4170A" w:rsidRPr="00D9075E" w:rsidTr="004D746B">
        <w:trPr>
          <w:trHeight w:val="1826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bCs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bCs/>
                <w:i/>
                <w:u w:val="single"/>
                <w:lang w:eastAsia="en-US"/>
              </w:rPr>
              <w:t>Блокированная жилая застройка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C4170A">
              <w:rPr>
                <w:rFonts w:ascii="Times New Roman" w:hAnsi="Times New Roman"/>
              </w:rPr>
              <w:t>размещение домов блокированной застройки;</w:t>
            </w:r>
          </w:p>
          <w:p w:rsidR="00C4170A" w:rsidRPr="00C4170A" w:rsidRDefault="00C4170A" w:rsidP="00C4170A">
            <w:pPr>
              <w:pStyle w:val="aa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17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C4170A" w:rsidRPr="00C4170A" w:rsidRDefault="00C4170A" w:rsidP="00C4170A">
            <w:pPr>
              <w:pStyle w:val="aa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17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обустройство спортивных и детских площадок, площадок для отдыха.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C4170A">
            <w:pPr>
              <w:pStyle w:val="aa"/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17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разведение декоративных и плодовых деревьев, овощных и ягодных культур.</w:t>
            </w:r>
          </w:p>
          <w:p w:rsidR="00C4170A" w:rsidRPr="00C4170A" w:rsidRDefault="00C4170A" w:rsidP="006E357F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C4170A" w:rsidRPr="00D9075E" w:rsidTr="004D746B">
        <w:trPr>
          <w:trHeight w:val="147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bCs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Для ведения личного подсобного хозяйства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размещение жилого дома;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4170A">
              <w:rPr>
                <w:rFonts w:ascii="Times New Roman" w:hAnsi="Times New Roman"/>
              </w:rPr>
              <w:t>содержание сельскохозяйственных животных.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производство сельскохозяйственной продукции.</w:t>
            </w:r>
          </w:p>
          <w:p w:rsidR="00C4170A" w:rsidRPr="00C4170A" w:rsidRDefault="00C4170A" w:rsidP="006E357F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C4170A" w:rsidRPr="00D9075E" w:rsidTr="004D746B">
        <w:trPr>
          <w:trHeight w:val="2072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Бытовое обслуживание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  <w:r w:rsidRPr="00C4170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мастерские мелкого ремонта;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ателье;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парикмахерские;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прачечные;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химчистки.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u w:val="single"/>
              </w:rPr>
            </w:pPr>
            <w:r w:rsidRPr="00C4170A">
              <w:rPr>
                <w:rFonts w:ascii="Times New Roman" w:hAnsi="Times New Roman"/>
              </w:rPr>
              <w:t>бани;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u w:val="single"/>
              </w:rPr>
            </w:pPr>
            <w:r w:rsidRPr="00C4170A">
              <w:rPr>
                <w:rFonts w:ascii="Times New Roman" w:hAnsi="Times New Roman"/>
              </w:rPr>
              <w:t>похоронные бюро.</w:t>
            </w:r>
          </w:p>
        </w:tc>
      </w:tr>
      <w:tr w:rsidR="00C4170A" w:rsidRPr="00D9075E" w:rsidTr="004D746B">
        <w:trPr>
          <w:trHeight w:val="1977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lastRenderedPageBreak/>
              <w:t>Амбулаторно-поликлиническое обслуживание</w:t>
            </w:r>
          </w:p>
          <w:p w:rsidR="00C4170A" w:rsidRPr="00C4170A" w:rsidRDefault="00C4170A" w:rsidP="006E35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</w:t>
            </w:r>
            <w:r w:rsidRPr="00C4170A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поликлиники;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фельдшерские пункты.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пункты здравоохранения;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центры матери и ребенка;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диагностические центры;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молочные кухни;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станции донорства крови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клинические лаборатории.</w:t>
            </w:r>
          </w:p>
        </w:tc>
      </w:tr>
      <w:tr w:rsidR="00C4170A" w:rsidRPr="00D9075E" w:rsidTr="004D746B">
        <w:trPr>
          <w:trHeight w:val="196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Дошкольное, начальное и среднее общее образование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</w:t>
            </w:r>
            <w:r w:rsidRPr="00C4170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детские ясли;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детские сады;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школы.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лицеи;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гимназии;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художественные, музыкальные школы;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образовательные кружки;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 xml:space="preserve">спортивные сооружения, предназначенные для занятия </w:t>
            </w:r>
            <w:proofErr w:type="gramStart"/>
            <w:r w:rsidRPr="00C4170A">
              <w:rPr>
                <w:rFonts w:ascii="Times New Roman" w:hAnsi="Times New Roman"/>
              </w:rPr>
              <w:t>обучающихся</w:t>
            </w:r>
            <w:proofErr w:type="gramEnd"/>
            <w:r w:rsidRPr="00C4170A">
              <w:rPr>
                <w:rFonts w:ascii="Times New Roman" w:hAnsi="Times New Roman"/>
              </w:rPr>
              <w:t xml:space="preserve"> физической культурой и спортом.</w:t>
            </w:r>
          </w:p>
        </w:tc>
      </w:tr>
      <w:tr w:rsidR="00C4170A" w:rsidRPr="00D9075E" w:rsidTr="004D746B">
        <w:trPr>
          <w:trHeight w:val="2063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Объекты культурно-досуговой деятельности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зданий, предназначенных для размещения: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музеи;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выставочные залы;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художественные галереи;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дома культуры;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библиотеки.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кинотеатры и кинозалы;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театры;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филармонии;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концертные залы;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C4170A">
              <w:rPr>
                <w:rFonts w:ascii="Times New Roman" w:hAnsi="Times New Roman"/>
              </w:rPr>
              <w:t>планетарии.</w:t>
            </w:r>
          </w:p>
        </w:tc>
      </w:tr>
      <w:tr w:rsidR="00C4170A" w:rsidRPr="00D9075E" w:rsidTr="004D746B">
        <w:trPr>
          <w:trHeight w:val="594"/>
        </w:trPr>
        <w:tc>
          <w:tcPr>
            <w:tcW w:w="4786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ind w:left="22"/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Парки культуры и отдыха</w:t>
            </w:r>
          </w:p>
          <w:p w:rsidR="00C4170A" w:rsidRPr="00C4170A" w:rsidRDefault="00C4170A" w:rsidP="00C4170A">
            <w:pPr>
              <w:ind w:left="22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парков культуры и отдыха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70A" w:rsidRPr="00D9075E" w:rsidTr="004D746B">
        <w:trPr>
          <w:trHeight w:val="1655"/>
        </w:trPr>
        <w:tc>
          <w:tcPr>
            <w:tcW w:w="4786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ind w:left="22"/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Осуществление религиозных обрядов</w:t>
            </w:r>
          </w:p>
          <w:p w:rsidR="00C4170A" w:rsidRPr="00C4170A" w:rsidRDefault="00C4170A" w:rsidP="00C4170A">
            <w:pPr>
              <w:ind w:left="22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зданий и сооружений, предназначенных для совершения религиозных обрядов и церемоний: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церкви;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соборы;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храмы;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часовни;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мечети;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молельные дома;</w:t>
            </w:r>
          </w:p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lang w:eastAsia="en-US"/>
              </w:rPr>
              <w:t>синагоги.</w:t>
            </w:r>
          </w:p>
        </w:tc>
      </w:tr>
      <w:tr w:rsidR="00C4170A" w:rsidRPr="00D9075E" w:rsidTr="004D746B">
        <w:trPr>
          <w:trHeight w:val="560"/>
        </w:trPr>
        <w:tc>
          <w:tcPr>
            <w:tcW w:w="4786" w:type="dxa"/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ind w:left="22"/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Амбулаторное ветеринарное обслуживание</w:t>
            </w:r>
          </w:p>
          <w:p w:rsidR="00C4170A" w:rsidRPr="00C4170A" w:rsidRDefault="00C4170A" w:rsidP="00C4170A">
            <w:pPr>
              <w:ind w:left="22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70A" w:rsidRPr="00D9075E" w:rsidTr="004D746B">
        <w:trPr>
          <w:trHeight w:val="168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Деловое управление</w:t>
            </w:r>
          </w:p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u w:val="single"/>
              </w:rPr>
            </w:pPr>
            <w:r w:rsidRPr="00C4170A">
              <w:rPr>
                <w:rFonts w:ascii="Times New Roman" w:hAnsi="Times New Roman"/>
                <w:u w:val="single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 (за исключением банковской и страховой деятельности</w:t>
            </w:r>
            <w:r w:rsidRPr="00C4170A">
              <w:rPr>
                <w:rFonts w:ascii="Times New Roman" w:hAnsi="Times New Roman"/>
              </w:rPr>
              <w:t>).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C4170A">
            <w:pPr>
              <w:numPr>
                <w:ilvl w:val="0"/>
                <w:numId w:val="4"/>
              </w:numPr>
              <w:tabs>
                <w:tab w:val="clear" w:pos="1002"/>
              </w:tabs>
              <w:ind w:left="0" w:firstLine="0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  <w:tr w:rsidR="00C4170A" w:rsidRPr="00D9075E" w:rsidTr="004D746B">
        <w:trPr>
          <w:trHeight w:val="70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Предоставление коммунальных услуг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недвижимости</w:t>
            </w:r>
            <w:r w:rsidRPr="00C4170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котельная;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водозабор;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очистные сооружения;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насосная станция;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водопровод;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линий электропередач;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трансформаторная подстанция;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газопровод;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линии связи;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>телефонные станции;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</w:rPr>
              <w:t>канализации.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lastRenderedPageBreak/>
              <w:t>гаражи и мастерских для обслуживания уборочной и аварийной техники;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4170A">
              <w:rPr>
                <w:rFonts w:ascii="Times New Roman" w:hAnsi="Times New Roman"/>
              </w:rPr>
              <w:t xml:space="preserve">сооружения, </w:t>
            </w:r>
            <w:proofErr w:type="gramStart"/>
            <w:r w:rsidRPr="00C4170A">
              <w:rPr>
                <w:rFonts w:ascii="Times New Roman" w:hAnsi="Times New Roman"/>
              </w:rPr>
              <w:t>необходимых</w:t>
            </w:r>
            <w:proofErr w:type="gramEnd"/>
            <w:r w:rsidRPr="00C4170A">
              <w:rPr>
                <w:rFonts w:ascii="Times New Roman" w:hAnsi="Times New Roman"/>
              </w:rPr>
              <w:t xml:space="preserve"> для сбора и плавки снега.</w:t>
            </w:r>
          </w:p>
        </w:tc>
      </w:tr>
      <w:tr w:rsidR="00C4170A" w:rsidRPr="00D9075E" w:rsidTr="004D746B">
        <w:trPr>
          <w:trHeight w:val="101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Магазины</w:t>
            </w:r>
          </w:p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  <w:u w:val="single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C4170A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33" w:firstLine="0"/>
              <w:rPr>
                <w:rFonts w:ascii="Times New Roman" w:hAnsi="Times New Roman"/>
                <w:szCs w:val="20"/>
              </w:rPr>
            </w:pPr>
          </w:p>
        </w:tc>
      </w:tr>
      <w:tr w:rsidR="00C4170A" w:rsidRPr="00D9075E" w:rsidTr="004D746B">
        <w:trPr>
          <w:trHeight w:val="101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Обеспечение занятий спортом в помещениях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спортивный клуб;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спортивный зал;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бассейн;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физкультурно-оздоровительный комплекс.</w:t>
            </w:r>
          </w:p>
        </w:tc>
        <w:tc>
          <w:tcPr>
            <w:tcW w:w="4678" w:type="dxa"/>
            <w:shd w:val="clear" w:color="auto" w:fill="auto"/>
            <w:noWrap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Площадки для занятий спортом</w:t>
            </w:r>
          </w:p>
          <w:p w:rsidR="00C4170A" w:rsidRPr="00C4170A" w:rsidRDefault="00C4170A" w:rsidP="006E35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lang w:eastAsia="en-US"/>
              </w:rPr>
              <w:t>Размещение площадок для занятия спортом и физкультурой на открытом воздухе: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физкультурные площадки;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беговые дорожки;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3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поля для спортивной игры.</w:t>
            </w:r>
          </w:p>
        </w:tc>
      </w:tr>
      <w:tr w:rsidR="00C4170A" w:rsidRPr="00D9075E" w:rsidTr="004D746B">
        <w:trPr>
          <w:trHeight w:val="36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b/>
                <w:sz w:val="22"/>
                <w:szCs w:val="20"/>
                <w:lang w:eastAsia="en-US"/>
              </w:rPr>
              <w:t xml:space="preserve">Условно разрешенные виды использования </w:t>
            </w:r>
          </w:p>
        </w:tc>
      </w:tr>
      <w:tr w:rsidR="00C4170A" w:rsidRPr="00D9075E" w:rsidTr="004D746B">
        <w:trPr>
          <w:trHeight w:val="36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Административные здания организаций, обеспечивающих предоставление коммунальных услуг</w:t>
            </w:r>
          </w:p>
          <w:p w:rsidR="00C4170A" w:rsidRPr="00C4170A" w:rsidRDefault="00C4170A" w:rsidP="006E357F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4170A" w:rsidRPr="00D9075E" w:rsidTr="004D746B">
        <w:trPr>
          <w:trHeight w:val="36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Дома социального обслуживания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для размещения домов престарелых;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дома ребенка;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детские дома;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пункты ночлега для бездомных граждан;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</w:rPr>
              <w:t>для временного размещения вынужденных переселенцев, лиц, признанных беженцами.</w:t>
            </w:r>
          </w:p>
          <w:p w:rsidR="00C4170A" w:rsidRPr="00C4170A" w:rsidRDefault="00C4170A" w:rsidP="00C4170A">
            <w:pPr>
              <w:pStyle w:val="a9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Оказание социальной помощи населению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служба занятости населения;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пункты питания малоимущих граждан;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для размещения общественных некоммерческих организаций.</w:t>
            </w:r>
          </w:p>
          <w:p w:rsidR="00C4170A" w:rsidRPr="00C4170A" w:rsidRDefault="00C4170A" w:rsidP="00C4170A">
            <w:pPr>
              <w:pStyle w:val="a9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Оказание услуг связи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u w:val="single"/>
              </w:rPr>
            </w:pPr>
            <w:r w:rsidRPr="00C4170A">
              <w:rPr>
                <w:rFonts w:ascii="Times New Roman" w:hAnsi="Times New Roman"/>
              </w:rPr>
              <w:t>для размещения пунктов оказания услуг почтовой связи;</w:t>
            </w:r>
          </w:p>
          <w:p w:rsidR="00C4170A" w:rsidRPr="00C4170A" w:rsidRDefault="00C4170A" w:rsidP="006E357F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lang w:eastAsia="en-US"/>
              </w:rPr>
              <w:t>для размещения пунктов оказания услуг телеграфной, междугородней и международной телефонной связи.</w:t>
            </w:r>
          </w:p>
        </w:tc>
      </w:tr>
      <w:tr w:rsidR="00C4170A" w:rsidRPr="00D9075E" w:rsidTr="004D746B">
        <w:trPr>
          <w:trHeight w:val="112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C4170A">
            <w:pPr>
              <w:pStyle w:val="a9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Административные здания организаций, обеспечивающих предоставление коммунальных услуг</w:t>
            </w:r>
          </w:p>
          <w:p w:rsidR="00C4170A" w:rsidRPr="00C4170A" w:rsidRDefault="00C4170A" w:rsidP="006E357F">
            <w:pPr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C4170A" w:rsidRPr="00D9075E" w:rsidTr="004D746B">
        <w:trPr>
          <w:trHeight w:val="1796"/>
        </w:trPr>
        <w:tc>
          <w:tcPr>
            <w:tcW w:w="9464" w:type="dxa"/>
            <w:gridSpan w:val="2"/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lastRenderedPageBreak/>
              <w:t>Рынки</w:t>
            </w:r>
          </w:p>
          <w:p w:rsidR="00C4170A" w:rsidRPr="00C4170A" w:rsidRDefault="00C4170A" w:rsidP="006E357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170A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(с учетом того, что каждое из торговых мест не располагает торговой площадью более 200 кв. м</w:t>
            </w:r>
            <w:r w:rsidRPr="00C417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):</w:t>
            </w:r>
          </w:p>
          <w:p w:rsidR="00C4170A" w:rsidRPr="00C4170A" w:rsidRDefault="00C4170A" w:rsidP="00C4170A">
            <w:pPr>
              <w:pStyle w:val="aa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17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ярмарки;</w:t>
            </w:r>
          </w:p>
          <w:p w:rsidR="00C4170A" w:rsidRPr="00C4170A" w:rsidRDefault="00C4170A" w:rsidP="00C4170A">
            <w:pPr>
              <w:pStyle w:val="aa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17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рынок;</w:t>
            </w:r>
          </w:p>
          <w:p w:rsidR="00C4170A" w:rsidRPr="00C4170A" w:rsidRDefault="00C4170A" w:rsidP="00C4170A">
            <w:pPr>
              <w:pStyle w:val="aa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417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базар</w:t>
            </w:r>
          </w:p>
          <w:p w:rsidR="00C4170A" w:rsidRPr="00C4170A" w:rsidRDefault="00C4170A" w:rsidP="00C4170A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170A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C4170A" w:rsidRPr="00D9075E" w:rsidTr="004D746B">
        <w:trPr>
          <w:trHeight w:val="88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70A" w:rsidRPr="00C4170A" w:rsidRDefault="00C4170A" w:rsidP="006E357F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C4170A">
              <w:rPr>
                <w:rFonts w:eastAsia="Calibri"/>
                <w:b/>
                <w:i/>
                <w:u w:val="single"/>
                <w:lang w:eastAsia="en-US"/>
              </w:rPr>
              <w:t>Хранение автотранспорта</w:t>
            </w:r>
          </w:p>
          <w:p w:rsidR="00C4170A" w:rsidRPr="00C4170A" w:rsidRDefault="00C4170A" w:rsidP="006E357F">
            <w:pPr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машино-места</w:t>
            </w:r>
            <w:proofErr w:type="spellEnd"/>
            <w:r w:rsidRPr="00C4170A">
              <w:rPr>
                <w:rFonts w:eastAsia="Calibri"/>
                <w:sz w:val="22"/>
                <w:szCs w:val="22"/>
                <w:u w:val="single"/>
                <w:lang w:eastAsia="en-US"/>
              </w:rPr>
              <w:t>.</w:t>
            </w:r>
          </w:p>
        </w:tc>
      </w:tr>
    </w:tbl>
    <w:p w:rsidR="00C4170A" w:rsidRDefault="00C4170A" w:rsidP="00C4170A">
      <w:pPr>
        <w:ind w:firstLine="709"/>
        <w:jc w:val="both"/>
        <w:rPr>
          <w:sz w:val="26"/>
          <w:szCs w:val="26"/>
        </w:rPr>
      </w:pPr>
    </w:p>
    <w:p w:rsidR="00C4170A" w:rsidRPr="002E20BB" w:rsidRDefault="00C4170A" w:rsidP="00C4170A">
      <w:pPr>
        <w:ind w:firstLine="709"/>
        <w:jc w:val="both"/>
        <w:rPr>
          <w:sz w:val="26"/>
          <w:szCs w:val="26"/>
        </w:rPr>
      </w:pPr>
      <w:r w:rsidRPr="002E20BB">
        <w:rPr>
          <w:sz w:val="26"/>
          <w:szCs w:val="26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Ж-3: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119"/>
      </w:tblGrid>
      <w:tr w:rsidR="00C4170A" w:rsidRPr="002E20BB" w:rsidTr="004D746B">
        <w:tc>
          <w:tcPr>
            <w:tcW w:w="9464" w:type="dxa"/>
            <w:gridSpan w:val="2"/>
            <w:shd w:val="clear" w:color="auto" w:fill="auto"/>
            <w:vAlign w:val="center"/>
          </w:tcPr>
          <w:p w:rsidR="00C4170A" w:rsidRPr="00C4170A" w:rsidRDefault="00C4170A" w:rsidP="00C4170A">
            <w:pPr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Минимальный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0,06 га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Максимальный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0,25 га</w:t>
            </w:r>
          </w:p>
        </w:tc>
      </w:tr>
      <w:tr w:rsidR="00C4170A" w:rsidRPr="002E20BB" w:rsidTr="004D746B">
        <w:tc>
          <w:tcPr>
            <w:tcW w:w="9464" w:type="dxa"/>
            <w:gridSpan w:val="2"/>
            <w:shd w:val="clear" w:color="auto" w:fill="auto"/>
            <w:vAlign w:val="center"/>
          </w:tcPr>
          <w:p w:rsidR="00C4170A" w:rsidRPr="00C4170A" w:rsidRDefault="00C4170A" w:rsidP="00C4170A">
            <w:pPr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Предельные (минимальные и (или) максимальные) размеры земельных участков для размещения отдельно стоящего гаража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Минимальный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20 кв. м.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Максимальный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-</w:t>
            </w:r>
          </w:p>
        </w:tc>
      </w:tr>
      <w:tr w:rsidR="00C4170A" w:rsidRPr="002E20BB" w:rsidTr="004D746B">
        <w:tc>
          <w:tcPr>
            <w:tcW w:w="9464" w:type="dxa"/>
            <w:gridSpan w:val="2"/>
            <w:shd w:val="clear" w:color="auto" w:fill="auto"/>
            <w:vAlign w:val="center"/>
          </w:tcPr>
          <w:p w:rsidR="00C4170A" w:rsidRPr="00C4170A" w:rsidRDefault="00C4170A" w:rsidP="00C4170A">
            <w:pPr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 xml:space="preserve">от красной линии улиц до линии застройки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5 м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от красной линии проездов до линии застройки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3 м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вспомогательные строения, за исключением гаражей, размещать со стороны улиц запрещается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-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 xml:space="preserve">от усадебного, </w:t>
            </w:r>
            <w:proofErr w:type="gramStart"/>
            <w:r w:rsidRPr="00C4170A">
              <w:rPr>
                <w:sz w:val="26"/>
                <w:szCs w:val="26"/>
              </w:rPr>
              <w:t>одно-двухквартирного</w:t>
            </w:r>
            <w:proofErr w:type="gramEnd"/>
            <w:r w:rsidRPr="00C4170A">
              <w:rPr>
                <w:sz w:val="26"/>
                <w:szCs w:val="26"/>
              </w:rPr>
              <w:t xml:space="preserve"> и блокированного дома до границы соседнего </w:t>
            </w:r>
            <w:proofErr w:type="spellStart"/>
            <w:r w:rsidRPr="00C4170A">
              <w:rPr>
                <w:sz w:val="26"/>
                <w:szCs w:val="26"/>
              </w:rPr>
              <w:t>приквартирного</w:t>
            </w:r>
            <w:proofErr w:type="spellEnd"/>
            <w:r w:rsidRPr="00C4170A">
              <w:rPr>
                <w:sz w:val="26"/>
                <w:szCs w:val="26"/>
              </w:rPr>
              <w:t xml:space="preserve"> участка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3 м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 xml:space="preserve">от постройки для содержания скота и птицы до границы соседнего </w:t>
            </w:r>
            <w:proofErr w:type="spellStart"/>
            <w:r w:rsidRPr="00C4170A">
              <w:rPr>
                <w:sz w:val="26"/>
                <w:szCs w:val="26"/>
              </w:rPr>
              <w:t>приквартирного</w:t>
            </w:r>
            <w:proofErr w:type="spellEnd"/>
            <w:r w:rsidRPr="00C4170A">
              <w:rPr>
                <w:sz w:val="26"/>
                <w:szCs w:val="26"/>
              </w:rPr>
              <w:t xml:space="preserve"> участка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4 м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 xml:space="preserve">от других построек (бани, гаражи и др.) до границы соседнего </w:t>
            </w:r>
            <w:proofErr w:type="spellStart"/>
            <w:r w:rsidRPr="00C4170A">
              <w:rPr>
                <w:sz w:val="26"/>
                <w:szCs w:val="26"/>
              </w:rPr>
              <w:t>приквартирного</w:t>
            </w:r>
            <w:proofErr w:type="spellEnd"/>
            <w:r w:rsidRPr="00C4170A">
              <w:rPr>
                <w:sz w:val="26"/>
                <w:szCs w:val="26"/>
              </w:rPr>
              <w:t xml:space="preserve"> участка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1 м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 xml:space="preserve">от стволов высокорослых деревьев до границы соседнего </w:t>
            </w:r>
            <w:proofErr w:type="spellStart"/>
            <w:r w:rsidRPr="00C4170A">
              <w:rPr>
                <w:sz w:val="26"/>
                <w:szCs w:val="26"/>
              </w:rPr>
              <w:t>приквартирного</w:t>
            </w:r>
            <w:proofErr w:type="spellEnd"/>
            <w:r w:rsidRPr="00C4170A">
              <w:rPr>
                <w:sz w:val="26"/>
                <w:szCs w:val="26"/>
              </w:rPr>
              <w:t xml:space="preserve"> участка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4 м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 xml:space="preserve">от стволов среднерослых деревьев до границы соседнего </w:t>
            </w:r>
            <w:proofErr w:type="spellStart"/>
            <w:r w:rsidRPr="00C4170A">
              <w:rPr>
                <w:sz w:val="26"/>
                <w:szCs w:val="26"/>
              </w:rPr>
              <w:t>приквартирного</w:t>
            </w:r>
            <w:proofErr w:type="spellEnd"/>
            <w:r w:rsidRPr="00C4170A">
              <w:rPr>
                <w:sz w:val="26"/>
                <w:szCs w:val="26"/>
              </w:rPr>
              <w:t xml:space="preserve"> участка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2 м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 xml:space="preserve">от кустарников до границы соседнего </w:t>
            </w:r>
            <w:proofErr w:type="spellStart"/>
            <w:r w:rsidRPr="00C4170A">
              <w:rPr>
                <w:sz w:val="26"/>
                <w:szCs w:val="26"/>
              </w:rPr>
              <w:t>приквартирного</w:t>
            </w:r>
            <w:proofErr w:type="spellEnd"/>
            <w:r w:rsidRPr="00C4170A">
              <w:rPr>
                <w:sz w:val="26"/>
                <w:szCs w:val="26"/>
              </w:rPr>
              <w:t xml:space="preserve"> участка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1 м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sz w:val="26"/>
                <w:szCs w:val="26"/>
              </w:rPr>
            </w:pPr>
            <w:r w:rsidRPr="00C4170A">
              <w:rPr>
                <w:bCs/>
                <w:sz w:val="26"/>
                <w:szCs w:val="26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надземных этажей не более чем три, высотой не более двадцати метров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sz w:val="26"/>
                <w:szCs w:val="26"/>
              </w:rPr>
            </w:pPr>
            <w:r w:rsidRPr="00C4170A">
              <w:rPr>
                <w:bCs/>
                <w:sz w:val="26"/>
                <w:szCs w:val="2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C4170A">
              <w:rPr>
                <w:bCs/>
                <w:sz w:val="26"/>
                <w:szCs w:val="26"/>
              </w:rPr>
              <w:lastRenderedPageBreak/>
              <w:t xml:space="preserve">участка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lastRenderedPageBreak/>
              <w:t>50 %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bCs/>
                <w:sz w:val="26"/>
                <w:szCs w:val="26"/>
              </w:rPr>
            </w:pPr>
            <w:r w:rsidRPr="00C4170A">
              <w:rPr>
                <w:sz w:val="26"/>
                <w:szCs w:val="26"/>
                <w:shd w:val="clear" w:color="auto" w:fill="FFFFFF"/>
              </w:rPr>
              <w:lastRenderedPageBreak/>
              <w:t>На земельном участке площадью, не превышающей 1200 м</w:t>
            </w:r>
            <w:proofErr w:type="gramStart"/>
            <w:r w:rsidRPr="00C4170A">
              <w:rPr>
                <w:sz w:val="26"/>
                <w:szCs w:val="26"/>
                <w:shd w:val="clear" w:color="auto" w:fill="FFFFFF"/>
                <w:vertAlign w:val="superscript"/>
              </w:rPr>
              <w:t>2</w:t>
            </w:r>
            <w:proofErr w:type="gramEnd"/>
            <w:r w:rsidRPr="00C4170A">
              <w:rPr>
                <w:sz w:val="26"/>
                <w:szCs w:val="26"/>
                <w:shd w:val="clear" w:color="auto" w:fill="FFFFFF"/>
              </w:rPr>
              <w:t>, можно строить только один жилой дом. Кроме этого, разрешено строительство бани, гаража, летней кухни, теплиц и других хозяйственных построек.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-</w:t>
            </w:r>
          </w:p>
        </w:tc>
      </w:tr>
      <w:tr w:rsidR="00C4170A" w:rsidRPr="002E20BB" w:rsidTr="004D746B">
        <w:tc>
          <w:tcPr>
            <w:tcW w:w="6345" w:type="dxa"/>
            <w:shd w:val="clear" w:color="auto" w:fill="auto"/>
            <w:vAlign w:val="center"/>
          </w:tcPr>
          <w:p w:rsidR="00C4170A" w:rsidRPr="00C4170A" w:rsidRDefault="00C4170A" w:rsidP="006E357F">
            <w:pPr>
              <w:pStyle w:val="Default"/>
              <w:rPr>
                <w:sz w:val="26"/>
                <w:szCs w:val="26"/>
                <w:shd w:val="clear" w:color="auto" w:fill="FFFFFF"/>
              </w:rPr>
            </w:pPr>
            <w:r w:rsidRPr="00C4170A">
              <w:rPr>
                <w:sz w:val="26"/>
                <w:szCs w:val="26"/>
                <w:shd w:val="clear" w:color="auto" w:fill="FFFFFF"/>
              </w:rPr>
              <w:t>минимальные размеры для жилых домов различных видов</w:t>
            </w:r>
          </w:p>
          <w:p w:rsidR="00C4170A" w:rsidRPr="00C4170A" w:rsidRDefault="00C4170A" w:rsidP="006E357F">
            <w:pPr>
              <w:pStyle w:val="Default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C4170A">
              <w:rPr>
                <w:sz w:val="26"/>
                <w:szCs w:val="26"/>
                <w:shd w:val="clear" w:color="auto" w:fill="FFFFFF"/>
              </w:rPr>
              <w:t>который</w:t>
            </w:r>
            <w:proofErr w:type="gramEnd"/>
            <w:r w:rsidRPr="00C4170A">
              <w:rPr>
                <w:sz w:val="26"/>
                <w:szCs w:val="26"/>
                <w:shd w:val="clear" w:color="auto" w:fill="FFFFFF"/>
              </w:rPr>
              <w:t xml:space="preserve"> включает следующие помещения:</w:t>
            </w:r>
          </w:p>
          <w:p w:rsidR="00C4170A" w:rsidRPr="00C4170A" w:rsidRDefault="00C4170A" w:rsidP="00C4170A">
            <w:pPr>
              <w:pStyle w:val="Default"/>
              <w:numPr>
                <w:ilvl w:val="0"/>
                <w:numId w:val="21"/>
              </w:numPr>
              <w:jc w:val="both"/>
              <w:rPr>
                <w:sz w:val="26"/>
                <w:szCs w:val="26"/>
                <w:shd w:val="clear" w:color="auto" w:fill="FFFFFF"/>
              </w:rPr>
            </w:pPr>
            <w:r w:rsidRPr="00C4170A">
              <w:rPr>
                <w:sz w:val="26"/>
                <w:szCs w:val="26"/>
                <w:shd w:val="clear" w:color="auto" w:fill="FFFFFF"/>
              </w:rPr>
              <w:t>для спальни</w:t>
            </w:r>
          </w:p>
          <w:p w:rsidR="00C4170A" w:rsidRPr="00C4170A" w:rsidRDefault="00C4170A" w:rsidP="00C4170A">
            <w:pPr>
              <w:pStyle w:val="Default"/>
              <w:numPr>
                <w:ilvl w:val="0"/>
                <w:numId w:val="21"/>
              </w:numPr>
              <w:jc w:val="both"/>
              <w:rPr>
                <w:sz w:val="26"/>
                <w:szCs w:val="26"/>
                <w:shd w:val="clear" w:color="auto" w:fill="FFFFFF"/>
              </w:rPr>
            </w:pPr>
            <w:r w:rsidRPr="00C4170A">
              <w:rPr>
                <w:sz w:val="26"/>
                <w:szCs w:val="26"/>
                <w:shd w:val="clear" w:color="auto" w:fill="FFFFFF"/>
              </w:rPr>
              <w:t>для жилой комнаты</w:t>
            </w:r>
          </w:p>
          <w:p w:rsidR="00C4170A" w:rsidRPr="00C4170A" w:rsidRDefault="00C4170A" w:rsidP="00C4170A">
            <w:pPr>
              <w:pStyle w:val="Default"/>
              <w:numPr>
                <w:ilvl w:val="0"/>
                <w:numId w:val="21"/>
              </w:numPr>
              <w:jc w:val="both"/>
              <w:rPr>
                <w:sz w:val="26"/>
                <w:szCs w:val="26"/>
                <w:shd w:val="clear" w:color="auto" w:fill="FFFFFF"/>
              </w:rPr>
            </w:pPr>
            <w:r w:rsidRPr="00C4170A">
              <w:rPr>
                <w:sz w:val="26"/>
                <w:szCs w:val="26"/>
                <w:shd w:val="clear" w:color="auto" w:fill="FFFFFF"/>
              </w:rPr>
              <w:t>для кухни</w:t>
            </w:r>
          </w:p>
          <w:p w:rsidR="00C4170A" w:rsidRPr="00C4170A" w:rsidRDefault="00C4170A" w:rsidP="00C4170A">
            <w:pPr>
              <w:pStyle w:val="Default"/>
              <w:numPr>
                <w:ilvl w:val="0"/>
                <w:numId w:val="21"/>
              </w:numPr>
              <w:jc w:val="both"/>
              <w:rPr>
                <w:sz w:val="26"/>
                <w:szCs w:val="26"/>
                <w:shd w:val="clear" w:color="auto" w:fill="FFFFFF"/>
              </w:rPr>
            </w:pPr>
            <w:r w:rsidRPr="00C4170A">
              <w:rPr>
                <w:sz w:val="26"/>
                <w:szCs w:val="26"/>
                <w:shd w:val="clear" w:color="auto" w:fill="FFFFFF"/>
              </w:rPr>
              <w:t>для ванной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C4170A">
              <w:rPr>
                <w:sz w:val="26"/>
                <w:szCs w:val="26"/>
              </w:rPr>
              <w:t>28 м</w:t>
            </w:r>
            <w:proofErr w:type="gramStart"/>
            <w:r w:rsidRPr="00C4170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8 м</w:t>
            </w:r>
            <w:proofErr w:type="gramStart"/>
            <w:r w:rsidRPr="00C4170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12 м</w:t>
            </w:r>
            <w:proofErr w:type="gramStart"/>
            <w:r w:rsidRPr="00C4170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6 м</w:t>
            </w:r>
            <w:proofErr w:type="gramStart"/>
            <w:r w:rsidRPr="00C4170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C4170A" w:rsidRPr="00C4170A" w:rsidRDefault="00C4170A" w:rsidP="00C4170A">
            <w:pPr>
              <w:pStyle w:val="Default"/>
              <w:jc w:val="center"/>
              <w:rPr>
                <w:sz w:val="26"/>
                <w:szCs w:val="26"/>
              </w:rPr>
            </w:pPr>
            <w:r w:rsidRPr="00C4170A">
              <w:rPr>
                <w:sz w:val="26"/>
                <w:szCs w:val="26"/>
              </w:rPr>
              <w:t>1,8 м</w:t>
            </w:r>
            <w:proofErr w:type="gramStart"/>
            <w:r w:rsidRPr="00C4170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</w:tbl>
    <w:p w:rsidR="00C4170A" w:rsidRPr="005B55AE" w:rsidRDefault="00C4170A" w:rsidP="00C4170A">
      <w:pPr>
        <w:autoSpaceDE w:val="0"/>
        <w:autoSpaceDN w:val="0"/>
        <w:adjustRightInd w:val="0"/>
        <w:spacing w:before="120"/>
        <w:ind w:firstLine="709"/>
        <w:jc w:val="both"/>
      </w:pPr>
    </w:p>
    <w:p w:rsidR="00BA5B36" w:rsidRDefault="00BA5B36" w:rsidP="00BA5B36">
      <w:pPr>
        <w:jc w:val="center"/>
      </w:pPr>
      <w:bookmarkStart w:id="4" w:name="_GoBack"/>
      <w:bookmarkEnd w:id="4"/>
    </w:p>
    <w:sectPr w:rsidR="00BA5B36" w:rsidSect="00ED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622"/>
    <w:multiLevelType w:val="hybridMultilevel"/>
    <w:tmpl w:val="6E90E2AC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65167"/>
    <w:multiLevelType w:val="hybridMultilevel"/>
    <w:tmpl w:val="25F482D4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C597B"/>
    <w:multiLevelType w:val="hybridMultilevel"/>
    <w:tmpl w:val="3F8C3AC2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E2D50"/>
    <w:multiLevelType w:val="hybridMultilevel"/>
    <w:tmpl w:val="16A419D8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F25FE"/>
    <w:multiLevelType w:val="hybridMultilevel"/>
    <w:tmpl w:val="6756D6EE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6E0C"/>
    <w:multiLevelType w:val="hybridMultilevel"/>
    <w:tmpl w:val="0150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B221C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7E0E"/>
    <w:multiLevelType w:val="hybridMultilevel"/>
    <w:tmpl w:val="599C3102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A3283"/>
    <w:multiLevelType w:val="hybridMultilevel"/>
    <w:tmpl w:val="2D6E5C3E"/>
    <w:lvl w:ilvl="0" w:tplc="1314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E2255B"/>
    <w:multiLevelType w:val="hybridMultilevel"/>
    <w:tmpl w:val="57A00CA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03CB"/>
    <w:multiLevelType w:val="hybridMultilevel"/>
    <w:tmpl w:val="581A6CC8"/>
    <w:lvl w:ilvl="0" w:tplc="EF3A3B90">
      <w:start w:val="1"/>
      <w:numFmt w:val="bullet"/>
      <w:lvlText w:val="─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1694406"/>
    <w:multiLevelType w:val="hybridMultilevel"/>
    <w:tmpl w:val="BCA0BDCA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2B1DF9"/>
    <w:multiLevelType w:val="hybridMultilevel"/>
    <w:tmpl w:val="362CA87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46F77"/>
    <w:multiLevelType w:val="hybridMultilevel"/>
    <w:tmpl w:val="FEC0C58C"/>
    <w:lvl w:ilvl="0" w:tplc="EF3A3B90">
      <w:start w:val="1"/>
      <w:numFmt w:val="bullet"/>
      <w:lvlText w:val="─"/>
      <w:lvlJc w:val="left"/>
      <w:pPr>
        <w:ind w:left="7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>
    <w:nsid w:val="48DD7FB2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" w:hanging="360"/>
      </w:pPr>
    </w:lvl>
    <w:lvl w:ilvl="2" w:tplc="0419001B" w:tentative="1">
      <w:start w:val="1"/>
      <w:numFmt w:val="lowerRoman"/>
      <w:lvlText w:val="%3."/>
      <w:lvlJc w:val="right"/>
      <w:pPr>
        <w:ind w:left="798" w:hanging="180"/>
      </w:pPr>
    </w:lvl>
    <w:lvl w:ilvl="3" w:tplc="0419000F" w:tentative="1">
      <w:start w:val="1"/>
      <w:numFmt w:val="decimal"/>
      <w:lvlText w:val="%4."/>
      <w:lvlJc w:val="left"/>
      <w:pPr>
        <w:ind w:left="1518" w:hanging="360"/>
      </w:pPr>
    </w:lvl>
    <w:lvl w:ilvl="4" w:tplc="04190019" w:tentative="1">
      <w:start w:val="1"/>
      <w:numFmt w:val="lowerLetter"/>
      <w:lvlText w:val="%5."/>
      <w:lvlJc w:val="left"/>
      <w:pPr>
        <w:ind w:left="2238" w:hanging="360"/>
      </w:pPr>
    </w:lvl>
    <w:lvl w:ilvl="5" w:tplc="0419001B" w:tentative="1">
      <w:start w:val="1"/>
      <w:numFmt w:val="lowerRoman"/>
      <w:lvlText w:val="%6."/>
      <w:lvlJc w:val="right"/>
      <w:pPr>
        <w:ind w:left="2958" w:hanging="180"/>
      </w:pPr>
    </w:lvl>
    <w:lvl w:ilvl="6" w:tplc="0419000F" w:tentative="1">
      <w:start w:val="1"/>
      <w:numFmt w:val="decimal"/>
      <w:lvlText w:val="%7."/>
      <w:lvlJc w:val="left"/>
      <w:pPr>
        <w:ind w:left="3678" w:hanging="360"/>
      </w:pPr>
    </w:lvl>
    <w:lvl w:ilvl="7" w:tplc="04190019" w:tentative="1">
      <w:start w:val="1"/>
      <w:numFmt w:val="lowerLetter"/>
      <w:lvlText w:val="%8."/>
      <w:lvlJc w:val="left"/>
      <w:pPr>
        <w:ind w:left="4398" w:hanging="360"/>
      </w:pPr>
    </w:lvl>
    <w:lvl w:ilvl="8" w:tplc="0419001B" w:tentative="1">
      <w:start w:val="1"/>
      <w:numFmt w:val="lowerRoman"/>
      <w:lvlText w:val="%9."/>
      <w:lvlJc w:val="right"/>
      <w:pPr>
        <w:ind w:left="5118" w:hanging="180"/>
      </w:pPr>
    </w:lvl>
  </w:abstractNum>
  <w:abstractNum w:abstractNumId="16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EF28D0"/>
    <w:multiLevelType w:val="hybridMultilevel"/>
    <w:tmpl w:val="F7BEBE0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A1702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B1734"/>
    <w:multiLevelType w:val="hybridMultilevel"/>
    <w:tmpl w:val="5AFE24B2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E6B6C"/>
    <w:multiLevelType w:val="hybridMultilevel"/>
    <w:tmpl w:val="A830D8B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810DC"/>
    <w:multiLevelType w:val="hybridMultilevel"/>
    <w:tmpl w:val="E932A996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904D5"/>
    <w:multiLevelType w:val="hybridMultilevel"/>
    <w:tmpl w:val="4AEA4FF4"/>
    <w:lvl w:ilvl="0" w:tplc="108C10AE">
      <w:start w:val="1"/>
      <w:numFmt w:val="bullet"/>
      <w:lvlText w:val="­"/>
      <w:lvlJc w:val="left"/>
      <w:pPr>
        <w:tabs>
          <w:tab w:val="num" w:pos="1002"/>
        </w:tabs>
        <w:ind w:left="1002" w:hanging="360"/>
      </w:pPr>
      <w:rPr>
        <w:rFonts w:ascii="Courier New" w:hAnsi="Courier New" w:hint="default"/>
        <w:sz w:val="24"/>
      </w:rPr>
    </w:lvl>
    <w:lvl w:ilvl="1" w:tplc="04190013">
      <w:start w:val="1"/>
      <w:numFmt w:val="upperRoman"/>
      <w:lvlText w:val="%2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3">
    <w:nsid w:val="728D63D9"/>
    <w:multiLevelType w:val="hybridMultilevel"/>
    <w:tmpl w:val="6EAA125C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80895"/>
    <w:multiLevelType w:val="hybridMultilevel"/>
    <w:tmpl w:val="EBA85386"/>
    <w:lvl w:ilvl="0" w:tplc="EF3A3B90">
      <w:start w:val="1"/>
      <w:numFmt w:val="bullet"/>
      <w:lvlText w:val="─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7B8745EB"/>
    <w:multiLevelType w:val="hybridMultilevel"/>
    <w:tmpl w:val="3B188908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52EFF"/>
    <w:multiLevelType w:val="hybridMultilevel"/>
    <w:tmpl w:val="6930D39C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9"/>
  </w:num>
  <w:num w:numId="6">
    <w:abstractNumId w:val="11"/>
  </w:num>
  <w:num w:numId="7">
    <w:abstractNumId w:val="15"/>
  </w:num>
  <w:num w:numId="8">
    <w:abstractNumId w:val="1"/>
  </w:num>
  <w:num w:numId="9">
    <w:abstractNumId w:val="6"/>
  </w:num>
  <w:num w:numId="10">
    <w:abstractNumId w:val="21"/>
  </w:num>
  <w:num w:numId="11">
    <w:abstractNumId w:val="26"/>
  </w:num>
  <w:num w:numId="12">
    <w:abstractNumId w:val="13"/>
  </w:num>
  <w:num w:numId="13">
    <w:abstractNumId w:val="24"/>
  </w:num>
  <w:num w:numId="14">
    <w:abstractNumId w:val="10"/>
  </w:num>
  <w:num w:numId="15">
    <w:abstractNumId w:val="20"/>
  </w:num>
  <w:num w:numId="16">
    <w:abstractNumId w:val="7"/>
  </w:num>
  <w:num w:numId="17">
    <w:abstractNumId w:val="2"/>
  </w:num>
  <w:num w:numId="18">
    <w:abstractNumId w:val="0"/>
  </w:num>
  <w:num w:numId="19">
    <w:abstractNumId w:val="14"/>
  </w:num>
  <w:num w:numId="20">
    <w:abstractNumId w:val="4"/>
  </w:num>
  <w:num w:numId="21">
    <w:abstractNumId w:val="9"/>
  </w:num>
  <w:num w:numId="22">
    <w:abstractNumId w:val="25"/>
  </w:num>
  <w:num w:numId="23">
    <w:abstractNumId w:val="23"/>
  </w:num>
  <w:num w:numId="24">
    <w:abstractNumId w:val="3"/>
  </w:num>
  <w:num w:numId="25">
    <w:abstractNumId w:val="5"/>
  </w:num>
  <w:num w:numId="26">
    <w:abstractNumId w:val="17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987"/>
    <w:rsid w:val="0003790B"/>
    <w:rsid w:val="000831CC"/>
    <w:rsid w:val="000F7C68"/>
    <w:rsid w:val="001060A4"/>
    <w:rsid w:val="00176557"/>
    <w:rsid w:val="00176B91"/>
    <w:rsid w:val="001945B8"/>
    <w:rsid w:val="001C64AF"/>
    <w:rsid w:val="001F4B07"/>
    <w:rsid w:val="001F55E1"/>
    <w:rsid w:val="002660A8"/>
    <w:rsid w:val="00270445"/>
    <w:rsid w:val="002A6177"/>
    <w:rsid w:val="002E16BF"/>
    <w:rsid w:val="00347C06"/>
    <w:rsid w:val="00382F19"/>
    <w:rsid w:val="003919A3"/>
    <w:rsid w:val="00427543"/>
    <w:rsid w:val="00476E36"/>
    <w:rsid w:val="004D6996"/>
    <w:rsid w:val="004D746B"/>
    <w:rsid w:val="004E1CBB"/>
    <w:rsid w:val="004F1295"/>
    <w:rsid w:val="00530E80"/>
    <w:rsid w:val="00555800"/>
    <w:rsid w:val="005561A8"/>
    <w:rsid w:val="005627C1"/>
    <w:rsid w:val="0056324A"/>
    <w:rsid w:val="005D1C68"/>
    <w:rsid w:val="006271D7"/>
    <w:rsid w:val="00652D9F"/>
    <w:rsid w:val="00662DDE"/>
    <w:rsid w:val="006D3B14"/>
    <w:rsid w:val="006F71E0"/>
    <w:rsid w:val="00733A4F"/>
    <w:rsid w:val="00735987"/>
    <w:rsid w:val="00746310"/>
    <w:rsid w:val="007558D7"/>
    <w:rsid w:val="007D6565"/>
    <w:rsid w:val="00821E91"/>
    <w:rsid w:val="008344D9"/>
    <w:rsid w:val="00862D88"/>
    <w:rsid w:val="008F7D2D"/>
    <w:rsid w:val="00900AFB"/>
    <w:rsid w:val="00917885"/>
    <w:rsid w:val="009A2964"/>
    <w:rsid w:val="009C26FF"/>
    <w:rsid w:val="009C56D3"/>
    <w:rsid w:val="009E7029"/>
    <w:rsid w:val="00A24125"/>
    <w:rsid w:val="00A75375"/>
    <w:rsid w:val="00A84C8C"/>
    <w:rsid w:val="00AA7DE9"/>
    <w:rsid w:val="00AB68B7"/>
    <w:rsid w:val="00B66042"/>
    <w:rsid w:val="00B863B5"/>
    <w:rsid w:val="00B94D67"/>
    <w:rsid w:val="00BA5B36"/>
    <w:rsid w:val="00BC73CC"/>
    <w:rsid w:val="00BF42F8"/>
    <w:rsid w:val="00C0754D"/>
    <w:rsid w:val="00C33113"/>
    <w:rsid w:val="00C4170A"/>
    <w:rsid w:val="00C453C6"/>
    <w:rsid w:val="00C6590D"/>
    <w:rsid w:val="00C85D65"/>
    <w:rsid w:val="00CF0455"/>
    <w:rsid w:val="00D449D9"/>
    <w:rsid w:val="00D47DF8"/>
    <w:rsid w:val="00D552FC"/>
    <w:rsid w:val="00DE580B"/>
    <w:rsid w:val="00DF1B21"/>
    <w:rsid w:val="00DF41EB"/>
    <w:rsid w:val="00E10D66"/>
    <w:rsid w:val="00E6055E"/>
    <w:rsid w:val="00E670A0"/>
    <w:rsid w:val="00ED19A8"/>
    <w:rsid w:val="00F36A60"/>
    <w:rsid w:val="00F4535F"/>
    <w:rsid w:val="00F47B47"/>
    <w:rsid w:val="00F73489"/>
    <w:rsid w:val="00F76F72"/>
    <w:rsid w:val="00FE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35987"/>
    <w:pPr>
      <w:widowControl w:val="0"/>
      <w:snapToGrid w:val="0"/>
      <w:ind w:right="19772" w:firstLine="720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7359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35987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onsPlusCell">
    <w:name w:val="ConsPlusCell"/>
    <w:uiPriority w:val="99"/>
    <w:rsid w:val="00735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59"/>
    <w:rsid w:val="0073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35987"/>
    <w:rPr>
      <w:rFonts w:cs="Times New Roman"/>
      <w:color w:val="0000FF"/>
      <w:u w:val="single"/>
    </w:rPr>
  </w:style>
  <w:style w:type="character" w:styleId="a5">
    <w:name w:val="Strong"/>
    <w:qFormat/>
    <w:locked/>
    <w:rsid w:val="00A24125"/>
    <w:rPr>
      <w:b/>
      <w:bCs/>
    </w:rPr>
  </w:style>
  <w:style w:type="paragraph" w:customStyle="1" w:styleId="a6">
    <w:name w:val="реквизитПодпись"/>
    <w:basedOn w:val="a"/>
    <w:rsid w:val="008344D9"/>
    <w:pPr>
      <w:tabs>
        <w:tab w:val="left" w:pos="6804"/>
      </w:tabs>
      <w:spacing w:before="36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79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417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39"/>
    <w:rsid w:val="00C417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4170A"/>
  </w:style>
  <w:style w:type="paragraph" w:customStyle="1" w:styleId="aa">
    <w:name w:val="Нормальный (таблица)"/>
    <w:basedOn w:val="a"/>
    <w:next w:val="a"/>
    <w:uiPriority w:val="99"/>
    <w:rsid w:val="00C4170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D8E9B30A8024F10ADF6C40F573BA5FCCEB09C6143C871E1E5B94CA28U60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23</Pages>
  <Words>4912</Words>
  <Characters>35508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specialist</cp:lastModifiedBy>
  <cp:revision>46</cp:revision>
  <cp:lastPrinted>2019-08-09T05:31:00Z</cp:lastPrinted>
  <dcterms:created xsi:type="dcterms:W3CDTF">2013-09-21T12:47:00Z</dcterms:created>
  <dcterms:modified xsi:type="dcterms:W3CDTF">2019-10-04T09:26:00Z</dcterms:modified>
</cp:coreProperties>
</file>