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EC" w:rsidRDefault="00641AEC" w:rsidP="00641AEC">
      <w:pPr>
        <w:keepNext/>
        <w:spacing w:before="240" w:after="60"/>
        <w:jc w:val="center"/>
        <w:outlineLvl w:val="0"/>
        <w:rPr>
          <w:b/>
        </w:rPr>
      </w:pPr>
      <w:r>
        <w:rPr>
          <w:b/>
        </w:rPr>
        <w:t>ТОМСКАЯ ОБЛАСТЬ</w:t>
      </w:r>
    </w:p>
    <w:p w:rsidR="00641AEC" w:rsidRDefault="00641AEC" w:rsidP="00641AEC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641AEC" w:rsidRDefault="00641AEC" w:rsidP="00641AEC">
      <w:pPr>
        <w:spacing w:line="360" w:lineRule="auto"/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B734F1" w:rsidRDefault="00B734F1" w:rsidP="00B734F1">
      <w:pPr>
        <w:jc w:val="center"/>
        <w:rPr>
          <w:b/>
        </w:rPr>
      </w:pPr>
    </w:p>
    <w:p w:rsidR="00B734F1" w:rsidRPr="00716D32" w:rsidRDefault="00B734F1" w:rsidP="00B734F1">
      <w:pPr>
        <w:jc w:val="center"/>
        <w:rPr>
          <w:b/>
        </w:rPr>
      </w:pPr>
    </w:p>
    <w:p w:rsidR="00B734F1" w:rsidRDefault="00B734F1" w:rsidP="00B734F1">
      <w:pPr>
        <w:jc w:val="center"/>
      </w:pPr>
      <w:r w:rsidRPr="00716D32">
        <w:rPr>
          <w:b/>
        </w:rPr>
        <w:t>РЕШЕНИЕ №</w:t>
      </w:r>
      <w:r w:rsidRPr="00C15997">
        <w:rPr>
          <w:b/>
        </w:rPr>
        <w:t xml:space="preserve"> </w:t>
      </w:r>
      <w:r w:rsidR="00206BE5">
        <w:rPr>
          <w:b/>
        </w:rPr>
        <w:t>1</w:t>
      </w:r>
      <w:r w:rsidR="00641AEC">
        <w:rPr>
          <w:b/>
        </w:rPr>
        <w:t>16</w:t>
      </w:r>
    </w:p>
    <w:p w:rsidR="00B734F1" w:rsidRDefault="00B734F1" w:rsidP="00B734F1">
      <w:pPr>
        <w:jc w:val="center"/>
      </w:pPr>
    </w:p>
    <w:p w:rsidR="00B734F1" w:rsidRDefault="00DF4EDE" w:rsidP="00B734F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3pt;margin-top:8.7pt;width:90pt;height:27pt;z-index:251661312" stroked="f">
            <v:textbox>
              <w:txbxContent>
                <w:p w:rsidR="00B734F1" w:rsidRPr="00434755" w:rsidRDefault="00B734F1" w:rsidP="00B734F1">
                  <w:pPr>
                    <w:rPr>
                      <w:b/>
                      <w:szCs w:val="18"/>
                    </w:rPr>
                  </w:pPr>
                  <w:r>
                    <w:rPr>
                      <w:szCs w:val="18"/>
                    </w:rPr>
                    <w:t xml:space="preserve">  </w:t>
                  </w:r>
                  <w:r w:rsidR="00641AEC">
                    <w:rPr>
                      <w:b/>
                      <w:szCs w:val="18"/>
                    </w:rPr>
                    <w:t>24.03.2015</w:t>
                  </w:r>
                  <w:r w:rsidR="00535005" w:rsidRPr="00434755">
                    <w:rPr>
                      <w:b/>
                      <w:szCs w:val="18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0;margin-top:8.7pt;width:126pt;height:27pt;z-index:251660288" stroked="f">
            <v:textbox style="mso-next-textbox:#_x0000_s1026">
              <w:txbxContent>
                <w:p w:rsidR="00B734F1" w:rsidRPr="004F4A8A" w:rsidRDefault="00B734F1" w:rsidP="00B734F1">
                  <w:pPr>
                    <w:jc w:val="center"/>
                  </w:pPr>
                  <w:r w:rsidRPr="00C15997">
                    <w:t xml:space="preserve">с. </w:t>
                  </w:r>
                  <w:proofErr w:type="spellStart"/>
                  <w:r>
                    <w:rPr>
                      <w:lang w:val="en-US"/>
                    </w:rPr>
                    <w:t>Вершинино</w:t>
                  </w:r>
                  <w:proofErr w:type="spellEnd"/>
                </w:p>
              </w:txbxContent>
            </v:textbox>
          </v:shape>
        </w:pict>
      </w:r>
    </w:p>
    <w:p w:rsidR="00B734F1" w:rsidRDefault="00B734F1" w:rsidP="00B734F1"/>
    <w:p w:rsidR="00B734F1" w:rsidRDefault="00B734F1" w:rsidP="00B734F1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B734F1" w:rsidRPr="00716D32" w:rsidRDefault="00B734F1" w:rsidP="00B734F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1AEC">
        <w:rPr>
          <w:b/>
        </w:rPr>
        <w:t>40</w:t>
      </w:r>
      <w:r w:rsidRPr="00716D32">
        <w:rPr>
          <w:b/>
        </w:rPr>
        <w:t xml:space="preserve">-е собрание </w:t>
      </w:r>
      <w:r>
        <w:rPr>
          <w:b/>
          <w:lang w:val="en-US"/>
        </w:rPr>
        <w:t>III</w:t>
      </w:r>
      <w:r w:rsidRPr="00716D32">
        <w:rPr>
          <w:b/>
        </w:rPr>
        <w:t>-го созыва</w:t>
      </w:r>
      <w:r w:rsidRPr="00716D32">
        <w:rPr>
          <w:b/>
        </w:rPr>
        <w:tab/>
      </w:r>
    </w:p>
    <w:p w:rsidR="00104AA8" w:rsidRPr="00BD6196" w:rsidRDefault="00104AA8" w:rsidP="00104AA8">
      <w:pPr>
        <w:tabs>
          <w:tab w:val="left" w:pos="3402"/>
        </w:tabs>
        <w:ind w:right="5669"/>
        <w:jc w:val="both"/>
      </w:pPr>
      <w:r w:rsidRPr="00BD6196">
        <w:t xml:space="preserve">Об утверждении Положения о земельном налоге на территории муниципального образования </w:t>
      </w:r>
    </w:p>
    <w:p w:rsidR="00104AA8" w:rsidRPr="00BD6196" w:rsidRDefault="00104AA8" w:rsidP="00104AA8">
      <w:pPr>
        <w:tabs>
          <w:tab w:val="left" w:pos="3402"/>
        </w:tabs>
        <w:ind w:right="5669"/>
        <w:jc w:val="both"/>
      </w:pPr>
      <w:r w:rsidRPr="00BD6196">
        <w:t>«</w:t>
      </w:r>
      <w:r>
        <w:t>Спасское</w:t>
      </w:r>
      <w:r w:rsidRPr="00BD6196">
        <w:t xml:space="preserve"> сельское поселение»</w:t>
      </w:r>
      <w:r>
        <w:t xml:space="preserve"> </w:t>
      </w:r>
    </w:p>
    <w:p w:rsidR="00D94E88" w:rsidRDefault="00D94E88" w:rsidP="00D94E88">
      <w:pPr>
        <w:autoSpaceDE w:val="0"/>
        <w:autoSpaceDN w:val="0"/>
        <w:adjustRightInd w:val="0"/>
        <w:jc w:val="both"/>
        <w:outlineLvl w:val="1"/>
      </w:pPr>
    </w:p>
    <w:p w:rsidR="00206BE5" w:rsidRPr="005651CC" w:rsidRDefault="00206BE5" w:rsidP="00D94E88">
      <w:pPr>
        <w:autoSpaceDE w:val="0"/>
        <w:autoSpaceDN w:val="0"/>
        <w:adjustRightInd w:val="0"/>
        <w:jc w:val="both"/>
        <w:outlineLvl w:val="1"/>
      </w:pPr>
    </w:p>
    <w:p w:rsidR="00D94E88" w:rsidRPr="005651CC" w:rsidRDefault="00104AA8" w:rsidP="00206BE5">
      <w:pPr>
        <w:keepNext/>
        <w:ind w:firstLine="709"/>
        <w:jc w:val="both"/>
      </w:pPr>
      <w:r>
        <w:t xml:space="preserve">     </w:t>
      </w:r>
      <w:r w:rsidRPr="00BD6196">
        <w:t xml:space="preserve">В соответствии с </w:t>
      </w:r>
      <w:r>
        <w:t xml:space="preserve">главой 31 </w:t>
      </w:r>
      <w:r w:rsidRPr="00BD6196">
        <w:t>Налогов</w:t>
      </w:r>
      <w:r>
        <w:t>ого</w:t>
      </w:r>
      <w:r w:rsidRPr="00BD6196">
        <w:t xml:space="preserve"> Кодекс</w:t>
      </w:r>
      <w:r>
        <w:t>а</w:t>
      </w:r>
      <w:r w:rsidRPr="00BD6196">
        <w:t xml:space="preserve"> Российской Федерации, </w:t>
      </w:r>
      <w:r>
        <w:t xml:space="preserve">статьей 61 Бюджетного кодекса Российской Федерации, Федеральным законом </w:t>
      </w:r>
      <w:r w:rsidRPr="00BD6196">
        <w:t xml:space="preserve">от 06.10.2003 № 131-ФЗ «Об общих принципах организации местного самоуправления в </w:t>
      </w:r>
      <w:r>
        <w:t>Российской Федер</w:t>
      </w:r>
      <w:r>
        <w:t>а</w:t>
      </w:r>
      <w:r>
        <w:t>ции</w:t>
      </w:r>
      <w:r w:rsidRPr="00BD6196">
        <w:t>»</w:t>
      </w:r>
      <w:r>
        <w:t xml:space="preserve">, </w:t>
      </w:r>
      <w:r w:rsidR="00206BE5" w:rsidRPr="00206BE5">
        <w:t>руководствуясь стать</w:t>
      </w:r>
      <w:r w:rsidR="00641AEC">
        <w:t>ей</w:t>
      </w:r>
      <w:r w:rsidR="00206BE5" w:rsidRPr="00206BE5">
        <w:t xml:space="preserve"> 2</w:t>
      </w:r>
      <w:r w:rsidR="00641AEC">
        <w:t>3</w:t>
      </w:r>
      <w:r w:rsidR="00206BE5" w:rsidRPr="00206BE5">
        <w:t xml:space="preserve"> Устава муниципального образования «Спасское сельское поселение»</w:t>
      </w:r>
      <w:r>
        <w:t>, а также рекомендациями Управления по социально-экономическому развитию села Томского района, проведя процедуру открытого голосования,</w:t>
      </w:r>
    </w:p>
    <w:p w:rsidR="00D94E88" w:rsidRPr="00535005" w:rsidRDefault="00D94E88" w:rsidP="00D94E88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  <w:rPr>
          <w:b/>
        </w:rPr>
      </w:pPr>
    </w:p>
    <w:p w:rsidR="00D94E88" w:rsidRPr="005651CC" w:rsidRDefault="00D94E88" w:rsidP="00D94E88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</w:rPr>
      </w:pPr>
      <w:r w:rsidRPr="005651CC">
        <w:rPr>
          <w:b/>
        </w:rPr>
        <w:t>Совет Спасского сельского поселения решил:</w:t>
      </w:r>
    </w:p>
    <w:p w:rsidR="00D94E88" w:rsidRPr="005651CC" w:rsidRDefault="00D94E88" w:rsidP="00D94E88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</w:pPr>
    </w:p>
    <w:p w:rsidR="00104AA8" w:rsidRPr="00104AA8" w:rsidRDefault="00104AA8" w:rsidP="00104AA8">
      <w:pPr>
        <w:numPr>
          <w:ilvl w:val="0"/>
          <w:numId w:val="1"/>
        </w:numPr>
        <w:shd w:val="clear" w:color="auto" w:fill="FFFFFF"/>
        <w:tabs>
          <w:tab w:val="clear" w:pos="813"/>
        </w:tabs>
        <w:suppressAutoHyphens/>
        <w:ind w:left="0" w:firstLine="709"/>
        <w:jc w:val="both"/>
        <w:rPr>
          <w:color w:val="000000"/>
        </w:rPr>
      </w:pPr>
      <w:r>
        <w:t>Утвердить Положение «О земельном налоге на территории муниципального образования «Спасское сельское поселение» в новой редакции согласно прилож</w:t>
      </w:r>
      <w:r>
        <w:t>е</w:t>
      </w:r>
      <w:r>
        <w:t>нию к настоящему решению.</w:t>
      </w:r>
    </w:p>
    <w:p w:rsidR="00104AA8" w:rsidRDefault="00104AA8" w:rsidP="00104AA8">
      <w:pPr>
        <w:numPr>
          <w:ilvl w:val="0"/>
          <w:numId w:val="1"/>
        </w:numPr>
        <w:shd w:val="clear" w:color="auto" w:fill="FFFFFF"/>
        <w:tabs>
          <w:tab w:val="clear" w:pos="813"/>
        </w:tabs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Признать утратившими силу решения Совета Спасского сельского поселения:</w:t>
      </w:r>
    </w:p>
    <w:p w:rsidR="00104AA8" w:rsidRDefault="00104AA8" w:rsidP="00104AA8">
      <w:pPr>
        <w:shd w:val="clear" w:color="auto" w:fill="FFFFFF"/>
        <w:suppressAutoHyphens/>
        <w:ind w:firstLine="709"/>
        <w:jc w:val="both"/>
      </w:pPr>
      <w:r>
        <w:rPr>
          <w:color w:val="000000"/>
        </w:rPr>
        <w:t>- №</w:t>
      </w:r>
      <w:r>
        <w:t>172</w:t>
      </w:r>
      <w:r w:rsidRPr="005651CC">
        <w:t xml:space="preserve"> от </w:t>
      </w:r>
      <w:r>
        <w:t>11.07.2011 г. "О земельном налоге";</w:t>
      </w:r>
    </w:p>
    <w:p w:rsidR="00104AA8" w:rsidRPr="00104AA8" w:rsidRDefault="00104AA8" w:rsidP="00104AA8">
      <w:pPr>
        <w:shd w:val="clear" w:color="auto" w:fill="FFFFFF"/>
        <w:suppressAutoHyphens/>
        <w:ind w:firstLine="709"/>
        <w:jc w:val="both"/>
        <w:rPr>
          <w:color w:val="000000"/>
        </w:rPr>
      </w:pPr>
      <w:r>
        <w:t>- №103 от 20.11.2014 г. "О внесении изменений в решение №172 от 11.07.2011 г. "О земельном налоге".</w:t>
      </w:r>
    </w:p>
    <w:p w:rsidR="00535005" w:rsidRPr="00104AA8" w:rsidRDefault="00D94E88" w:rsidP="00104AA8">
      <w:pPr>
        <w:numPr>
          <w:ilvl w:val="0"/>
          <w:numId w:val="1"/>
        </w:numPr>
        <w:shd w:val="clear" w:color="auto" w:fill="FFFFFF"/>
        <w:tabs>
          <w:tab w:val="clear" w:pos="813"/>
        </w:tabs>
        <w:suppressAutoHyphens/>
        <w:ind w:left="0" w:firstLine="709"/>
        <w:jc w:val="both"/>
        <w:rPr>
          <w:color w:val="000000"/>
        </w:rPr>
      </w:pPr>
      <w:r w:rsidRPr="005651CC">
        <w:t xml:space="preserve"> </w:t>
      </w:r>
      <w:r w:rsidR="00535005" w:rsidRPr="008F63FE">
        <w:t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</w:t>
      </w:r>
      <w:r w:rsidR="00104AA8">
        <w:t xml:space="preserve">рнет –   </w:t>
      </w:r>
      <w:r w:rsidR="00104AA8" w:rsidRPr="00104AA8">
        <w:t>http://spasskoe.tomsk.ru/</w:t>
      </w:r>
      <w:r w:rsidR="00104AA8">
        <w:t xml:space="preserve"> - и регистрации в порядке, установленном действующим законодательством.</w:t>
      </w:r>
    </w:p>
    <w:p w:rsidR="00104AA8" w:rsidRPr="00EA4EA8" w:rsidRDefault="00104AA8" w:rsidP="00104AA8">
      <w:pPr>
        <w:numPr>
          <w:ilvl w:val="0"/>
          <w:numId w:val="1"/>
        </w:numPr>
        <w:tabs>
          <w:tab w:val="clear" w:pos="813"/>
        </w:tabs>
        <w:ind w:left="0" w:firstLine="709"/>
        <w:jc w:val="both"/>
      </w:pPr>
      <w:r w:rsidRPr="00EA4EA8">
        <w:t xml:space="preserve">Настоящее решение вступает в силу с момента его опубликования и </w:t>
      </w:r>
      <w:r>
        <w:t>о</w:t>
      </w:r>
      <w:r w:rsidRPr="00EA4EA8">
        <w:t>бнародов</w:t>
      </w:r>
      <w:r w:rsidRPr="00EA4EA8">
        <w:t>а</w:t>
      </w:r>
      <w:r w:rsidRPr="00EA4EA8">
        <w:t xml:space="preserve">ния на официальном информационном сайте </w:t>
      </w:r>
      <w:r>
        <w:t>Спасского</w:t>
      </w:r>
      <w:r w:rsidRPr="00EA4EA8">
        <w:t xml:space="preserve"> сельского поселения в сети «Интернет» и распространяет свое действие на правоотношения, возникающие с 1 января</w:t>
      </w:r>
      <w:r>
        <w:t xml:space="preserve"> </w:t>
      </w:r>
      <w:r w:rsidRPr="00EA4EA8">
        <w:t>201</w:t>
      </w:r>
      <w:r>
        <w:t>5</w:t>
      </w:r>
      <w:r w:rsidRPr="00EA4EA8">
        <w:t xml:space="preserve"> года.</w:t>
      </w:r>
    </w:p>
    <w:p w:rsidR="00B734F1" w:rsidRPr="005651CC" w:rsidRDefault="00B734F1" w:rsidP="00D94E88">
      <w:pPr>
        <w:autoSpaceDE w:val="0"/>
        <w:autoSpaceDN w:val="0"/>
        <w:adjustRightInd w:val="0"/>
        <w:jc w:val="both"/>
        <w:outlineLvl w:val="0"/>
      </w:pPr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0"/>
      </w:pPr>
      <w:r w:rsidRPr="005651CC">
        <w:t xml:space="preserve">Председатель Совета </w:t>
      </w:r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0"/>
      </w:pPr>
      <w:r w:rsidRPr="005651CC">
        <w:t xml:space="preserve">Спасского сельского поселения </w:t>
      </w:r>
      <w:r w:rsidR="00DC31F4">
        <w:tab/>
      </w:r>
      <w:r w:rsidR="00DC31F4">
        <w:tab/>
      </w:r>
      <w:r w:rsidR="00DC31F4">
        <w:tab/>
      </w:r>
      <w:r w:rsidR="00DC31F4">
        <w:tab/>
      </w:r>
      <w:r w:rsidR="00DC31F4">
        <w:tab/>
      </w:r>
      <w:r w:rsidR="00DC31F4">
        <w:tab/>
      </w:r>
      <w:r w:rsidR="00DC31F4" w:rsidRPr="00DC31F4">
        <w:t xml:space="preserve">        </w:t>
      </w:r>
      <w:r w:rsidR="005651CC">
        <w:t>Н.Ю.Терехова</w:t>
      </w:r>
    </w:p>
    <w:p w:rsidR="00D94E88" w:rsidRDefault="00D94E88" w:rsidP="00D94E88">
      <w:pPr>
        <w:autoSpaceDE w:val="0"/>
        <w:autoSpaceDN w:val="0"/>
        <w:adjustRightInd w:val="0"/>
        <w:jc w:val="both"/>
        <w:outlineLvl w:val="0"/>
      </w:pPr>
    </w:p>
    <w:p w:rsidR="00104AA8" w:rsidRPr="005651CC" w:rsidRDefault="00104AA8" w:rsidP="00D94E88">
      <w:pPr>
        <w:autoSpaceDE w:val="0"/>
        <w:autoSpaceDN w:val="0"/>
        <w:adjustRightInd w:val="0"/>
        <w:jc w:val="both"/>
        <w:outlineLvl w:val="0"/>
      </w:pPr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0"/>
      </w:pPr>
      <w:r w:rsidRPr="005651CC">
        <w:t>Глава Спасского сельского поселения</w:t>
      </w:r>
      <w:r w:rsidR="00B734F1">
        <w:tab/>
      </w:r>
      <w:r w:rsidR="00B734F1">
        <w:tab/>
      </w:r>
      <w:r w:rsidR="00B734F1">
        <w:tab/>
      </w:r>
      <w:r w:rsidR="00B734F1">
        <w:tab/>
      </w:r>
      <w:r w:rsidR="00B734F1">
        <w:tab/>
        <w:t xml:space="preserve">        </w:t>
      </w:r>
      <w:proofErr w:type="spellStart"/>
      <w:r w:rsidRPr="005651CC">
        <w:t>Д.В.Гражданцев</w:t>
      </w:r>
      <w:proofErr w:type="spellEnd"/>
    </w:p>
    <w:p w:rsidR="00535005" w:rsidRDefault="00D94E88" w:rsidP="0053500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  <w:r w:rsidRPr="00B734F1">
        <w:lastRenderedPageBreak/>
        <w:t>Приложение к решению Совета Спасского сельского поселения</w:t>
      </w:r>
      <w:r w:rsidR="00535005">
        <w:t xml:space="preserve"> №</w:t>
      </w:r>
      <w:r w:rsidR="00206BE5">
        <w:t>1</w:t>
      </w:r>
      <w:r w:rsidR="00104AA8">
        <w:t>16</w:t>
      </w:r>
      <w:r w:rsidR="00535005">
        <w:t xml:space="preserve"> </w:t>
      </w:r>
      <w:r w:rsidR="00B734F1" w:rsidRPr="00B734F1">
        <w:t xml:space="preserve">от </w:t>
      </w:r>
      <w:r w:rsidR="00104AA8">
        <w:t>24.03.2015</w:t>
      </w:r>
      <w:r w:rsidR="00535005">
        <w:t xml:space="preserve"> г.</w:t>
      </w:r>
    </w:p>
    <w:p w:rsidR="00D94E88" w:rsidRPr="005651CC" w:rsidRDefault="00D94E88" w:rsidP="00D94E88">
      <w:pPr>
        <w:autoSpaceDE w:val="0"/>
        <w:autoSpaceDN w:val="0"/>
        <w:adjustRightInd w:val="0"/>
        <w:ind w:firstLine="540"/>
        <w:jc w:val="both"/>
        <w:outlineLvl w:val="1"/>
      </w:pPr>
    </w:p>
    <w:p w:rsidR="00D94E88" w:rsidRDefault="00D94E88" w:rsidP="00D94E88">
      <w:pPr>
        <w:autoSpaceDE w:val="0"/>
        <w:autoSpaceDN w:val="0"/>
        <w:adjustRightInd w:val="0"/>
        <w:outlineLvl w:val="2"/>
        <w:rPr>
          <w:b/>
        </w:rPr>
      </w:pPr>
    </w:p>
    <w:p w:rsidR="00104AA8" w:rsidRDefault="00104AA8" w:rsidP="00104AA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ПОЛОЖЕНИЕ</w:t>
      </w:r>
    </w:p>
    <w:p w:rsidR="00104AA8" w:rsidRDefault="00104AA8" w:rsidP="00104AA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земельном налоге на территории муниципального образования</w:t>
      </w:r>
    </w:p>
    <w:p w:rsidR="00104AA8" w:rsidRDefault="00104AA8" w:rsidP="00104AA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«Спасского сельское поселение»</w:t>
      </w:r>
    </w:p>
    <w:p w:rsidR="00104AA8" w:rsidRDefault="00104AA8" w:rsidP="00104AA8">
      <w:pPr>
        <w:autoSpaceDE w:val="0"/>
        <w:autoSpaceDN w:val="0"/>
        <w:adjustRightInd w:val="0"/>
        <w:jc w:val="both"/>
        <w:outlineLvl w:val="0"/>
      </w:pPr>
    </w:p>
    <w:p w:rsidR="00104AA8" w:rsidRPr="00BD7178" w:rsidRDefault="00104AA8" w:rsidP="00104AA8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b/>
        </w:rPr>
      </w:pPr>
      <w:r w:rsidRPr="00BD7178">
        <w:rPr>
          <w:b/>
        </w:rPr>
        <w:t>Общие положения</w:t>
      </w:r>
    </w:p>
    <w:p w:rsidR="006C7B85" w:rsidRPr="00104AA8" w:rsidRDefault="006C7B85" w:rsidP="006C7B85">
      <w:pPr>
        <w:autoSpaceDE w:val="0"/>
        <w:autoSpaceDN w:val="0"/>
        <w:adjustRightInd w:val="0"/>
        <w:ind w:left="3555"/>
        <w:jc w:val="both"/>
        <w:outlineLvl w:val="0"/>
      </w:pPr>
    </w:p>
    <w:p w:rsidR="00104AA8" w:rsidRPr="00104AA8" w:rsidRDefault="00104AA8" w:rsidP="006C7B85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</w:pPr>
      <w:r w:rsidRPr="00104AA8">
        <w:t>1.1. Настоящее Положение в соответствии с главой 31 Налогового кодекса Российской Федерации определяет на территории муниципального образования «Спасское сельское поселение» ставки земельного налога, порядок и сроки уплаты налога (в отношении налогоплательщиков-организаций), налоговые льготы, основания и порядок их применения</w:t>
      </w:r>
      <w:r w:rsidR="006C7B85">
        <w:t>.</w:t>
      </w:r>
    </w:p>
    <w:p w:rsidR="00104AA8" w:rsidRPr="00104AA8" w:rsidRDefault="00104AA8" w:rsidP="006C7B85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</w:pPr>
    </w:p>
    <w:p w:rsidR="00104AA8" w:rsidRPr="00BD7178" w:rsidRDefault="00104AA8" w:rsidP="006C7B85">
      <w:pPr>
        <w:autoSpaceDE w:val="0"/>
        <w:autoSpaceDN w:val="0"/>
        <w:adjustRightInd w:val="0"/>
        <w:spacing w:line="276" w:lineRule="auto"/>
        <w:ind w:left="-78"/>
        <w:jc w:val="center"/>
        <w:outlineLvl w:val="0"/>
        <w:rPr>
          <w:b/>
        </w:rPr>
      </w:pPr>
      <w:r w:rsidRPr="00BD7178">
        <w:rPr>
          <w:b/>
        </w:rPr>
        <w:t>2. Налоговые ставки</w:t>
      </w:r>
    </w:p>
    <w:p w:rsidR="00104AA8" w:rsidRPr="00104AA8" w:rsidRDefault="00104AA8" w:rsidP="006C7B85">
      <w:pPr>
        <w:autoSpaceDE w:val="0"/>
        <w:autoSpaceDN w:val="0"/>
        <w:adjustRightInd w:val="0"/>
        <w:spacing w:line="276" w:lineRule="auto"/>
        <w:ind w:left="-78"/>
        <w:jc w:val="center"/>
        <w:outlineLvl w:val="0"/>
      </w:pPr>
    </w:p>
    <w:p w:rsidR="00104AA8" w:rsidRPr="00104AA8" w:rsidRDefault="00104AA8" w:rsidP="006C7B85">
      <w:pPr>
        <w:autoSpaceDE w:val="0"/>
        <w:autoSpaceDN w:val="0"/>
        <w:adjustRightInd w:val="0"/>
        <w:spacing w:line="276" w:lineRule="auto"/>
        <w:ind w:left="708"/>
        <w:jc w:val="both"/>
        <w:outlineLvl w:val="0"/>
      </w:pPr>
      <w:r w:rsidRPr="00104AA8">
        <w:t>2.1. Налоговые ставки устанавливаются в следующих размерах:</w:t>
      </w:r>
    </w:p>
    <w:p w:rsidR="00104AA8" w:rsidRPr="00104AA8" w:rsidRDefault="00104AA8" w:rsidP="006C7B85">
      <w:pPr>
        <w:autoSpaceDE w:val="0"/>
        <w:autoSpaceDN w:val="0"/>
        <w:adjustRightInd w:val="0"/>
        <w:spacing w:line="276" w:lineRule="auto"/>
        <w:ind w:left="57" w:firstLine="651"/>
        <w:jc w:val="both"/>
        <w:outlineLvl w:val="0"/>
      </w:pPr>
      <w:r w:rsidRPr="00104AA8">
        <w:t>- 0,3 процента от кадастровой оценки земель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04AA8" w:rsidRPr="00104AA8" w:rsidRDefault="00104AA8" w:rsidP="006C7B85">
      <w:pPr>
        <w:autoSpaceDE w:val="0"/>
        <w:autoSpaceDN w:val="0"/>
        <w:adjustRightInd w:val="0"/>
        <w:spacing w:line="276" w:lineRule="auto"/>
        <w:ind w:left="57" w:firstLine="651"/>
        <w:jc w:val="both"/>
        <w:outlineLvl w:val="0"/>
      </w:pPr>
      <w:r w:rsidRPr="00104AA8">
        <w:t>- 0,3 процента от кадастровой оценки земель в отношении земельных участков, приобретённых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04AA8" w:rsidRPr="00104AA8" w:rsidRDefault="00104AA8" w:rsidP="006C7B85">
      <w:pPr>
        <w:autoSpaceDE w:val="0"/>
        <w:autoSpaceDN w:val="0"/>
        <w:adjustRightInd w:val="0"/>
        <w:spacing w:line="276" w:lineRule="auto"/>
        <w:ind w:left="57" w:firstLine="651"/>
        <w:jc w:val="both"/>
        <w:outlineLvl w:val="0"/>
      </w:pPr>
      <w:r w:rsidRPr="00104AA8">
        <w:t>- 0,3 процента от кадастровой оценки земель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04AA8" w:rsidRPr="00104AA8" w:rsidRDefault="00104AA8" w:rsidP="006C7B85">
      <w:pPr>
        <w:autoSpaceDE w:val="0"/>
        <w:autoSpaceDN w:val="0"/>
        <w:adjustRightInd w:val="0"/>
        <w:spacing w:line="276" w:lineRule="auto"/>
        <w:ind w:left="57" w:firstLine="651"/>
        <w:jc w:val="both"/>
        <w:outlineLvl w:val="0"/>
      </w:pPr>
      <w:r w:rsidRPr="00104AA8">
        <w:t>- 1,5 процента от кадастровой оценки земель в отношении прочих земельных участков.</w:t>
      </w:r>
    </w:p>
    <w:p w:rsidR="00104AA8" w:rsidRPr="00104AA8" w:rsidRDefault="00104AA8" w:rsidP="006C7B85">
      <w:pPr>
        <w:autoSpaceDE w:val="0"/>
        <w:autoSpaceDN w:val="0"/>
        <w:adjustRightInd w:val="0"/>
        <w:spacing w:line="276" w:lineRule="auto"/>
        <w:ind w:left="57" w:firstLine="651"/>
        <w:jc w:val="both"/>
        <w:outlineLvl w:val="0"/>
      </w:pPr>
    </w:p>
    <w:p w:rsidR="00104AA8" w:rsidRPr="00BD7178" w:rsidRDefault="00104AA8" w:rsidP="006C7B85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</w:rPr>
      </w:pPr>
      <w:r w:rsidRPr="00BD7178">
        <w:rPr>
          <w:b/>
        </w:rPr>
        <w:t>3. Порядок и сроки уплаты налога</w:t>
      </w:r>
    </w:p>
    <w:p w:rsidR="00104AA8" w:rsidRPr="00104AA8" w:rsidRDefault="00104AA8" w:rsidP="006C7B85">
      <w:pPr>
        <w:autoSpaceDE w:val="0"/>
        <w:autoSpaceDN w:val="0"/>
        <w:adjustRightInd w:val="0"/>
        <w:spacing w:line="276" w:lineRule="auto"/>
        <w:jc w:val="center"/>
        <w:outlineLvl w:val="0"/>
      </w:pPr>
    </w:p>
    <w:p w:rsidR="00104AA8" w:rsidRPr="00104AA8" w:rsidRDefault="00104AA8" w:rsidP="006C7B85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</w:pPr>
      <w:r w:rsidRPr="00104AA8">
        <w:t xml:space="preserve">3.1. Налогоплательщики - организации уплачивают суммы авансовых платежей по земельному налогу, исчисленные в соответствии с Налоговым кодексом Российской Федерации, в бюджет муниципального образования «Спасское сельское поселение» в пятидневный срок после окончания отчетного периода. </w:t>
      </w:r>
    </w:p>
    <w:p w:rsidR="00BD7178" w:rsidRPr="00B85ACE" w:rsidRDefault="00104AA8" w:rsidP="00BD7178">
      <w:pPr>
        <w:autoSpaceDN w:val="0"/>
        <w:adjustRightInd w:val="0"/>
        <w:ind w:firstLine="540"/>
        <w:jc w:val="both"/>
        <w:outlineLvl w:val="2"/>
      </w:pPr>
      <w:r w:rsidRPr="00104AA8">
        <w:t>3.2. Сумма земельного налога, подлежащая уплате в бюджет муниципального образования «Спасское сельское поселение» по истечении налогового периода, уплачивается</w:t>
      </w:r>
      <w:r w:rsidR="00BD7178">
        <w:t xml:space="preserve"> </w:t>
      </w:r>
      <w:r w:rsidRPr="00104AA8">
        <w:t xml:space="preserve">налогоплательщиками - организациями </w:t>
      </w:r>
      <w:r w:rsidR="00BD7178" w:rsidRPr="00B85ACE">
        <w:t xml:space="preserve">не </w:t>
      </w:r>
      <w:r w:rsidR="00BD7178">
        <w:t>позднее 15</w:t>
      </w:r>
      <w:r w:rsidR="00BD7178" w:rsidRPr="00B85ACE">
        <w:t xml:space="preserve"> февраля года, следующего за истекшим налоговым периодом</w:t>
      </w:r>
      <w:r w:rsidR="00BD7178">
        <w:t>.</w:t>
      </w:r>
    </w:p>
    <w:p w:rsidR="00104AA8" w:rsidRPr="00104AA8" w:rsidRDefault="00104AA8" w:rsidP="00BD7178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</w:pPr>
    </w:p>
    <w:p w:rsidR="00104AA8" w:rsidRPr="00BD7178" w:rsidRDefault="00104AA8" w:rsidP="006C7B85">
      <w:pPr>
        <w:numPr>
          <w:ilvl w:val="0"/>
          <w:numId w:val="3"/>
        </w:numPr>
        <w:tabs>
          <w:tab w:val="num" w:pos="228"/>
        </w:tabs>
        <w:autoSpaceDE w:val="0"/>
        <w:autoSpaceDN w:val="0"/>
        <w:adjustRightInd w:val="0"/>
        <w:spacing w:line="276" w:lineRule="auto"/>
        <w:ind w:left="0" w:firstLine="0"/>
        <w:jc w:val="center"/>
        <w:outlineLvl w:val="2"/>
        <w:rPr>
          <w:b/>
        </w:rPr>
      </w:pPr>
      <w:r w:rsidRPr="00BD7178">
        <w:rPr>
          <w:b/>
        </w:rPr>
        <w:lastRenderedPageBreak/>
        <w:t>Налоговые льготы.</w:t>
      </w:r>
    </w:p>
    <w:p w:rsidR="00104AA8" w:rsidRPr="00104AA8" w:rsidRDefault="00104AA8" w:rsidP="00BD7178">
      <w:pPr>
        <w:autoSpaceDE w:val="0"/>
        <w:autoSpaceDN w:val="0"/>
        <w:adjustRightInd w:val="0"/>
        <w:spacing w:line="276" w:lineRule="auto"/>
        <w:jc w:val="center"/>
        <w:outlineLvl w:val="2"/>
      </w:pPr>
      <w:r w:rsidRPr="00BD7178">
        <w:rPr>
          <w:b/>
        </w:rPr>
        <w:t>Основания и порядок их применения</w:t>
      </w:r>
    </w:p>
    <w:p w:rsidR="00104AA8" w:rsidRPr="00104AA8" w:rsidRDefault="00104AA8" w:rsidP="006C7B85">
      <w:pPr>
        <w:autoSpaceDE w:val="0"/>
        <w:autoSpaceDN w:val="0"/>
        <w:adjustRightInd w:val="0"/>
        <w:spacing w:line="276" w:lineRule="auto"/>
        <w:outlineLvl w:val="2"/>
      </w:pPr>
    </w:p>
    <w:p w:rsidR="00104AA8" w:rsidRPr="00104AA8" w:rsidRDefault="00104AA8" w:rsidP="006C7B8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AA8">
        <w:rPr>
          <w:rFonts w:ascii="Times New Roman" w:hAnsi="Times New Roman" w:cs="Times New Roman"/>
          <w:sz w:val="24"/>
          <w:szCs w:val="24"/>
        </w:rPr>
        <w:t xml:space="preserve">4.1. Помимо указанных в статье 395 Налогового кодекса Российской Федерации категорий физических лиц, освобожденных от налогообложения, льгота предоставляется нижеперечисленным категориям налогоплательщиков, обладающими земельными участками, расположенными в пределах муниципального образования «Спасское сельское поселение», признаваемыми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 в отношение земельных участков указанных в п.2.1. настоящего </w:t>
      </w:r>
      <w:r w:rsidRPr="00BD7178">
        <w:rPr>
          <w:rFonts w:ascii="Times New Roman" w:hAnsi="Times New Roman" w:cs="Times New Roman"/>
          <w:sz w:val="24"/>
          <w:szCs w:val="24"/>
        </w:rPr>
        <w:t>Положения</w:t>
      </w:r>
      <w:r w:rsidR="00BD7178" w:rsidRPr="00BD7178">
        <w:rPr>
          <w:rFonts w:ascii="Times New Roman" w:hAnsi="Times New Roman" w:cs="Times New Roman"/>
          <w:sz w:val="24"/>
          <w:szCs w:val="24"/>
        </w:rPr>
        <w:t>:</w:t>
      </w:r>
    </w:p>
    <w:p w:rsidR="00104AA8" w:rsidRPr="00104AA8" w:rsidRDefault="00104AA8" w:rsidP="006C7B8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AA8">
        <w:rPr>
          <w:rFonts w:ascii="Times New Roman" w:hAnsi="Times New Roman" w:cs="Times New Roman"/>
          <w:sz w:val="24"/>
          <w:szCs w:val="24"/>
        </w:rPr>
        <w:t>1) инвалиды I, II, III групп; инвалиды с детства;</w:t>
      </w:r>
    </w:p>
    <w:p w:rsidR="00104AA8" w:rsidRPr="00104AA8" w:rsidRDefault="00104AA8" w:rsidP="006C7B8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AA8">
        <w:rPr>
          <w:rFonts w:ascii="Times New Roman" w:hAnsi="Times New Roman" w:cs="Times New Roman"/>
          <w:sz w:val="24"/>
          <w:szCs w:val="24"/>
        </w:rPr>
        <w:t>2) ветераны ВОВ, а также ветераны боевых действий;</w:t>
      </w:r>
    </w:p>
    <w:p w:rsidR="00104AA8" w:rsidRPr="00104AA8" w:rsidRDefault="00104AA8" w:rsidP="006C7B8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AA8">
        <w:rPr>
          <w:rFonts w:ascii="Times New Roman" w:hAnsi="Times New Roman" w:cs="Times New Roman"/>
          <w:sz w:val="24"/>
          <w:szCs w:val="24"/>
        </w:rPr>
        <w:t>3) граждане, имеющие звание «Почетный гражданин Томского района» и «Почетный гражданин Спасского сельского поселения»;</w:t>
      </w:r>
    </w:p>
    <w:p w:rsidR="00104AA8" w:rsidRPr="00104AA8" w:rsidRDefault="00104AA8" w:rsidP="006C7B8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AA8">
        <w:rPr>
          <w:rFonts w:ascii="Times New Roman" w:hAnsi="Times New Roman" w:cs="Times New Roman"/>
          <w:sz w:val="24"/>
          <w:szCs w:val="24"/>
        </w:rPr>
        <w:t>4) Герои Советского Союза, Герои РФ, полные кавалеры ордена Славы;</w:t>
      </w:r>
    </w:p>
    <w:p w:rsidR="00104AA8" w:rsidRPr="00104AA8" w:rsidRDefault="00104AA8" w:rsidP="006C7B8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AA8">
        <w:rPr>
          <w:rFonts w:ascii="Times New Roman" w:hAnsi="Times New Roman" w:cs="Times New Roman"/>
          <w:sz w:val="24"/>
          <w:szCs w:val="24"/>
        </w:rPr>
        <w:t>5) участники трудового фронта в годы Великой Отечественной войны;</w:t>
      </w:r>
    </w:p>
    <w:p w:rsidR="00104AA8" w:rsidRPr="00104AA8" w:rsidRDefault="00104AA8" w:rsidP="006C7B8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AA8">
        <w:rPr>
          <w:rFonts w:ascii="Times New Roman" w:hAnsi="Times New Roman" w:cs="Times New Roman"/>
          <w:sz w:val="24"/>
          <w:szCs w:val="24"/>
        </w:rPr>
        <w:t>6) граждане, подвергшиеся воздействию радиации вследствие катастрофы на Чернобыльской АЭС;</w:t>
      </w:r>
    </w:p>
    <w:p w:rsidR="00104AA8" w:rsidRPr="00104AA8" w:rsidRDefault="00104AA8" w:rsidP="006C7B8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AA8">
        <w:rPr>
          <w:rFonts w:ascii="Times New Roman" w:hAnsi="Times New Roman" w:cs="Times New Roman"/>
          <w:sz w:val="24"/>
          <w:szCs w:val="24"/>
        </w:rPr>
        <w:t>7) граждане, подвергшиеся радиационному воздействию вследствие ядерных испытаний на Семипалатинском полигоне;</w:t>
      </w:r>
    </w:p>
    <w:p w:rsidR="00104AA8" w:rsidRPr="00104AA8" w:rsidRDefault="00104AA8" w:rsidP="006C7B8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AA8">
        <w:rPr>
          <w:rFonts w:ascii="Times New Roman" w:hAnsi="Times New Roman" w:cs="Times New Roman"/>
          <w:sz w:val="24"/>
          <w:szCs w:val="24"/>
        </w:rPr>
        <w:t>8) родители, находящиеся на пенсионном обеспечении по всем основаниям, и вдовы участников боевых действий по защите Родины из числа военнослужащих, проходивших службу в воинских частях, штабах и учреждениях, входивших в состав действующих армий;</w:t>
      </w:r>
    </w:p>
    <w:p w:rsidR="00104AA8" w:rsidRPr="00104AA8" w:rsidRDefault="00104AA8" w:rsidP="006C7B8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AA8">
        <w:rPr>
          <w:rFonts w:ascii="Times New Roman" w:hAnsi="Times New Roman" w:cs="Times New Roman"/>
          <w:sz w:val="24"/>
          <w:szCs w:val="24"/>
        </w:rPr>
        <w:t>9) граждане, получившие или перенесшие лучевую болезнь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104AA8" w:rsidRPr="00104AA8" w:rsidRDefault="00104AA8" w:rsidP="006C7B8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AA8">
        <w:rPr>
          <w:rFonts w:ascii="Times New Roman" w:hAnsi="Times New Roman" w:cs="Times New Roman"/>
          <w:sz w:val="24"/>
          <w:szCs w:val="24"/>
        </w:rPr>
        <w:t>10) многодетные семьи и одинокие матери (отцы), воспитывающие несовершеннолетних детей, в отношении земельных участков, занятых жилищным фондом, предоставленных (приобретенных) для жилищного строительства, ведения личного подсобного хозяйства.</w:t>
      </w:r>
    </w:p>
    <w:p w:rsidR="00104AA8" w:rsidRPr="00104AA8" w:rsidRDefault="00104AA8" w:rsidP="006C7B85">
      <w:pPr>
        <w:spacing w:line="276" w:lineRule="auto"/>
        <w:ind w:firstLine="491"/>
        <w:jc w:val="both"/>
      </w:pPr>
      <w:r w:rsidRPr="00104AA8">
        <w:rPr>
          <w:color w:val="000000"/>
          <w:spacing w:val="-1"/>
        </w:rPr>
        <w:t>11)</w:t>
      </w:r>
      <w:r w:rsidRPr="00104AA8">
        <w:t xml:space="preserve"> организации и физические лица, являющиеся индивидуальными предпринимателями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комплекса); </w:t>
      </w:r>
    </w:p>
    <w:p w:rsidR="00104AA8" w:rsidRPr="00104AA8" w:rsidRDefault="00104AA8" w:rsidP="006C7B85">
      <w:pPr>
        <w:spacing w:line="276" w:lineRule="auto"/>
        <w:ind w:firstLine="491"/>
        <w:jc w:val="both"/>
      </w:pPr>
      <w:r w:rsidRPr="00104AA8">
        <w:t xml:space="preserve">12) организации и физические лица, являющиеся индивидуальными предпринимателями, в отношении земельных участков, занятых муниципальными автомобильными дорогами; </w:t>
      </w:r>
    </w:p>
    <w:p w:rsidR="00104AA8" w:rsidRPr="00104AA8" w:rsidRDefault="00104AA8" w:rsidP="006C7B85">
      <w:pPr>
        <w:spacing w:line="276" w:lineRule="auto"/>
        <w:ind w:firstLine="491"/>
        <w:jc w:val="both"/>
      </w:pPr>
      <w:r w:rsidRPr="00104AA8">
        <w:t>13) реабилитированные лица и лица, признанные пострадавшими от политических репрессий.</w:t>
      </w:r>
    </w:p>
    <w:p w:rsidR="00104AA8" w:rsidRPr="00104AA8" w:rsidRDefault="00104AA8" w:rsidP="006C7B85">
      <w:pPr>
        <w:spacing w:line="276" w:lineRule="auto"/>
        <w:ind w:firstLine="491"/>
        <w:jc w:val="both"/>
      </w:pPr>
      <w:r w:rsidRPr="00104AA8">
        <w:t xml:space="preserve">14) </w:t>
      </w:r>
      <w:r w:rsidRPr="00104AA8">
        <w:rPr>
          <w:color w:val="000000"/>
          <w:spacing w:val="-1"/>
        </w:rPr>
        <w:t xml:space="preserve">пенсионеры, получающие трудовые пенсии по старости, назначаемые в порядке, установленном пенсионным законодательством РФ в отношении одного земельного </w:t>
      </w:r>
      <w:r w:rsidRPr="00104AA8">
        <w:rPr>
          <w:color w:val="000000"/>
          <w:spacing w:val="-1"/>
        </w:rPr>
        <w:lastRenderedPageBreak/>
        <w:t>участка приобретенного (предоставленного) для садоводства, огородничества (по выбору налогоплательщика).</w:t>
      </w:r>
      <w:r w:rsidRPr="00104AA8">
        <w:rPr>
          <w:i/>
          <w:color w:val="000000"/>
          <w:spacing w:val="-1"/>
        </w:rPr>
        <w:t xml:space="preserve"> </w:t>
      </w:r>
    </w:p>
    <w:p w:rsidR="00104AA8" w:rsidRPr="00104AA8" w:rsidRDefault="00104AA8" w:rsidP="006C7B85">
      <w:pPr>
        <w:spacing w:line="276" w:lineRule="auto"/>
        <w:ind w:firstLine="491"/>
        <w:jc w:val="both"/>
      </w:pPr>
      <w:r w:rsidRPr="00104AA8">
        <w:t>1</w:t>
      </w:r>
      <w:r w:rsidR="00BD7178">
        <w:t>5</w:t>
      </w:r>
      <w:r w:rsidRPr="00104AA8">
        <w:t>) муниципальные учреждения, финансируемые за счет средств бюджета Спасского сельского поселения и Томского района.</w:t>
      </w:r>
      <w:r w:rsidRPr="00104AA8">
        <w:rPr>
          <w:i/>
          <w:color w:val="000000"/>
          <w:spacing w:val="-1"/>
        </w:rPr>
        <w:t xml:space="preserve"> </w:t>
      </w:r>
    </w:p>
    <w:p w:rsidR="00104AA8" w:rsidRPr="00104AA8" w:rsidRDefault="00104AA8" w:rsidP="006C7B85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</w:pPr>
      <w:r w:rsidRPr="00104AA8">
        <w:t xml:space="preserve">4.3. Для подтверждения права на льготы по уплате земельного налога налогоплательщик обязан представить в налоговый орган по месту постановки на налоговый учет следующие документы: </w:t>
      </w:r>
    </w:p>
    <w:p w:rsidR="00104AA8" w:rsidRPr="00104AA8" w:rsidRDefault="00104AA8" w:rsidP="006C7B85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</w:pPr>
      <w:r w:rsidRPr="00104AA8">
        <w:t>1) заявление о предоставлении льготы;</w:t>
      </w:r>
    </w:p>
    <w:p w:rsidR="00104AA8" w:rsidRPr="00BD7178" w:rsidRDefault="00104AA8" w:rsidP="006C7B85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</w:pPr>
      <w:r w:rsidRPr="00104AA8">
        <w:t xml:space="preserve">2) документы, подтверждающие право на получение льготы, в зависимости от </w:t>
      </w:r>
      <w:r w:rsidRPr="00BD7178">
        <w:t>основания получения таких льгот.</w:t>
      </w:r>
    </w:p>
    <w:p w:rsidR="00104AA8" w:rsidRPr="00BD7178" w:rsidRDefault="00104AA8" w:rsidP="006C7B85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</w:pPr>
      <w:r w:rsidRPr="00BD7178">
        <w:t>4.4. Документы, указанные в пункте 4.3 настоящего Положения, предоставляются в налоговые органы в следующие сроки:</w:t>
      </w:r>
    </w:p>
    <w:p w:rsidR="00104AA8" w:rsidRPr="00BD7178" w:rsidRDefault="00104AA8" w:rsidP="006C7B85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</w:pPr>
      <w:r w:rsidRPr="00BD7178">
        <w:t>- налогоплательщиками - организациями одновременно с предоставлением налоговой декларации по земельному налогу не позднее 1 февраля года, следующего за истекшим налоговым периодом;</w:t>
      </w:r>
    </w:p>
    <w:p w:rsidR="00104AA8" w:rsidRPr="00BD7178" w:rsidRDefault="00104AA8" w:rsidP="006C7B85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</w:pPr>
      <w:r w:rsidRPr="00BD7178">
        <w:t>- налогоплательщиками - физическими лицами</w:t>
      </w:r>
      <w:r w:rsidR="00BD7178" w:rsidRPr="00BD7178">
        <w:t xml:space="preserve"> </w:t>
      </w:r>
      <w:r w:rsidRPr="00BD7178">
        <w:t>- в срок до 1 февраля года, следующего за налоговым периодом.</w:t>
      </w:r>
    </w:p>
    <w:p w:rsidR="00104AA8" w:rsidRDefault="00104AA8" w:rsidP="006C7B85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</w:pPr>
      <w:r w:rsidRPr="00BD7178">
        <w:t>4.5. В случае возникновения (утраты) права на льготу по уплате земельного налога до окончания налогового периода, налогоплательщиками предоставляются в налоговый орган по месту постановки на налоговый учет документы, подтверждающие возникновение (утрату) права, в течение 20 дней со дня возникновения (утраты) права на льготу по уплате земельного налога.</w:t>
      </w:r>
      <w:r w:rsidRPr="00104AA8">
        <w:t xml:space="preserve"> </w:t>
      </w:r>
    </w:p>
    <w:p w:rsidR="00BD7178" w:rsidRPr="00104AA8" w:rsidRDefault="00BD7178" w:rsidP="006C7B85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</w:pPr>
    </w:p>
    <w:p w:rsidR="00104AA8" w:rsidRDefault="00104AA8" w:rsidP="006C7B85">
      <w:pPr>
        <w:autoSpaceDE w:val="0"/>
        <w:autoSpaceDN w:val="0"/>
        <w:adjustRightInd w:val="0"/>
        <w:spacing w:line="276" w:lineRule="auto"/>
        <w:ind w:left="57" w:hanging="57"/>
        <w:jc w:val="center"/>
        <w:outlineLvl w:val="0"/>
        <w:rPr>
          <w:b/>
        </w:rPr>
      </w:pPr>
      <w:r w:rsidRPr="00BD7178">
        <w:rPr>
          <w:b/>
        </w:rPr>
        <w:t>5. Контроль за исполнением положения</w:t>
      </w:r>
    </w:p>
    <w:p w:rsidR="00BD7178" w:rsidRPr="00BD7178" w:rsidRDefault="00BD7178" w:rsidP="006C7B85">
      <w:pPr>
        <w:autoSpaceDE w:val="0"/>
        <w:autoSpaceDN w:val="0"/>
        <w:adjustRightInd w:val="0"/>
        <w:spacing w:line="276" w:lineRule="auto"/>
        <w:ind w:left="57" w:hanging="57"/>
        <w:jc w:val="center"/>
        <w:outlineLvl w:val="0"/>
        <w:rPr>
          <w:b/>
        </w:rPr>
      </w:pPr>
    </w:p>
    <w:p w:rsidR="00104AA8" w:rsidRPr="00104AA8" w:rsidRDefault="00104AA8" w:rsidP="006C7B85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</w:pPr>
      <w:r w:rsidRPr="00104AA8">
        <w:t>5.1. Контроль</w:t>
      </w:r>
      <w:r w:rsidR="00BD7178">
        <w:t xml:space="preserve"> за исполнением настоящего П</w:t>
      </w:r>
      <w:r w:rsidRPr="00104AA8">
        <w:t xml:space="preserve">оложения о земельном налоге на территории муниципального образования «Спасского сельское поселение» осуществляет Глава Спасского сельского поселения. </w:t>
      </w:r>
    </w:p>
    <w:p w:rsidR="00104AA8" w:rsidRPr="00104AA8" w:rsidRDefault="00104AA8" w:rsidP="006C7B85">
      <w:pPr>
        <w:spacing w:line="276" w:lineRule="auto"/>
      </w:pPr>
    </w:p>
    <w:p w:rsidR="00434755" w:rsidRPr="00104AA8" w:rsidRDefault="00434755" w:rsidP="006C7B85">
      <w:pPr>
        <w:autoSpaceDE w:val="0"/>
        <w:autoSpaceDN w:val="0"/>
        <w:adjustRightInd w:val="0"/>
        <w:spacing w:line="276" w:lineRule="auto"/>
        <w:jc w:val="center"/>
        <w:outlineLvl w:val="0"/>
      </w:pPr>
    </w:p>
    <w:sectPr w:rsidR="00434755" w:rsidRPr="00104AA8" w:rsidSect="0053500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05CFE"/>
    <w:multiLevelType w:val="hybridMultilevel"/>
    <w:tmpl w:val="67C45C7E"/>
    <w:lvl w:ilvl="0" w:tplc="4880B94A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D94E88"/>
    <w:rsid w:val="00002FB6"/>
    <w:rsid w:val="00033B48"/>
    <w:rsid w:val="00104AA8"/>
    <w:rsid w:val="00164BDB"/>
    <w:rsid w:val="00206BE5"/>
    <w:rsid w:val="0026086C"/>
    <w:rsid w:val="003163CC"/>
    <w:rsid w:val="003A2472"/>
    <w:rsid w:val="003A54D1"/>
    <w:rsid w:val="003E638D"/>
    <w:rsid w:val="00434755"/>
    <w:rsid w:val="004C27C6"/>
    <w:rsid w:val="0052681E"/>
    <w:rsid w:val="00535005"/>
    <w:rsid w:val="005651CC"/>
    <w:rsid w:val="00612931"/>
    <w:rsid w:val="00641AEC"/>
    <w:rsid w:val="006C7B85"/>
    <w:rsid w:val="007156F6"/>
    <w:rsid w:val="00775A80"/>
    <w:rsid w:val="008B6192"/>
    <w:rsid w:val="00A14834"/>
    <w:rsid w:val="00A34254"/>
    <w:rsid w:val="00A55184"/>
    <w:rsid w:val="00B734F1"/>
    <w:rsid w:val="00BD7178"/>
    <w:rsid w:val="00D94E88"/>
    <w:rsid w:val="00DC31F4"/>
    <w:rsid w:val="00DF4EDE"/>
    <w:rsid w:val="00E14A6E"/>
    <w:rsid w:val="00F1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rsid w:val="00104AA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Toshiba</cp:lastModifiedBy>
  <cp:revision>2</cp:revision>
  <cp:lastPrinted>2012-11-21T06:47:00Z</cp:lastPrinted>
  <dcterms:created xsi:type="dcterms:W3CDTF">2015-03-23T11:44:00Z</dcterms:created>
  <dcterms:modified xsi:type="dcterms:W3CDTF">2015-03-23T11:44:00Z</dcterms:modified>
</cp:coreProperties>
</file>