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69C" w:rsidRPr="004968B7" w:rsidRDefault="00B2169C" w:rsidP="000C3703">
      <w:pPr>
        <w:pStyle w:val="ConsPlusNormal0"/>
        <w:jc w:val="center"/>
        <w:outlineLvl w:val="0"/>
        <w:rPr>
          <w:rFonts w:ascii="Times New Roman" w:hAnsi="Times New Roman" w:cs="Times New Roman"/>
          <w:b/>
          <w:sz w:val="24"/>
          <w:szCs w:val="24"/>
        </w:rPr>
      </w:pPr>
      <w:r w:rsidRPr="004968B7">
        <w:rPr>
          <w:rFonts w:ascii="Times New Roman" w:hAnsi="Times New Roman" w:cs="Times New Roman"/>
          <w:b/>
          <w:sz w:val="24"/>
          <w:szCs w:val="24"/>
        </w:rPr>
        <w:t>МУНИЦИПАЛЬНОЕ ОБРАЗОВАНИЕ</w:t>
      </w:r>
    </w:p>
    <w:p w:rsidR="00B2169C" w:rsidRPr="004968B7" w:rsidRDefault="00B2169C" w:rsidP="000C3703">
      <w:pPr>
        <w:pStyle w:val="ConsPlusNormal0"/>
        <w:jc w:val="center"/>
        <w:outlineLvl w:val="0"/>
        <w:rPr>
          <w:rFonts w:ascii="Times New Roman" w:hAnsi="Times New Roman" w:cs="Times New Roman"/>
          <w:b/>
          <w:sz w:val="24"/>
          <w:szCs w:val="24"/>
        </w:rPr>
      </w:pPr>
      <w:r w:rsidRPr="004968B7">
        <w:rPr>
          <w:rFonts w:ascii="Times New Roman" w:hAnsi="Times New Roman" w:cs="Times New Roman"/>
          <w:b/>
          <w:sz w:val="24"/>
          <w:szCs w:val="24"/>
        </w:rPr>
        <w:t>«СПАССКОЕ СЕЛЬСКОЕ ПОСЕЛЕНИЕ»</w:t>
      </w:r>
    </w:p>
    <w:p w:rsidR="00B2169C" w:rsidRPr="004968B7" w:rsidRDefault="00B2169C" w:rsidP="000C3703">
      <w:pPr>
        <w:pStyle w:val="ConsPlusNormal0"/>
        <w:jc w:val="center"/>
        <w:outlineLvl w:val="0"/>
        <w:rPr>
          <w:rFonts w:ascii="Times New Roman" w:hAnsi="Times New Roman" w:cs="Times New Roman"/>
          <w:b/>
          <w:sz w:val="24"/>
          <w:szCs w:val="24"/>
        </w:rPr>
      </w:pPr>
      <w:r w:rsidRPr="004968B7">
        <w:rPr>
          <w:rFonts w:ascii="Times New Roman" w:hAnsi="Times New Roman" w:cs="Times New Roman"/>
          <w:b/>
          <w:sz w:val="24"/>
          <w:szCs w:val="24"/>
        </w:rPr>
        <w:t>АДМИНИСТРАЦИЯ СПАССКОГО СЕЛЬСКОГО ПОСЕЛЕНИЯ</w:t>
      </w:r>
    </w:p>
    <w:p w:rsidR="00B2169C" w:rsidRPr="004968B7" w:rsidRDefault="00B2169C" w:rsidP="000C3703">
      <w:pPr>
        <w:pStyle w:val="ConsPlusNormal0"/>
        <w:jc w:val="center"/>
        <w:outlineLvl w:val="0"/>
        <w:rPr>
          <w:rFonts w:ascii="Times New Roman" w:hAnsi="Times New Roman" w:cs="Times New Roman"/>
          <w:b/>
          <w:sz w:val="24"/>
          <w:szCs w:val="24"/>
        </w:rPr>
      </w:pPr>
    </w:p>
    <w:p w:rsidR="00B2169C" w:rsidRPr="004968B7" w:rsidRDefault="00B2169C" w:rsidP="000C3703">
      <w:pPr>
        <w:pStyle w:val="ConsPlusNormal0"/>
        <w:jc w:val="center"/>
        <w:outlineLvl w:val="0"/>
        <w:rPr>
          <w:rFonts w:ascii="Times New Roman" w:hAnsi="Times New Roman" w:cs="Times New Roman"/>
          <w:b/>
          <w:sz w:val="24"/>
          <w:szCs w:val="24"/>
        </w:rPr>
      </w:pPr>
      <w:r w:rsidRPr="004968B7">
        <w:rPr>
          <w:rFonts w:ascii="Times New Roman" w:hAnsi="Times New Roman" w:cs="Times New Roman"/>
          <w:b/>
          <w:sz w:val="24"/>
          <w:szCs w:val="24"/>
        </w:rPr>
        <w:t>ПОСТАНОВЛЕНИЕ</w:t>
      </w:r>
    </w:p>
    <w:p w:rsidR="00B2169C" w:rsidRPr="004968B7" w:rsidRDefault="00B2169C" w:rsidP="000C3703">
      <w:pPr>
        <w:pStyle w:val="ConsPlusNormal0"/>
        <w:jc w:val="center"/>
        <w:outlineLvl w:val="0"/>
        <w:rPr>
          <w:rFonts w:ascii="Times New Roman" w:hAnsi="Times New Roman" w:cs="Times New Roman"/>
          <w:b/>
          <w:sz w:val="24"/>
          <w:szCs w:val="24"/>
        </w:rPr>
      </w:pPr>
    </w:p>
    <w:p w:rsidR="00B2169C" w:rsidRPr="000C3703" w:rsidRDefault="0026606B" w:rsidP="00B95CD7">
      <w:pPr>
        <w:pStyle w:val="ConsPlusNormal0"/>
        <w:outlineLvl w:val="0"/>
        <w:rPr>
          <w:rFonts w:ascii="Times New Roman" w:hAnsi="Times New Roman" w:cs="Times New Roman"/>
          <w:sz w:val="24"/>
          <w:szCs w:val="24"/>
        </w:rPr>
      </w:pPr>
      <w:r>
        <w:rPr>
          <w:rFonts w:ascii="Times New Roman" w:hAnsi="Times New Roman" w:cs="Times New Roman"/>
          <w:sz w:val="24"/>
          <w:szCs w:val="24"/>
        </w:rPr>
        <w:t xml:space="preserve">14 апреля </w:t>
      </w:r>
      <w:r w:rsidR="00B2169C">
        <w:rPr>
          <w:rFonts w:ascii="Times New Roman" w:hAnsi="Times New Roman" w:cs="Times New Roman"/>
          <w:sz w:val="24"/>
          <w:szCs w:val="24"/>
        </w:rPr>
        <w:t>2017</w:t>
      </w:r>
      <w:r w:rsidR="00B2169C" w:rsidRPr="000C3703">
        <w:rPr>
          <w:rFonts w:ascii="Times New Roman" w:hAnsi="Times New Roman" w:cs="Times New Roman"/>
          <w:sz w:val="24"/>
          <w:szCs w:val="24"/>
        </w:rPr>
        <w:t xml:space="preserve"> г.</w:t>
      </w:r>
      <w:bookmarkStart w:id="0" w:name="_GoBack"/>
      <w:bookmarkEnd w:id="0"/>
      <w:r w:rsidR="00B2169C" w:rsidRPr="000C3703">
        <w:rPr>
          <w:rFonts w:ascii="Times New Roman" w:hAnsi="Times New Roman" w:cs="Times New Roman"/>
          <w:sz w:val="24"/>
          <w:szCs w:val="24"/>
        </w:rPr>
        <w:t xml:space="preserve">                                                     </w:t>
      </w:r>
      <w:r w:rsidR="00B2169C">
        <w:rPr>
          <w:rFonts w:ascii="Times New Roman" w:hAnsi="Times New Roman" w:cs="Times New Roman"/>
          <w:sz w:val="24"/>
          <w:szCs w:val="24"/>
        </w:rPr>
        <w:t xml:space="preserve">                                                   </w:t>
      </w:r>
      <w:r w:rsidR="00B2169C" w:rsidRPr="000C3703">
        <w:rPr>
          <w:rFonts w:ascii="Times New Roman" w:hAnsi="Times New Roman" w:cs="Times New Roman"/>
          <w:sz w:val="24"/>
          <w:szCs w:val="24"/>
        </w:rPr>
        <w:t xml:space="preserve"> </w:t>
      </w:r>
      <w:r w:rsidR="00347491">
        <w:rPr>
          <w:rFonts w:ascii="Times New Roman" w:hAnsi="Times New Roman" w:cs="Times New Roman"/>
          <w:sz w:val="24"/>
          <w:szCs w:val="24"/>
        </w:rPr>
        <w:t xml:space="preserve">       </w:t>
      </w:r>
      <w:r w:rsidR="00B2169C" w:rsidRPr="000C3703">
        <w:rPr>
          <w:rFonts w:ascii="Times New Roman" w:hAnsi="Times New Roman" w:cs="Times New Roman"/>
          <w:sz w:val="24"/>
          <w:szCs w:val="24"/>
        </w:rPr>
        <w:t xml:space="preserve">            №</w:t>
      </w:r>
      <w:r w:rsidR="00B2169C">
        <w:rPr>
          <w:rFonts w:ascii="Times New Roman" w:hAnsi="Times New Roman" w:cs="Times New Roman"/>
          <w:sz w:val="24"/>
          <w:szCs w:val="24"/>
        </w:rPr>
        <w:t xml:space="preserve"> </w:t>
      </w:r>
      <w:r w:rsidR="00347491">
        <w:rPr>
          <w:rFonts w:ascii="Times New Roman" w:hAnsi="Times New Roman" w:cs="Times New Roman"/>
          <w:sz w:val="24"/>
          <w:szCs w:val="24"/>
        </w:rPr>
        <w:t>115</w:t>
      </w:r>
    </w:p>
    <w:p w:rsidR="00B2169C" w:rsidRPr="000C3703" w:rsidRDefault="00B2169C" w:rsidP="000C3703">
      <w:pPr>
        <w:pStyle w:val="ConsPlusNormal0"/>
        <w:jc w:val="center"/>
        <w:outlineLvl w:val="0"/>
        <w:rPr>
          <w:rFonts w:ascii="Times New Roman" w:hAnsi="Times New Roman" w:cs="Times New Roman"/>
          <w:sz w:val="24"/>
          <w:szCs w:val="24"/>
        </w:rPr>
      </w:pPr>
      <w:r w:rsidRPr="000C3703">
        <w:rPr>
          <w:rFonts w:ascii="Times New Roman" w:hAnsi="Times New Roman" w:cs="Times New Roman"/>
          <w:sz w:val="24"/>
          <w:szCs w:val="24"/>
        </w:rPr>
        <w:t>с. Вершинино</w:t>
      </w:r>
    </w:p>
    <w:p w:rsidR="00B2169C" w:rsidRDefault="00B2169C" w:rsidP="000C3703">
      <w:pPr>
        <w:pStyle w:val="ConsPlusNormal0"/>
        <w:jc w:val="both"/>
        <w:rPr>
          <w:rFonts w:ascii="Times New Roman" w:hAnsi="Times New Roman" w:cs="Times New Roman"/>
          <w:sz w:val="24"/>
          <w:szCs w:val="24"/>
        </w:rPr>
      </w:pPr>
    </w:p>
    <w:p w:rsidR="00B2169C" w:rsidRDefault="00B2169C" w:rsidP="007A01E7">
      <w:pPr>
        <w:pStyle w:val="ConsPlusNormal0"/>
        <w:jc w:val="center"/>
        <w:rPr>
          <w:rFonts w:ascii="Times New Roman" w:hAnsi="Times New Roman"/>
          <w:sz w:val="24"/>
          <w:szCs w:val="24"/>
        </w:rPr>
      </w:pPr>
      <w:r>
        <w:rPr>
          <w:rFonts w:ascii="Times New Roman" w:hAnsi="Times New Roman"/>
          <w:sz w:val="24"/>
          <w:szCs w:val="24"/>
        </w:rPr>
        <w:t xml:space="preserve">«Об утверждении Административного регламента по осуществлению муниципальной функции «Проведение проверок по муниципальному земельному </w:t>
      </w:r>
      <w:proofErr w:type="gramStart"/>
      <w:r>
        <w:rPr>
          <w:rFonts w:ascii="Times New Roman" w:hAnsi="Times New Roman"/>
          <w:sz w:val="24"/>
          <w:szCs w:val="24"/>
        </w:rPr>
        <w:t>контролю за</w:t>
      </w:r>
      <w:proofErr w:type="gramEnd"/>
      <w:r>
        <w:rPr>
          <w:rFonts w:ascii="Times New Roman" w:hAnsi="Times New Roman"/>
          <w:sz w:val="24"/>
          <w:szCs w:val="24"/>
        </w:rPr>
        <w:t xml:space="preserve"> использованием земель на территории Спасского сельского поселения»</w:t>
      </w:r>
    </w:p>
    <w:p w:rsidR="00B2169C" w:rsidRDefault="00B2169C" w:rsidP="007A01E7">
      <w:pPr>
        <w:pStyle w:val="ConsPlusNormal0"/>
        <w:jc w:val="center"/>
        <w:rPr>
          <w:rFonts w:ascii="Times New Roman" w:hAnsi="Times New Roman"/>
          <w:sz w:val="24"/>
          <w:szCs w:val="24"/>
        </w:rPr>
      </w:pPr>
    </w:p>
    <w:p w:rsidR="00B2169C" w:rsidRPr="000C3703" w:rsidRDefault="00B2169C" w:rsidP="007A01E7">
      <w:pPr>
        <w:pStyle w:val="ConsPlusNormal0"/>
        <w:jc w:val="center"/>
        <w:rPr>
          <w:rFonts w:ascii="Times New Roman" w:hAnsi="Times New Roman" w:cs="Times New Roman"/>
          <w:sz w:val="24"/>
          <w:szCs w:val="24"/>
        </w:rPr>
      </w:pPr>
    </w:p>
    <w:p w:rsidR="00B2169C" w:rsidRPr="000C3703" w:rsidRDefault="00B2169C" w:rsidP="000C3703">
      <w:pPr>
        <w:pStyle w:val="ConsPlusNormal0"/>
        <w:ind w:firstLine="540"/>
        <w:jc w:val="both"/>
        <w:rPr>
          <w:rFonts w:ascii="Times New Roman" w:hAnsi="Times New Roman" w:cs="Times New Roman"/>
          <w:sz w:val="24"/>
          <w:szCs w:val="24"/>
        </w:rPr>
      </w:pPr>
      <w:proofErr w:type="gramStart"/>
      <w:r w:rsidRPr="000C3703">
        <w:rPr>
          <w:rFonts w:ascii="Times New Roman" w:hAnsi="Times New Roman" w:cs="Times New Roman"/>
          <w:sz w:val="24"/>
          <w:szCs w:val="24"/>
        </w:rPr>
        <w:t xml:space="preserve">В соответствии с Земельным кодексом Российской Федерации,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N 131-ФЗ "Об общих принципах организации местного самоуправления в Российской Федерации", </w:t>
      </w:r>
      <w:r>
        <w:rPr>
          <w:rFonts w:ascii="Times New Roman" w:hAnsi="Times New Roman" w:cs="Times New Roman"/>
          <w:sz w:val="24"/>
          <w:szCs w:val="24"/>
        </w:rPr>
        <w:t xml:space="preserve">Законом Томской области от 18.09.2015 № 124-ОЗ  «О порядке осуществления муниципального земельного контроля в Томской области», </w:t>
      </w:r>
      <w:r w:rsidRPr="000C3703">
        <w:rPr>
          <w:rFonts w:ascii="Times New Roman" w:hAnsi="Times New Roman" w:cs="Times New Roman"/>
          <w:sz w:val="24"/>
          <w:szCs w:val="24"/>
        </w:rPr>
        <w:t>Уставом</w:t>
      </w:r>
      <w:proofErr w:type="gramEnd"/>
      <w:r w:rsidRPr="000C3703">
        <w:rPr>
          <w:rFonts w:ascii="Times New Roman" w:hAnsi="Times New Roman" w:cs="Times New Roman"/>
          <w:sz w:val="24"/>
          <w:szCs w:val="24"/>
        </w:rPr>
        <w:t xml:space="preserve"> муниципального образования Спасского сельское поселение Томского района Томской области, принятым Решением № 207 от 01 июня 2012года Совета Спасского сельского поселения, </w:t>
      </w:r>
    </w:p>
    <w:p w:rsidR="00B2169C" w:rsidRPr="000C3703" w:rsidRDefault="00B2169C" w:rsidP="000C3703">
      <w:pPr>
        <w:pStyle w:val="ConsPlusNormal0"/>
        <w:ind w:firstLine="540"/>
        <w:jc w:val="both"/>
        <w:rPr>
          <w:rFonts w:ascii="Times New Roman" w:hAnsi="Times New Roman" w:cs="Times New Roman"/>
          <w:sz w:val="24"/>
          <w:szCs w:val="24"/>
        </w:rPr>
      </w:pPr>
    </w:p>
    <w:p w:rsidR="00B2169C" w:rsidRPr="004968B7" w:rsidRDefault="00B2169C" w:rsidP="000C3703">
      <w:pPr>
        <w:pStyle w:val="ConsPlusNormal0"/>
        <w:ind w:firstLine="540"/>
        <w:jc w:val="both"/>
        <w:rPr>
          <w:rFonts w:ascii="Times New Roman" w:hAnsi="Times New Roman" w:cs="Times New Roman"/>
          <w:b/>
          <w:sz w:val="24"/>
          <w:szCs w:val="24"/>
        </w:rPr>
      </w:pPr>
      <w:r w:rsidRPr="004968B7">
        <w:rPr>
          <w:rFonts w:ascii="Times New Roman" w:hAnsi="Times New Roman" w:cs="Times New Roman"/>
          <w:b/>
          <w:sz w:val="24"/>
          <w:szCs w:val="24"/>
        </w:rPr>
        <w:t>ПОСТАНОВЛЯЮ:</w:t>
      </w:r>
    </w:p>
    <w:p w:rsidR="00B2169C" w:rsidRPr="000C3703" w:rsidRDefault="00B2169C" w:rsidP="000C3703">
      <w:pPr>
        <w:pStyle w:val="ConsPlusNormal0"/>
        <w:ind w:firstLine="540"/>
        <w:jc w:val="both"/>
        <w:rPr>
          <w:rFonts w:ascii="Times New Roman" w:hAnsi="Times New Roman" w:cs="Times New Roman"/>
          <w:sz w:val="24"/>
          <w:szCs w:val="24"/>
        </w:rPr>
      </w:pPr>
    </w:p>
    <w:p w:rsidR="00B2169C" w:rsidRPr="007A01E7" w:rsidRDefault="00B2169C" w:rsidP="007A01E7">
      <w:pPr>
        <w:pStyle w:val="ConsPlusNormal0"/>
        <w:ind w:firstLine="567"/>
        <w:jc w:val="both"/>
        <w:rPr>
          <w:rFonts w:ascii="Times New Roman" w:hAnsi="Times New Roman"/>
          <w:sz w:val="24"/>
          <w:szCs w:val="24"/>
        </w:rPr>
      </w:pPr>
      <w:r w:rsidRPr="000C3703">
        <w:rPr>
          <w:rFonts w:ascii="Times New Roman" w:hAnsi="Times New Roman" w:cs="Times New Roman"/>
          <w:sz w:val="24"/>
          <w:szCs w:val="24"/>
        </w:rPr>
        <w:t xml:space="preserve">1. Утвердить Административный регламент </w:t>
      </w:r>
      <w:r>
        <w:rPr>
          <w:rFonts w:ascii="Times New Roman" w:hAnsi="Times New Roman"/>
          <w:sz w:val="24"/>
          <w:szCs w:val="24"/>
        </w:rPr>
        <w:t xml:space="preserve">по осуществлению муниципальной функции «Проведение проверок по муниципальному земельному </w:t>
      </w:r>
      <w:proofErr w:type="gramStart"/>
      <w:r>
        <w:rPr>
          <w:rFonts w:ascii="Times New Roman" w:hAnsi="Times New Roman"/>
          <w:sz w:val="24"/>
          <w:szCs w:val="24"/>
        </w:rPr>
        <w:t>контролю за</w:t>
      </w:r>
      <w:proofErr w:type="gramEnd"/>
      <w:r>
        <w:rPr>
          <w:rFonts w:ascii="Times New Roman" w:hAnsi="Times New Roman"/>
          <w:sz w:val="24"/>
          <w:szCs w:val="24"/>
        </w:rPr>
        <w:t xml:space="preserve"> использованием земель на территории Спасского сельского поселения» </w:t>
      </w:r>
      <w:r w:rsidRPr="000C3703">
        <w:rPr>
          <w:rFonts w:ascii="Times New Roman" w:hAnsi="Times New Roman" w:cs="Times New Roman"/>
          <w:sz w:val="24"/>
          <w:szCs w:val="24"/>
        </w:rPr>
        <w:t>согласно приложению.</w:t>
      </w:r>
    </w:p>
    <w:p w:rsidR="00B2169C" w:rsidRPr="000C3703" w:rsidRDefault="00B2169C" w:rsidP="000C3703">
      <w:pPr>
        <w:pStyle w:val="ConsPlusNormal0"/>
        <w:ind w:firstLine="540"/>
        <w:jc w:val="both"/>
        <w:rPr>
          <w:rFonts w:ascii="Times New Roman" w:hAnsi="Times New Roman" w:cs="Times New Roman"/>
          <w:sz w:val="24"/>
          <w:szCs w:val="24"/>
        </w:rPr>
      </w:pPr>
      <w:bookmarkStart w:id="1" w:name="Par23"/>
      <w:bookmarkEnd w:id="1"/>
      <w:r w:rsidRPr="000C3703">
        <w:rPr>
          <w:rFonts w:ascii="Times New Roman" w:hAnsi="Times New Roman" w:cs="Times New Roman"/>
          <w:sz w:val="24"/>
          <w:szCs w:val="24"/>
        </w:rPr>
        <w:t>2. Настоящее постановление вступает в силу с момента официального обнародования.</w:t>
      </w:r>
    </w:p>
    <w:p w:rsidR="00B2169C" w:rsidRDefault="00B2169C" w:rsidP="000C3703">
      <w:pPr>
        <w:pStyle w:val="ConsPlusNormal0"/>
        <w:ind w:firstLine="540"/>
        <w:jc w:val="both"/>
        <w:rPr>
          <w:rFonts w:ascii="Times New Roman" w:hAnsi="Times New Roman" w:cs="Times New Roman"/>
          <w:sz w:val="24"/>
          <w:szCs w:val="24"/>
        </w:rPr>
      </w:pPr>
      <w:r w:rsidRPr="000C3703">
        <w:rPr>
          <w:rFonts w:ascii="Times New Roman" w:hAnsi="Times New Roman" w:cs="Times New Roman"/>
          <w:sz w:val="24"/>
          <w:szCs w:val="24"/>
        </w:rPr>
        <w:t xml:space="preserve">3. Разместить на официальном сайте муниципального образования Спасское сельское поселение Административный регламент </w:t>
      </w:r>
      <w:r>
        <w:rPr>
          <w:rFonts w:ascii="Times New Roman" w:hAnsi="Times New Roman"/>
          <w:sz w:val="24"/>
          <w:szCs w:val="24"/>
        </w:rPr>
        <w:t xml:space="preserve">по осуществлению муниципальной функции «Проведение проверок по муниципальному земельному </w:t>
      </w:r>
      <w:proofErr w:type="gramStart"/>
      <w:r>
        <w:rPr>
          <w:rFonts w:ascii="Times New Roman" w:hAnsi="Times New Roman"/>
          <w:sz w:val="24"/>
          <w:szCs w:val="24"/>
        </w:rPr>
        <w:t>контролю за</w:t>
      </w:r>
      <w:proofErr w:type="gramEnd"/>
      <w:r>
        <w:rPr>
          <w:rFonts w:ascii="Times New Roman" w:hAnsi="Times New Roman"/>
          <w:sz w:val="24"/>
          <w:szCs w:val="24"/>
        </w:rPr>
        <w:t xml:space="preserve"> использованием земель на территории Спасского сельского поселения».</w:t>
      </w:r>
    </w:p>
    <w:p w:rsidR="00B2169C" w:rsidRPr="000C3703" w:rsidRDefault="00B2169C" w:rsidP="000C3703">
      <w:pPr>
        <w:pStyle w:val="ConsPlusNormal0"/>
        <w:ind w:firstLine="540"/>
        <w:jc w:val="both"/>
        <w:rPr>
          <w:rFonts w:ascii="Times New Roman" w:hAnsi="Times New Roman" w:cs="Times New Roman"/>
          <w:sz w:val="24"/>
          <w:szCs w:val="24"/>
        </w:rPr>
      </w:pPr>
      <w:r w:rsidRPr="000C3703">
        <w:rPr>
          <w:rFonts w:ascii="Times New Roman" w:hAnsi="Times New Roman" w:cs="Times New Roman"/>
          <w:sz w:val="24"/>
          <w:szCs w:val="24"/>
        </w:rPr>
        <w:t xml:space="preserve">4. </w:t>
      </w:r>
      <w:proofErr w:type="gramStart"/>
      <w:r w:rsidRPr="000C3703">
        <w:rPr>
          <w:rFonts w:ascii="Times New Roman" w:hAnsi="Times New Roman" w:cs="Times New Roman"/>
          <w:sz w:val="24"/>
          <w:szCs w:val="24"/>
        </w:rPr>
        <w:t>Контроль за</w:t>
      </w:r>
      <w:proofErr w:type="gramEnd"/>
      <w:r w:rsidRPr="000C3703">
        <w:rPr>
          <w:rFonts w:ascii="Times New Roman" w:hAnsi="Times New Roman" w:cs="Times New Roman"/>
          <w:sz w:val="24"/>
          <w:szCs w:val="24"/>
        </w:rPr>
        <w:t xml:space="preserve"> исполнением оставляю за собой.</w:t>
      </w:r>
    </w:p>
    <w:p w:rsidR="00B2169C" w:rsidRDefault="00B2169C" w:rsidP="000C3703">
      <w:pPr>
        <w:pStyle w:val="ConsPlusNormal0"/>
        <w:ind w:firstLine="540"/>
        <w:jc w:val="both"/>
        <w:rPr>
          <w:rFonts w:ascii="Times New Roman" w:hAnsi="Times New Roman" w:cs="Times New Roman"/>
          <w:sz w:val="24"/>
          <w:szCs w:val="24"/>
        </w:rPr>
      </w:pPr>
    </w:p>
    <w:p w:rsidR="00B2169C" w:rsidRDefault="00B2169C" w:rsidP="000C3703">
      <w:pPr>
        <w:pStyle w:val="ConsPlusNormal0"/>
        <w:ind w:firstLine="540"/>
        <w:jc w:val="both"/>
        <w:rPr>
          <w:rFonts w:ascii="Times New Roman" w:hAnsi="Times New Roman" w:cs="Times New Roman"/>
          <w:sz w:val="24"/>
          <w:szCs w:val="24"/>
        </w:rPr>
      </w:pPr>
    </w:p>
    <w:p w:rsidR="00B2169C" w:rsidRPr="000C3703" w:rsidRDefault="00B2169C" w:rsidP="000C3703">
      <w:pPr>
        <w:pStyle w:val="ConsPlusNormal0"/>
        <w:ind w:firstLine="540"/>
        <w:jc w:val="both"/>
        <w:rPr>
          <w:rFonts w:ascii="Times New Roman" w:hAnsi="Times New Roman" w:cs="Times New Roman"/>
          <w:sz w:val="24"/>
          <w:szCs w:val="24"/>
        </w:rPr>
      </w:pPr>
    </w:p>
    <w:p w:rsidR="00B2169C" w:rsidRPr="000C3703" w:rsidRDefault="00B2169C" w:rsidP="000C3703">
      <w:pPr>
        <w:pStyle w:val="ConsPlusNormal0"/>
        <w:rPr>
          <w:rFonts w:ascii="Times New Roman" w:hAnsi="Times New Roman" w:cs="Times New Roman"/>
          <w:sz w:val="24"/>
          <w:szCs w:val="24"/>
        </w:rPr>
      </w:pPr>
      <w:r w:rsidRPr="000C3703">
        <w:rPr>
          <w:rFonts w:ascii="Times New Roman" w:hAnsi="Times New Roman" w:cs="Times New Roman"/>
          <w:sz w:val="24"/>
          <w:szCs w:val="24"/>
        </w:rPr>
        <w:t>Глава поселения</w:t>
      </w:r>
      <w:r>
        <w:rPr>
          <w:rFonts w:ascii="Times New Roman" w:hAnsi="Times New Roman" w:cs="Times New Roman"/>
          <w:sz w:val="24"/>
          <w:szCs w:val="24"/>
        </w:rPr>
        <w:t xml:space="preserve">                                                                                                         Д.В.  </w:t>
      </w:r>
      <w:proofErr w:type="spellStart"/>
      <w:r>
        <w:rPr>
          <w:rFonts w:ascii="Times New Roman" w:hAnsi="Times New Roman" w:cs="Times New Roman"/>
          <w:sz w:val="24"/>
          <w:szCs w:val="24"/>
        </w:rPr>
        <w:t>Гражданцев</w:t>
      </w:r>
      <w:proofErr w:type="spellEnd"/>
    </w:p>
    <w:p w:rsidR="00B2169C" w:rsidRPr="000C3703" w:rsidRDefault="00B2169C" w:rsidP="000C3703">
      <w:pPr>
        <w:pStyle w:val="ConsPlusNormal0"/>
        <w:jc w:val="both"/>
        <w:rPr>
          <w:rFonts w:ascii="Times New Roman" w:hAnsi="Times New Roman" w:cs="Times New Roman"/>
          <w:sz w:val="24"/>
          <w:szCs w:val="24"/>
        </w:rPr>
      </w:pPr>
    </w:p>
    <w:p w:rsidR="00B2169C" w:rsidRPr="000C3703" w:rsidRDefault="00B2169C" w:rsidP="000C3703">
      <w:pPr>
        <w:pStyle w:val="ConsPlusNormal0"/>
        <w:jc w:val="both"/>
        <w:rPr>
          <w:rFonts w:ascii="Times New Roman" w:hAnsi="Times New Roman" w:cs="Times New Roman"/>
          <w:sz w:val="24"/>
          <w:szCs w:val="24"/>
        </w:rPr>
      </w:pPr>
    </w:p>
    <w:p w:rsidR="00B2169C" w:rsidRPr="000C3703" w:rsidRDefault="00B2169C" w:rsidP="000C3703">
      <w:pPr>
        <w:pStyle w:val="ConsPlusNormal0"/>
        <w:jc w:val="both"/>
        <w:rPr>
          <w:rFonts w:ascii="Times New Roman" w:hAnsi="Times New Roman" w:cs="Times New Roman"/>
          <w:sz w:val="24"/>
          <w:szCs w:val="24"/>
        </w:rPr>
      </w:pPr>
    </w:p>
    <w:p w:rsidR="00B2169C" w:rsidRDefault="00B2169C" w:rsidP="000C3703">
      <w:pPr>
        <w:pStyle w:val="ConsPlusNormal0"/>
        <w:jc w:val="both"/>
        <w:rPr>
          <w:rFonts w:ascii="Times New Roman" w:hAnsi="Times New Roman" w:cs="Times New Roman"/>
          <w:sz w:val="24"/>
          <w:szCs w:val="24"/>
        </w:rPr>
      </w:pPr>
    </w:p>
    <w:p w:rsidR="00166BF6" w:rsidRDefault="00166BF6" w:rsidP="000C3703">
      <w:pPr>
        <w:pStyle w:val="ConsPlusNormal0"/>
        <w:jc w:val="both"/>
        <w:rPr>
          <w:rFonts w:ascii="Times New Roman" w:hAnsi="Times New Roman" w:cs="Times New Roman"/>
          <w:sz w:val="24"/>
          <w:szCs w:val="24"/>
        </w:rPr>
      </w:pPr>
    </w:p>
    <w:p w:rsidR="00B2169C" w:rsidRDefault="00B2169C" w:rsidP="000C3703">
      <w:pPr>
        <w:pStyle w:val="ConsPlusNormal0"/>
        <w:jc w:val="both"/>
        <w:rPr>
          <w:rFonts w:ascii="Times New Roman" w:hAnsi="Times New Roman" w:cs="Times New Roman"/>
          <w:sz w:val="24"/>
          <w:szCs w:val="24"/>
        </w:rPr>
      </w:pPr>
    </w:p>
    <w:p w:rsidR="00C92B52" w:rsidRDefault="00C92B52" w:rsidP="000C3703">
      <w:pPr>
        <w:pStyle w:val="ConsPlusNormal0"/>
        <w:jc w:val="both"/>
        <w:rPr>
          <w:rFonts w:ascii="Times New Roman" w:hAnsi="Times New Roman" w:cs="Times New Roman"/>
          <w:sz w:val="24"/>
          <w:szCs w:val="24"/>
        </w:rPr>
      </w:pPr>
    </w:p>
    <w:p w:rsidR="00C92B52" w:rsidRPr="000C3703" w:rsidRDefault="00C92B52" w:rsidP="000C3703">
      <w:pPr>
        <w:pStyle w:val="ConsPlusNormal0"/>
        <w:jc w:val="both"/>
        <w:rPr>
          <w:rFonts w:ascii="Times New Roman" w:hAnsi="Times New Roman" w:cs="Times New Roman"/>
          <w:sz w:val="24"/>
          <w:szCs w:val="24"/>
        </w:rPr>
      </w:pPr>
    </w:p>
    <w:p w:rsidR="00B2169C" w:rsidRPr="006B4285" w:rsidRDefault="00B2169C" w:rsidP="000C3703">
      <w:pPr>
        <w:pStyle w:val="ConsPlusNormal0"/>
        <w:jc w:val="both"/>
        <w:rPr>
          <w:rFonts w:ascii="Times New Roman" w:hAnsi="Times New Roman" w:cs="Times New Roman"/>
        </w:rPr>
      </w:pPr>
    </w:p>
    <w:p w:rsidR="00B2169C" w:rsidRPr="006B4285" w:rsidRDefault="00B2169C" w:rsidP="000C3703">
      <w:pPr>
        <w:pStyle w:val="ConsPlusNormal0"/>
        <w:jc w:val="both"/>
        <w:rPr>
          <w:rFonts w:ascii="Times New Roman" w:hAnsi="Times New Roman" w:cs="Times New Roman"/>
        </w:rPr>
      </w:pPr>
      <w:r w:rsidRPr="006B4285">
        <w:rPr>
          <w:rFonts w:ascii="Times New Roman" w:hAnsi="Times New Roman" w:cs="Times New Roman"/>
        </w:rPr>
        <w:t>В дело 01-03</w:t>
      </w:r>
    </w:p>
    <w:p w:rsidR="00347491" w:rsidRDefault="00347491" w:rsidP="00BC58A4">
      <w:pPr>
        <w:pStyle w:val="ConsPlusNormal0"/>
        <w:jc w:val="both"/>
        <w:rPr>
          <w:rFonts w:ascii="Times New Roman" w:hAnsi="Times New Roman" w:cs="Times New Roman"/>
        </w:rPr>
      </w:pPr>
    </w:p>
    <w:p w:rsidR="00347491" w:rsidRDefault="00347491" w:rsidP="00BC58A4">
      <w:pPr>
        <w:pStyle w:val="ConsPlusNormal0"/>
        <w:jc w:val="both"/>
        <w:rPr>
          <w:rFonts w:ascii="Times New Roman" w:hAnsi="Times New Roman" w:cs="Times New Roman"/>
        </w:rPr>
      </w:pPr>
    </w:p>
    <w:p w:rsidR="00347491" w:rsidRDefault="00347491" w:rsidP="00BC58A4">
      <w:pPr>
        <w:pStyle w:val="ConsPlusNormal0"/>
        <w:jc w:val="both"/>
        <w:rPr>
          <w:rFonts w:ascii="Times New Roman" w:hAnsi="Times New Roman" w:cs="Times New Roman"/>
        </w:rPr>
      </w:pPr>
    </w:p>
    <w:p w:rsidR="00347491" w:rsidRDefault="00347491" w:rsidP="00BC58A4">
      <w:pPr>
        <w:pStyle w:val="ConsPlusNormal0"/>
        <w:jc w:val="both"/>
        <w:rPr>
          <w:rFonts w:ascii="Times New Roman" w:hAnsi="Times New Roman" w:cs="Times New Roman"/>
        </w:rPr>
      </w:pPr>
    </w:p>
    <w:p w:rsidR="00347491" w:rsidRPr="00BC58A4" w:rsidRDefault="00347491" w:rsidP="00BC58A4">
      <w:pPr>
        <w:pStyle w:val="ConsPlusNormal0"/>
        <w:jc w:val="both"/>
        <w:rPr>
          <w:rFonts w:ascii="Times New Roman" w:hAnsi="Times New Roman" w:cs="Times New Roman"/>
        </w:rPr>
      </w:pPr>
    </w:p>
    <w:p w:rsidR="00B2169C" w:rsidRPr="000C3703" w:rsidRDefault="00B2169C" w:rsidP="000C3703">
      <w:pPr>
        <w:pStyle w:val="ConsPlusNormal0"/>
        <w:jc w:val="right"/>
        <w:outlineLvl w:val="0"/>
        <w:rPr>
          <w:rFonts w:ascii="Times New Roman" w:hAnsi="Times New Roman" w:cs="Times New Roman"/>
          <w:sz w:val="24"/>
          <w:szCs w:val="24"/>
        </w:rPr>
      </w:pPr>
      <w:r w:rsidRPr="000C3703">
        <w:rPr>
          <w:rFonts w:ascii="Times New Roman" w:hAnsi="Times New Roman" w:cs="Times New Roman"/>
          <w:sz w:val="24"/>
          <w:szCs w:val="24"/>
        </w:rPr>
        <w:lastRenderedPageBreak/>
        <w:t>Приложение</w:t>
      </w:r>
    </w:p>
    <w:p w:rsidR="00B2169C" w:rsidRPr="000C3703" w:rsidRDefault="00B2169C" w:rsidP="000C3703">
      <w:pPr>
        <w:pStyle w:val="ConsPlusNormal0"/>
        <w:jc w:val="right"/>
        <w:rPr>
          <w:rFonts w:ascii="Times New Roman" w:hAnsi="Times New Roman" w:cs="Times New Roman"/>
          <w:sz w:val="24"/>
          <w:szCs w:val="24"/>
        </w:rPr>
      </w:pPr>
      <w:r w:rsidRPr="000C3703">
        <w:rPr>
          <w:rFonts w:ascii="Times New Roman" w:hAnsi="Times New Roman" w:cs="Times New Roman"/>
          <w:sz w:val="24"/>
          <w:szCs w:val="24"/>
        </w:rPr>
        <w:t>к постановлению</w:t>
      </w:r>
    </w:p>
    <w:p w:rsidR="00B2169C" w:rsidRPr="000C3703" w:rsidRDefault="00B2169C" w:rsidP="000C3703">
      <w:pPr>
        <w:pStyle w:val="ConsPlusNormal0"/>
        <w:jc w:val="right"/>
        <w:rPr>
          <w:rFonts w:ascii="Times New Roman" w:hAnsi="Times New Roman" w:cs="Times New Roman"/>
          <w:sz w:val="24"/>
          <w:szCs w:val="24"/>
        </w:rPr>
      </w:pPr>
      <w:r w:rsidRPr="000C3703">
        <w:rPr>
          <w:rFonts w:ascii="Times New Roman" w:hAnsi="Times New Roman" w:cs="Times New Roman"/>
          <w:sz w:val="24"/>
          <w:szCs w:val="24"/>
        </w:rPr>
        <w:t xml:space="preserve">Администрации </w:t>
      </w:r>
      <w:proofErr w:type="gramStart"/>
      <w:r w:rsidRPr="000C3703">
        <w:rPr>
          <w:rFonts w:ascii="Times New Roman" w:hAnsi="Times New Roman" w:cs="Times New Roman"/>
          <w:sz w:val="24"/>
          <w:szCs w:val="24"/>
        </w:rPr>
        <w:t>Спасского</w:t>
      </w:r>
      <w:proofErr w:type="gramEnd"/>
    </w:p>
    <w:p w:rsidR="00B2169C" w:rsidRPr="000C3703" w:rsidRDefault="00B2169C" w:rsidP="000C3703">
      <w:pPr>
        <w:pStyle w:val="ConsPlusNormal0"/>
        <w:jc w:val="right"/>
        <w:rPr>
          <w:rFonts w:ascii="Times New Roman" w:hAnsi="Times New Roman" w:cs="Times New Roman"/>
          <w:sz w:val="24"/>
          <w:szCs w:val="24"/>
        </w:rPr>
      </w:pPr>
      <w:r w:rsidRPr="000C3703">
        <w:rPr>
          <w:rFonts w:ascii="Times New Roman" w:hAnsi="Times New Roman" w:cs="Times New Roman"/>
          <w:sz w:val="24"/>
          <w:szCs w:val="24"/>
        </w:rPr>
        <w:t>сельского поселения</w:t>
      </w:r>
    </w:p>
    <w:p w:rsidR="00166BF6" w:rsidRPr="000C3703" w:rsidRDefault="00166BF6" w:rsidP="00166BF6">
      <w:pPr>
        <w:pStyle w:val="ConsPlusNormal0"/>
        <w:jc w:val="center"/>
        <w:rPr>
          <w:rFonts w:ascii="Times New Roman" w:hAnsi="Times New Roman" w:cs="Times New Roman"/>
          <w:sz w:val="24"/>
          <w:szCs w:val="24"/>
        </w:rPr>
      </w:pPr>
      <w:r>
        <w:rPr>
          <w:rFonts w:ascii="Times New Roman" w:hAnsi="Times New Roman" w:cs="Times New Roman"/>
          <w:sz w:val="24"/>
          <w:szCs w:val="24"/>
        </w:rPr>
        <w:t xml:space="preserve">                                                                                      </w:t>
      </w:r>
      <w:r w:rsidR="00347491">
        <w:rPr>
          <w:rFonts w:ascii="Times New Roman" w:hAnsi="Times New Roman" w:cs="Times New Roman"/>
          <w:sz w:val="24"/>
          <w:szCs w:val="24"/>
        </w:rPr>
        <w:t xml:space="preserve">                                          </w:t>
      </w:r>
      <w:r>
        <w:rPr>
          <w:rFonts w:ascii="Times New Roman" w:hAnsi="Times New Roman" w:cs="Times New Roman"/>
          <w:sz w:val="24"/>
          <w:szCs w:val="24"/>
        </w:rPr>
        <w:t xml:space="preserve">  </w:t>
      </w:r>
      <w:r w:rsidR="00B2169C" w:rsidRPr="000C3703">
        <w:rPr>
          <w:rFonts w:ascii="Times New Roman" w:hAnsi="Times New Roman" w:cs="Times New Roman"/>
          <w:sz w:val="24"/>
          <w:szCs w:val="24"/>
        </w:rPr>
        <w:t xml:space="preserve">от </w:t>
      </w:r>
      <w:r w:rsidR="00347491">
        <w:rPr>
          <w:rFonts w:ascii="Times New Roman" w:hAnsi="Times New Roman" w:cs="Times New Roman"/>
          <w:sz w:val="24"/>
          <w:szCs w:val="24"/>
        </w:rPr>
        <w:t>14.04</w:t>
      </w:r>
      <w:r w:rsidR="00B2169C">
        <w:rPr>
          <w:rFonts w:ascii="Times New Roman" w:hAnsi="Times New Roman" w:cs="Times New Roman"/>
          <w:sz w:val="24"/>
          <w:szCs w:val="24"/>
        </w:rPr>
        <w:t>.2017</w:t>
      </w:r>
      <w:r w:rsidR="00B2169C" w:rsidRPr="000C3703">
        <w:rPr>
          <w:rFonts w:ascii="Times New Roman" w:hAnsi="Times New Roman" w:cs="Times New Roman"/>
          <w:sz w:val="24"/>
          <w:szCs w:val="24"/>
        </w:rPr>
        <w:t xml:space="preserve"> №</w:t>
      </w:r>
      <w:r w:rsidR="00B2169C">
        <w:rPr>
          <w:rFonts w:ascii="Times New Roman" w:hAnsi="Times New Roman" w:cs="Times New Roman"/>
          <w:sz w:val="24"/>
          <w:szCs w:val="24"/>
        </w:rPr>
        <w:t xml:space="preserve"> </w:t>
      </w:r>
      <w:r w:rsidR="00347491">
        <w:rPr>
          <w:rFonts w:ascii="Times New Roman" w:hAnsi="Times New Roman" w:cs="Times New Roman"/>
          <w:sz w:val="24"/>
          <w:szCs w:val="24"/>
        </w:rPr>
        <w:t>115</w:t>
      </w:r>
    </w:p>
    <w:p w:rsidR="00B2169C" w:rsidRPr="000C3703" w:rsidRDefault="00B2169C" w:rsidP="000C3703">
      <w:pPr>
        <w:pStyle w:val="ConsPlusNormal0"/>
        <w:jc w:val="both"/>
        <w:rPr>
          <w:rFonts w:ascii="Times New Roman" w:hAnsi="Times New Roman" w:cs="Times New Roman"/>
          <w:sz w:val="24"/>
          <w:szCs w:val="24"/>
        </w:rPr>
      </w:pPr>
    </w:p>
    <w:p w:rsidR="00B2169C" w:rsidRDefault="00B2169C" w:rsidP="00F31FF9">
      <w:pPr>
        <w:spacing w:after="0" w:line="240" w:lineRule="auto"/>
        <w:jc w:val="center"/>
        <w:rPr>
          <w:rFonts w:ascii="Times New Roman" w:hAnsi="Times New Roman"/>
          <w:b/>
          <w:bCs/>
          <w:sz w:val="24"/>
          <w:szCs w:val="24"/>
          <w:lang w:eastAsia="ru-RU"/>
        </w:rPr>
      </w:pPr>
    </w:p>
    <w:p w:rsidR="00B2169C" w:rsidRPr="00EC03B4" w:rsidRDefault="00B2169C" w:rsidP="00F31FF9">
      <w:pPr>
        <w:spacing w:after="0" w:line="240" w:lineRule="auto"/>
        <w:jc w:val="center"/>
        <w:rPr>
          <w:rFonts w:ascii="Times New Roman" w:hAnsi="Times New Roman"/>
          <w:sz w:val="24"/>
          <w:szCs w:val="24"/>
          <w:lang w:eastAsia="ru-RU"/>
        </w:rPr>
      </w:pPr>
      <w:r w:rsidRPr="00EC03B4">
        <w:rPr>
          <w:rFonts w:ascii="Times New Roman" w:hAnsi="Times New Roman"/>
          <w:b/>
          <w:bCs/>
          <w:sz w:val="24"/>
          <w:szCs w:val="24"/>
          <w:lang w:eastAsia="ru-RU"/>
        </w:rPr>
        <w:t>АДМИНИСТРАТИВНЫЙ РЕГЛАМЕНТ</w:t>
      </w:r>
    </w:p>
    <w:p w:rsidR="00B2169C" w:rsidRPr="00EC03B4" w:rsidRDefault="00B2169C" w:rsidP="00D2055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 «ПРОВЕДЕНИЕ ПРОВЕРОК ПО МУНИЦИПАЛЬНОМУ ЗЕМЕЛЬНОМУ </w:t>
      </w:r>
      <w:proofErr w:type="gramStart"/>
      <w:r>
        <w:rPr>
          <w:rFonts w:ascii="Times New Roman" w:hAnsi="Times New Roman"/>
          <w:sz w:val="24"/>
          <w:szCs w:val="24"/>
          <w:lang w:eastAsia="ru-RU"/>
        </w:rPr>
        <w:t>КОНТРОЛЮ ЗА</w:t>
      </w:r>
      <w:proofErr w:type="gramEnd"/>
      <w:r>
        <w:rPr>
          <w:rFonts w:ascii="Times New Roman" w:hAnsi="Times New Roman"/>
          <w:sz w:val="24"/>
          <w:szCs w:val="24"/>
          <w:lang w:eastAsia="ru-RU"/>
        </w:rPr>
        <w:t xml:space="preserve"> ИСПОЛЬЗОВАНИЕМ ЗЕМЕЛЬ</w:t>
      </w:r>
    </w:p>
    <w:p w:rsidR="00B2169C" w:rsidRPr="00EC03B4" w:rsidRDefault="00B2169C" w:rsidP="00D2055F">
      <w:pPr>
        <w:spacing w:after="0" w:line="240" w:lineRule="auto"/>
        <w:jc w:val="center"/>
        <w:rPr>
          <w:rFonts w:ascii="Times New Roman" w:hAnsi="Times New Roman"/>
          <w:sz w:val="24"/>
          <w:szCs w:val="24"/>
          <w:lang w:eastAsia="ru-RU"/>
        </w:rPr>
      </w:pPr>
      <w:r w:rsidRPr="00EC03B4">
        <w:rPr>
          <w:rFonts w:ascii="Times New Roman" w:hAnsi="Times New Roman"/>
          <w:sz w:val="24"/>
          <w:szCs w:val="24"/>
          <w:lang w:eastAsia="ru-RU"/>
        </w:rPr>
        <w:t xml:space="preserve">НА ТЕРРИТОРИИ </w:t>
      </w:r>
      <w:r>
        <w:rPr>
          <w:rFonts w:ascii="Times New Roman" w:hAnsi="Times New Roman"/>
          <w:sz w:val="24"/>
          <w:szCs w:val="24"/>
          <w:lang w:eastAsia="ru-RU"/>
        </w:rPr>
        <w:t>СПАССКОГО СЕЛЬСКОГО ПОСЕЛЕНИЯ</w:t>
      </w:r>
      <w:r w:rsidRPr="00EC03B4">
        <w:rPr>
          <w:rFonts w:ascii="Times New Roman" w:hAnsi="Times New Roman"/>
          <w:sz w:val="24"/>
          <w:szCs w:val="24"/>
          <w:lang w:eastAsia="ru-RU"/>
        </w:rPr>
        <w:t>»</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 </w:t>
      </w:r>
    </w:p>
    <w:p w:rsidR="00B2169C" w:rsidRPr="00EC03B4" w:rsidRDefault="00B2169C" w:rsidP="00FB6585">
      <w:pPr>
        <w:spacing w:after="0" w:line="240" w:lineRule="auto"/>
        <w:jc w:val="center"/>
        <w:rPr>
          <w:rFonts w:ascii="Times New Roman" w:hAnsi="Times New Roman"/>
          <w:sz w:val="24"/>
          <w:szCs w:val="24"/>
          <w:lang w:eastAsia="ru-RU"/>
        </w:rPr>
      </w:pPr>
      <w:r w:rsidRPr="00EC03B4">
        <w:rPr>
          <w:rFonts w:ascii="Times New Roman" w:hAnsi="Times New Roman"/>
          <w:sz w:val="24"/>
          <w:szCs w:val="24"/>
          <w:lang w:eastAsia="ru-RU"/>
        </w:rPr>
        <w:t>1. Общие положения</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 </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 xml:space="preserve">1.1. </w:t>
      </w:r>
      <w:proofErr w:type="gramStart"/>
      <w:r w:rsidRPr="00EC03B4">
        <w:rPr>
          <w:rFonts w:ascii="Times New Roman" w:hAnsi="Times New Roman"/>
          <w:sz w:val="24"/>
          <w:szCs w:val="24"/>
          <w:lang w:eastAsia="ru-RU"/>
        </w:rPr>
        <w:t xml:space="preserve">Административный регламент </w:t>
      </w:r>
      <w:r>
        <w:rPr>
          <w:rFonts w:ascii="Times New Roman" w:hAnsi="Times New Roman"/>
          <w:sz w:val="24"/>
          <w:szCs w:val="24"/>
        </w:rPr>
        <w:t>по осуществлению муниципальной функции «Проведение проверок по муниципальному земельному контролю за использованием земель на территории Спасского сельского поселения»</w:t>
      </w:r>
      <w:r w:rsidRPr="00EC03B4">
        <w:rPr>
          <w:rFonts w:ascii="Times New Roman" w:hAnsi="Times New Roman"/>
          <w:sz w:val="24"/>
          <w:szCs w:val="24"/>
          <w:lang w:eastAsia="ru-RU"/>
        </w:rPr>
        <w:t xml:space="preserve"> (далее - Административный регламент) определяет сроки, последовательность административных действий (процедур), а также порядок взаимодействия отраслевых (функциональных), территориальных органов и структурных подразделений Администрации муниципального образования при осуществлении муниципального земельного контроля на территории муниципального образования «</w:t>
      </w:r>
      <w:r>
        <w:rPr>
          <w:rFonts w:ascii="Times New Roman" w:hAnsi="Times New Roman"/>
          <w:sz w:val="24"/>
          <w:szCs w:val="24"/>
          <w:lang w:eastAsia="ru-RU"/>
        </w:rPr>
        <w:t>Спасское</w:t>
      </w:r>
      <w:r w:rsidRPr="00EC03B4">
        <w:rPr>
          <w:rFonts w:ascii="Times New Roman" w:hAnsi="Times New Roman"/>
          <w:sz w:val="24"/>
          <w:szCs w:val="24"/>
          <w:lang w:eastAsia="ru-RU"/>
        </w:rPr>
        <w:t xml:space="preserve"> сельское поселение»  (далее - муниципальный земельный контроль).</w:t>
      </w:r>
      <w:proofErr w:type="gramEnd"/>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 xml:space="preserve">1.2. Наименование отраслевых (функциональных), территориальных органов и структурных подразделений администрации муниципального образования, осуществляющих муниципальный земельный </w:t>
      </w:r>
      <w:proofErr w:type="gramStart"/>
      <w:r w:rsidRPr="00EC03B4">
        <w:rPr>
          <w:rFonts w:ascii="Times New Roman" w:hAnsi="Times New Roman"/>
          <w:sz w:val="24"/>
          <w:szCs w:val="24"/>
          <w:lang w:eastAsia="ru-RU"/>
        </w:rPr>
        <w:t>контроль за</w:t>
      </w:r>
      <w:proofErr w:type="gramEnd"/>
      <w:r w:rsidRPr="00EC03B4">
        <w:rPr>
          <w:rFonts w:ascii="Times New Roman" w:hAnsi="Times New Roman"/>
          <w:sz w:val="24"/>
          <w:szCs w:val="24"/>
          <w:lang w:eastAsia="ru-RU"/>
        </w:rPr>
        <w:t xml:space="preserve"> использованием земель на территории муниципального образования «</w:t>
      </w:r>
      <w:r>
        <w:rPr>
          <w:rFonts w:ascii="Times New Roman" w:hAnsi="Times New Roman"/>
          <w:sz w:val="24"/>
          <w:szCs w:val="24"/>
          <w:lang w:eastAsia="ru-RU"/>
        </w:rPr>
        <w:t>Спасское</w:t>
      </w:r>
      <w:r w:rsidRPr="00EC03B4">
        <w:rPr>
          <w:rFonts w:ascii="Times New Roman" w:hAnsi="Times New Roman"/>
          <w:sz w:val="24"/>
          <w:szCs w:val="24"/>
          <w:lang w:eastAsia="ru-RU"/>
        </w:rPr>
        <w:t xml:space="preserve"> сельское поселение» (далее - уполномоченные органы):</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 xml:space="preserve">1.3. Исполнение муниципальной функции осуществляется в соответствии </w:t>
      </w:r>
      <w:proofErr w:type="gramStart"/>
      <w:r w:rsidRPr="00EC03B4">
        <w:rPr>
          <w:rFonts w:ascii="Times New Roman" w:hAnsi="Times New Roman"/>
          <w:sz w:val="24"/>
          <w:szCs w:val="24"/>
          <w:lang w:eastAsia="ru-RU"/>
        </w:rPr>
        <w:t>с</w:t>
      </w:r>
      <w:proofErr w:type="gramEnd"/>
      <w:r w:rsidRPr="00EC03B4">
        <w:rPr>
          <w:rFonts w:ascii="Times New Roman" w:hAnsi="Times New Roman"/>
          <w:sz w:val="24"/>
          <w:szCs w:val="24"/>
          <w:lang w:eastAsia="ru-RU"/>
        </w:rPr>
        <w:t>:</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 xml:space="preserve">- </w:t>
      </w:r>
      <w:hyperlink r:id="rId5" w:history="1">
        <w:r w:rsidRPr="00EC03B4">
          <w:rPr>
            <w:rFonts w:ascii="Times New Roman" w:hAnsi="Times New Roman"/>
            <w:color w:val="0000FF"/>
            <w:sz w:val="24"/>
            <w:szCs w:val="24"/>
            <w:u w:val="single"/>
            <w:lang w:eastAsia="ru-RU"/>
          </w:rPr>
          <w:t>Конституцией</w:t>
        </w:r>
      </w:hyperlink>
      <w:r w:rsidRPr="00EC03B4">
        <w:rPr>
          <w:rFonts w:ascii="Times New Roman" w:hAnsi="Times New Roman"/>
          <w:sz w:val="24"/>
          <w:szCs w:val="24"/>
          <w:lang w:eastAsia="ru-RU"/>
        </w:rPr>
        <w:t xml:space="preserve"> Российской Федерации;</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 xml:space="preserve">- Земельным </w:t>
      </w:r>
      <w:hyperlink r:id="rId6" w:history="1">
        <w:r w:rsidRPr="00EC03B4">
          <w:rPr>
            <w:rFonts w:ascii="Times New Roman" w:hAnsi="Times New Roman"/>
            <w:color w:val="0000FF"/>
            <w:sz w:val="24"/>
            <w:szCs w:val="24"/>
            <w:u w:val="single"/>
            <w:lang w:eastAsia="ru-RU"/>
          </w:rPr>
          <w:t>кодексом</w:t>
        </w:r>
      </w:hyperlink>
      <w:r w:rsidRPr="00EC03B4">
        <w:rPr>
          <w:rFonts w:ascii="Times New Roman" w:hAnsi="Times New Roman"/>
          <w:sz w:val="24"/>
          <w:szCs w:val="24"/>
          <w:lang w:eastAsia="ru-RU"/>
        </w:rPr>
        <w:t xml:space="preserve"> Российской Федерации;</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 xml:space="preserve">- </w:t>
      </w:r>
      <w:hyperlink r:id="rId7" w:history="1">
        <w:r w:rsidRPr="00EC03B4">
          <w:rPr>
            <w:rFonts w:ascii="Times New Roman" w:hAnsi="Times New Roman"/>
            <w:color w:val="0000FF"/>
            <w:sz w:val="24"/>
            <w:szCs w:val="24"/>
            <w:u w:val="single"/>
            <w:lang w:eastAsia="ru-RU"/>
          </w:rPr>
          <w:t>Кодексом</w:t>
        </w:r>
      </w:hyperlink>
      <w:r w:rsidRPr="00EC03B4">
        <w:rPr>
          <w:rFonts w:ascii="Times New Roman" w:hAnsi="Times New Roman"/>
          <w:sz w:val="24"/>
          <w:szCs w:val="24"/>
          <w:lang w:eastAsia="ru-RU"/>
        </w:rPr>
        <w:t xml:space="preserve"> Российской Федерации об административных правонарушениях;</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 xml:space="preserve">- Федеральным </w:t>
      </w:r>
      <w:hyperlink r:id="rId8" w:history="1">
        <w:r w:rsidRPr="00EC03B4">
          <w:rPr>
            <w:rFonts w:ascii="Times New Roman" w:hAnsi="Times New Roman"/>
            <w:color w:val="0000FF"/>
            <w:sz w:val="24"/>
            <w:szCs w:val="24"/>
            <w:u w:val="single"/>
            <w:lang w:eastAsia="ru-RU"/>
          </w:rPr>
          <w:t>законом</w:t>
        </w:r>
      </w:hyperlink>
      <w:r w:rsidRPr="00EC03B4">
        <w:rPr>
          <w:rFonts w:ascii="Times New Roman" w:hAnsi="Times New Roman"/>
          <w:sz w:val="24"/>
          <w:szCs w:val="24"/>
          <w:lang w:eastAsia="ru-RU"/>
        </w:rPr>
        <w:t xml:space="preserve"> от 06.10.2003 N 131-ФЗ "Об общих принципах организации местного самоуправления в Российской Федерации";</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 xml:space="preserve">- Федеральным </w:t>
      </w:r>
      <w:hyperlink r:id="rId9" w:history="1">
        <w:r w:rsidRPr="00EC03B4">
          <w:rPr>
            <w:rFonts w:ascii="Times New Roman" w:hAnsi="Times New Roman"/>
            <w:color w:val="0000FF"/>
            <w:sz w:val="24"/>
            <w:szCs w:val="24"/>
            <w:u w:val="single"/>
            <w:lang w:eastAsia="ru-RU"/>
          </w:rPr>
          <w:t>законом</w:t>
        </w:r>
      </w:hyperlink>
      <w:r w:rsidRPr="00EC03B4">
        <w:rPr>
          <w:rFonts w:ascii="Times New Roman" w:hAnsi="Times New Roman"/>
          <w:sz w:val="24"/>
          <w:szCs w:val="24"/>
          <w:lang w:eastAsia="ru-RU"/>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 xml:space="preserve">- </w:t>
      </w:r>
      <w:hyperlink r:id="rId10" w:history="1">
        <w:r w:rsidRPr="00EC03B4">
          <w:rPr>
            <w:rFonts w:ascii="Times New Roman" w:hAnsi="Times New Roman"/>
            <w:color w:val="0000FF"/>
            <w:sz w:val="24"/>
            <w:szCs w:val="24"/>
            <w:u w:val="single"/>
            <w:lang w:eastAsia="ru-RU"/>
          </w:rPr>
          <w:t>Приказом</w:t>
        </w:r>
      </w:hyperlink>
      <w:r w:rsidRPr="00EC03B4">
        <w:rPr>
          <w:rFonts w:ascii="Times New Roman" w:hAnsi="Times New Roman"/>
          <w:sz w:val="24"/>
          <w:szCs w:val="24"/>
          <w:lang w:eastAsia="ru-RU"/>
        </w:rPr>
        <w:t xml:space="preserve"> Минэкономразвития РФ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 xml:space="preserve">- </w:t>
      </w:r>
      <w:hyperlink r:id="rId11" w:history="1">
        <w:r w:rsidRPr="00EC03B4">
          <w:rPr>
            <w:rFonts w:ascii="Times New Roman" w:hAnsi="Times New Roman"/>
            <w:color w:val="0000FF"/>
            <w:sz w:val="24"/>
            <w:szCs w:val="24"/>
            <w:u w:val="single"/>
            <w:lang w:eastAsia="ru-RU"/>
          </w:rPr>
          <w:t>Постановлением</w:t>
        </w:r>
      </w:hyperlink>
      <w:r w:rsidRPr="00EC03B4">
        <w:rPr>
          <w:rFonts w:ascii="Times New Roman" w:hAnsi="Times New Roman"/>
          <w:sz w:val="24"/>
          <w:szCs w:val="24"/>
          <w:lang w:eastAsia="ru-RU"/>
        </w:rPr>
        <w:t xml:space="preserve"> Правительства Российской Федерации от 26.12.2014 N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
    <w:p w:rsidR="00B2169C" w:rsidRPr="001A59BC" w:rsidRDefault="00B2169C" w:rsidP="00EC03B4">
      <w:pPr>
        <w:spacing w:after="0" w:line="240" w:lineRule="auto"/>
        <w:jc w:val="both"/>
        <w:rPr>
          <w:rFonts w:ascii="Times New Roman" w:hAnsi="Times New Roman"/>
          <w:sz w:val="24"/>
          <w:szCs w:val="24"/>
          <w:lang w:eastAsia="ru-RU"/>
        </w:rPr>
      </w:pPr>
      <w:r w:rsidRPr="001A59BC">
        <w:rPr>
          <w:rFonts w:ascii="Times New Roman" w:hAnsi="Times New Roman"/>
          <w:sz w:val="24"/>
          <w:szCs w:val="24"/>
          <w:lang w:eastAsia="ru-RU"/>
        </w:rPr>
        <w:t xml:space="preserve">- Областным </w:t>
      </w:r>
      <w:hyperlink r:id="rId12" w:history="1">
        <w:r w:rsidRPr="001A59BC">
          <w:rPr>
            <w:rFonts w:ascii="Times New Roman" w:hAnsi="Times New Roman"/>
            <w:color w:val="441CEC"/>
            <w:sz w:val="24"/>
            <w:szCs w:val="24"/>
            <w:u w:val="single"/>
            <w:lang w:eastAsia="ru-RU"/>
          </w:rPr>
          <w:t>законом</w:t>
        </w:r>
      </w:hyperlink>
      <w:r w:rsidRPr="001A59BC">
        <w:rPr>
          <w:rFonts w:ascii="Times New Roman" w:hAnsi="Times New Roman"/>
          <w:color w:val="441CEC"/>
          <w:sz w:val="24"/>
          <w:szCs w:val="24"/>
          <w:lang w:eastAsia="ru-RU"/>
        </w:rPr>
        <w:t xml:space="preserve"> </w:t>
      </w:r>
      <w:r>
        <w:rPr>
          <w:rFonts w:ascii="Times New Roman" w:hAnsi="Times New Roman"/>
          <w:sz w:val="24"/>
          <w:szCs w:val="24"/>
          <w:lang w:eastAsia="ru-RU"/>
        </w:rPr>
        <w:t>Томской</w:t>
      </w:r>
      <w:r w:rsidRPr="001A59BC">
        <w:rPr>
          <w:rFonts w:ascii="Times New Roman" w:hAnsi="Times New Roman"/>
          <w:sz w:val="24"/>
          <w:szCs w:val="24"/>
          <w:lang w:eastAsia="ru-RU"/>
        </w:rPr>
        <w:t xml:space="preserve"> области от </w:t>
      </w:r>
      <w:r>
        <w:rPr>
          <w:rFonts w:ascii="Times New Roman" w:hAnsi="Times New Roman"/>
          <w:sz w:val="24"/>
          <w:szCs w:val="24"/>
          <w:lang w:eastAsia="ru-RU"/>
        </w:rPr>
        <w:t>18.09.2015</w:t>
      </w:r>
      <w:r w:rsidRPr="001A59BC">
        <w:rPr>
          <w:rFonts w:ascii="Times New Roman" w:hAnsi="Times New Roman"/>
          <w:sz w:val="24"/>
          <w:szCs w:val="24"/>
          <w:lang w:eastAsia="ru-RU"/>
        </w:rPr>
        <w:t xml:space="preserve"> N </w:t>
      </w:r>
      <w:r>
        <w:rPr>
          <w:rFonts w:ascii="Times New Roman" w:hAnsi="Times New Roman"/>
          <w:sz w:val="24"/>
          <w:szCs w:val="24"/>
          <w:lang w:eastAsia="ru-RU"/>
        </w:rPr>
        <w:t>124-ОЗ</w:t>
      </w:r>
      <w:r w:rsidRPr="001A59BC">
        <w:rPr>
          <w:rFonts w:ascii="Times New Roman" w:hAnsi="Times New Roman"/>
          <w:sz w:val="24"/>
          <w:szCs w:val="24"/>
          <w:lang w:eastAsia="ru-RU"/>
        </w:rPr>
        <w:t xml:space="preserve"> "</w:t>
      </w:r>
      <w:r>
        <w:rPr>
          <w:rFonts w:ascii="Times New Roman" w:hAnsi="Times New Roman"/>
          <w:sz w:val="24"/>
          <w:szCs w:val="24"/>
          <w:lang w:eastAsia="ru-RU"/>
        </w:rPr>
        <w:t>О порядке осуществления муниципального земельного контроля в Томской области</w:t>
      </w:r>
      <w:r w:rsidRPr="001A59BC">
        <w:rPr>
          <w:rFonts w:ascii="Times New Roman" w:hAnsi="Times New Roman"/>
          <w:sz w:val="24"/>
          <w:szCs w:val="24"/>
          <w:lang w:eastAsia="ru-RU"/>
        </w:rPr>
        <w:t>";</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 xml:space="preserve">- </w:t>
      </w:r>
      <w:hyperlink r:id="rId13" w:history="1">
        <w:r w:rsidRPr="00EC03B4">
          <w:rPr>
            <w:rFonts w:ascii="Times New Roman" w:hAnsi="Times New Roman"/>
            <w:color w:val="0000FF"/>
            <w:sz w:val="24"/>
            <w:szCs w:val="24"/>
            <w:u w:val="single"/>
            <w:lang w:eastAsia="ru-RU"/>
          </w:rPr>
          <w:t>Уставом</w:t>
        </w:r>
      </w:hyperlink>
      <w:r w:rsidRPr="00EC03B4">
        <w:rPr>
          <w:rFonts w:ascii="Times New Roman" w:hAnsi="Times New Roman"/>
          <w:sz w:val="24"/>
          <w:szCs w:val="24"/>
          <w:lang w:eastAsia="ru-RU"/>
        </w:rPr>
        <w:t xml:space="preserve"> муниципального образования «</w:t>
      </w:r>
      <w:r>
        <w:rPr>
          <w:rFonts w:ascii="Times New Roman" w:hAnsi="Times New Roman"/>
          <w:sz w:val="24"/>
          <w:szCs w:val="24"/>
          <w:lang w:eastAsia="ru-RU"/>
        </w:rPr>
        <w:t>Спасское</w:t>
      </w:r>
      <w:r w:rsidRPr="00EC03B4">
        <w:rPr>
          <w:rFonts w:ascii="Times New Roman" w:hAnsi="Times New Roman"/>
          <w:sz w:val="24"/>
          <w:szCs w:val="24"/>
          <w:lang w:eastAsia="ru-RU"/>
        </w:rPr>
        <w:t xml:space="preserve"> сельское поселение».</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Организация и осуществление муниципального земельного контроля производятся в соответствии с принципами законности, невмешательства в деятельность юридических лиц при осуществлении ими предпринимательской деятельности, индивидуальных предпринимателей, презумпции невиновности.</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 xml:space="preserve">Уполномочивание должностных лиц на проведение мероприятий по муниципальному земельному контролю осуществляется на основании приказа (распоряжения) Главы органа местного самоуправления. Проведение проверок возможно только, уполномоченным лицом. </w:t>
      </w:r>
      <w:proofErr w:type="gramStart"/>
      <w:r w:rsidRPr="00EC03B4">
        <w:rPr>
          <w:rFonts w:ascii="Times New Roman" w:hAnsi="Times New Roman"/>
          <w:sz w:val="24"/>
          <w:szCs w:val="24"/>
          <w:lang w:eastAsia="ru-RU"/>
        </w:rPr>
        <w:lastRenderedPageBreak/>
        <w:t>Обязанности должностных осуществляющих муниципальный земельный контроль закрепляется в должностных регламентах.</w:t>
      </w:r>
      <w:proofErr w:type="gramEnd"/>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1.4. Права и обязанности должностных лиц при осуществлении муниципального земельного контроля.</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1.4.1. Права должностных лиц, осуществляющих муниципальный земельный контроль:</w:t>
      </w:r>
    </w:p>
    <w:p w:rsidR="00B2169C" w:rsidRPr="00EC03B4" w:rsidRDefault="00B2169C" w:rsidP="00EC03B4">
      <w:pPr>
        <w:spacing w:after="0" w:line="240" w:lineRule="auto"/>
        <w:jc w:val="both"/>
        <w:rPr>
          <w:rFonts w:ascii="Times New Roman" w:hAnsi="Times New Roman"/>
          <w:sz w:val="24"/>
          <w:szCs w:val="24"/>
          <w:lang w:eastAsia="ru-RU"/>
        </w:rPr>
      </w:pPr>
      <w:proofErr w:type="gramStart"/>
      <w:r w:rsidRPr="00EC03B4">
        <w:rPr>
          <w:rFonts w:ascii="Times New Roman" w:hAnsi="Times New Roman"/>
          <w:sz w:val="24"/>
          <w:szCs w:val="24"/>
          <w:lang w:eastAsia="ru-RU"/>
        </w:rPr>
        <w:t>-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граждан необходимые для осуществления муниципального земельного контроля сведения и материалы о состоянии, использовании и охране земель, в том числе документы, удостоверяющие права на земельные участки и находящиеся на них объекты, а</w:t>
      </w:r>
      <w:proofErr w:type="gramEnd"/>
      <w:r w:rsidRPr="00EC03B4">
        <w:rPr>
          <w:rFonts w:ascii="Times New Roman" w:hAnsi="Times New Roman"/>
          <w:sz w:val="24"/>
          <w:szCs w:val="24"/>
          <w:lang w:eastAsia="ru-RU"/>
        </w:rPr>
        <w:t xml:space="preserve"> также сведения о лицах, использующих земельные участки, находящиеся на территории муниципального образования «</w:t>
      </w:r>
      <w:r>
        <w:rPr>
          <w:rFonts w:ascii="Times New Roman" w:hAnsi="Times New Roman"/>
          <w:sz w:val="24"/>
          <w:szCs w:val="24"/>
          <w:lang w:eastAsia="ru-RU"/>
        </w:rPr>
        <w:t>Спасское</w:t>
      </w:r>
      <w:r w:rsidRPr="00EC03B4">
        <w:rPr>
          <w:rFonts w:ascii="Times New Roman" w:hAnsi="Times New Roman"/>
          <w:sz w:val="24"/>
          <w:szCs w:val="24"/>
          <w:lang w:eastAsia="ru-RU"/>
        </w:rPr>
        <w:t xml:space="preserve"> сельское поселение»</w:t>
      </w:r>
      <w:proofErr w:type="gramStart"/>
      <w:r w:rsidRPr="00EC03B4">
        <w:rPr>
          <w:rFonts w:ascii="Times New Roman" w:hAnsi="Times New Roman"/>
          <w:sz w:val="24"/>
          <w:szCs w:val="24"/>
          <w:lang w:eastAsia="ru-RU"/>
        </w:rPr>
        <w:t xml:space="preserve">  ,</w:t>
      </w:r>
      <w:proofErr w:type="gramEnd"/>
      <w:r w:rsidRPr="00EC03B4">
        <w:rPr>
          <w:rFonts w:ascii="Times New Roman" w:hAnsi="Times New Roman"/>
          <w:sz w:val="24"/>
          <w:szCs w:val="24"/>
          <w:lang w:eastAsia="ru-RU"/>
        </w:rPr>
        <w:t xml:space="preserve"> а также графические материалы о границах земельных участков и (или) о кадастровых кварталах на топографической основе;</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 осуществлять плановые и внеплановые проверки соблюдения требований законодательства Российской Федерации.</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 </w:t>
      </w:r>
      <w:proofErr w:type="gramStart"/>
      <w:r w:rsidRPr="00EC03B4">
        <w:rPr>
          <w:rFonts w:ascii="Times New Roman" w:hAnsi="Times New Roman"/>
          <w:sz w:val="24"/>
          <w:szCs w:val="24"/>
          <w:lang w:eastAsia="ru-RU"/>
        </w:rPr>
        <w:t>- беспрепятственно по предъявлению копии приказа (распоряжения) органа муниципального земельного контроля о назначении проверки получать доступ на земельные участки, в том числе земельные участки, занятые объектами обороны и безопасности, а также другими специальными объектами, и осматривать такие земельные участки и объекты (в порядке, установленном для осмотра таких земельных участков и объектов, и их посещения) для осуществления государственного земельного надзора;</w:t>
      </w:r>
      <w:proofErr w:type="gramEnd"/>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 осуществлять плановый (рейдовый) осмотр объектов земельных отношений, оформлять его результаты соответствующим актом;</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 xml:space="preserve">- выдавать обязательные для исполнения предписания об устранении выявленных в результате проверок нарушений земельного законодательства, а также осуществлять </w:t>
      </w:r>
      <w:proofErr w:type="gramStart"/>
      <w:r w:rsidRPr="00EC03B4">
        <w:rPr>
          <w:rFonts w:ascii="Times New Roman" w:hAnsi="Times New Roman"/>
          <w:sz w:val="24"/>
          <w:szCs w:val="24"/>
          <w:lang w:eastAsia="ru-RU"/>
        </w:rPr>
        <w:t>контроль за</w:t>
      </w:r>
      <w:proofErr w:type="gramEnd"/>
      <w:r w:rsidRPr="00EC03B4">
        <w:rPr>
          <w:rFonts w:ascii="Times New Roman" w:hAnsi="Times New Roman"/>
          <w:sz w:val="24"/>
          <w:szCs w:val="24"/>
          <w:lang w:eastAsia="ru-RU"/>
        </w:rPr>
        <w:t xml:space="preserve"> исполнением указанных предписаний в установленные сроки;</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 учитывать при определении мер, принимаемых по фактам выявленных нарушений, соответствие указанных мер тяжести нарушений, а также не допускать необоснованное ограничение прав и законных интересов граждан, индивидуальных предпринимателей, юридических лиц, органов государственной власти и органов местного самоуправления;</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 взаимодействовать с органами государственной власти, осуществляющими контрольные, надзорные и учетные функции, общественными организациями, в том числе осуществляющими общественный земельный контроль;</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 привлекать для проведения проверки экспертов и специалистов;</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 обращаться в органы полиции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требований земельного законодательства.</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1.4.2. Обязанности должностных лиц, осуществляющих муниципальный земельный контроль:</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земельного законодательства;</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 соблюдать законодательство Российской Федерации, права и законные интересы юридического лица, индивидуального предпринимателя и физического лица, проверка которых проводится;</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 проводить проверку на основании распоряжения или приказа уполномоченного органа в соответствии с ее назначением;</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 проводить проверку только во время исполнения служебных обязанностей, выездную проверку - только при предъявлении копии распоряжения или приказа уполномоченного органа, а в случае проведения в отношении юридического лица, индивидуального предпринимателя внеплановой проверки - копии документа о согласовании ее проведения органами прокуратуры;</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lastRenderedPageBreak/>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присутствующим при проведении проверки, информацию и документы, относящиеся к предмету проверки;</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физическое лицо, его уполномоченного представителя с результатами проверки;</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 доказывать обоснованность своих действий при их обжаловании юридическими лицами, индивидуальными предпринимателями, физическими лицами в порядке, установленном законодательством Российской Федерации;</w:t>
      </w:r>
    </w:p>
    <w:p w:rsidR="00B2169C" w:rsidRPr="007C1375" w:rsidRDefault="00B2169C" w:rsidP="00EC03B4">
      <w:pPr>
        <w:spacing w:after="0" w:line="240" w:lineRule="auto"/>
        <w:jc w:val="both"/>
        <w:rPr>
          <w:rFonts w:ascii="Times New Roman" w:hAnsi="Times New Roman"/>
          <w:color w:val="FF0000"/>
          <w:sz w:val="24"/>
          <w:szCs w:val="24"/>
          <w:lang w:eastAsia="ru-RU"/>
        </w:rPr>
      </w:pPr>
      <w:r w:rsidRPr="00071ECA">
        <w:rPr>
          <w:rFonts w:ascii="Times New Roman" w:hAnsi="Times New Roman"/>
          <w:sz w:val="24"/>
          <w:szCs w:val="24"/>
          <w:lang w:eastAsia="ru-RU"/>
        </w:rPr>
        <w:t>- соблюдать сроки проведения проверки, установленные федеральным законодательством Российской Федерации и правовыми актами органа местного самоуправления. В соответствии со ст. 26.1 Федерального закона № 294 – ФЗ «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Start"/>
      <w:r w:rsidRPr="00071ECA">
        <w:rPr>
          <w:rFonts w:ascii="Times New Roman" w:hAnsi="Times New Roman"/>
          <w:sz w:val="24"/>
          <w:szCs w:val="24"/>
          <w:lang w:eastAsia="ru-RU"/>
        </w:rPr>
        <w:t xml:space="preserve"> ,</w:t>
      </w:r>
      <w:proofErr w:type="gramEnd"/>
      <w:r w:rsidRPr="00071ECA">
        <w:rPr>
          <w:rFonts w:ascii="Times New Roman" w:hAnsi="Times New Roman"/>
          <w:sz w:val="24"/>
          <w:szCs w:val="24"/>
          <w:lang w:eastAsia="ru-RU"/>
        </w:rPr>
        <w:t xml:space="preserve"> не осуществлять муниципальный земельный контроль с 1 января 2016 года по 31 декабря 2018года, в отношении юридических лиц и индивидуальных предпринимателей, отнесенных  в соответствии с положениями ст.4 Федерального закона №209-ФЗ от 24.07.2007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ч.9 ст.9 настоящего Федерального закона, за исключением оснований, определенныхч.2 данной статьи.</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  Перед проведением плановой проверки, разъяснять руководителю, иному должностному лицу или уполномоченному представителю юридического лица, содержание положений ст. 26.1 Федерального закона №294 –ФЗ.</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 не требовать от юридического лица, индивидуального предпринимателя, физического лица документы и иные сведения, представление которых не предусмотрено законодательством Российской Федерации;</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ознакомить их с положениями административного регламента, в соответствии с которым проводится проверка;</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 осуществлять запись о проведенной проверке в журнале учета проверок.</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Должностные лица при проведении проверок не вправе:</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 xml:space="preserve">-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органа государственной власти, органа местного самоуправления,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w:t>
      </w:r>
      <w:hyperlink r:id="rId14" w:history="1">
        <w:proofErr w:type="gramStart"/>
        <w:r w:rsidRPr="00EC03B4">
          <w:rPr>
            <w:rFonts w:ascii="Times New Roman" w:hAnsi="Times New Roman"/>
            <w:color w:val="0000FF"/>
            <w:sz w:val="24"/>
            <w:szCs w:val="24"/>
            <w:u w:val="single"/>
            <w:lang w:eastAsia="ru-RU"/>
          </w:rPr>
          <w:t>закон</w:t>
        </w:r>
        <w:proofErr w:type="gramEnd"/>
      </w:hyperlink>
      <w:r w:rsidRPr="00EC03B4">
        <w:rPr>
          <w:rFonts w:ascii="Times New Roman" w:hAnsi="Times New Roman"/>
          <w:sz w:val="24"/>
          <w:szCs w:val="24"/>
          <w:lang w:eastAsia="ru-RU"/>
        </w:rPr>
        <w:t>а от 26.12.2008 N 294-ФЗ.</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 осуществлять плановую и внеплановую проверку в случае отсутствия гражданина или его уполномоченного представителя. Проверка может быть проведена при условии его своевременного извещения о необходимости прибытия заказным письмом с уведомлением о вручении, повесткой с уведомлением о вручении, телеграммой либо с использованием иных сре</w:t>
      </w:r>
      <w:proofErr w:type="gramStart"/>
      <w:r w:rsidRPr="00EC03B4">
        <w:rPr>
          <w:rFonts w:ascii="Times New Roman" w:hAnsi="Times New Roman"/>
          <w:sz w:val="24"/>
          <w:szCs w:val="24"/>
          <w:lang w:eastAsia="ru-RU"/>
        </w:rPr>
        <w:t>дств св</w:t>
      </w:r>
      <w:proofErr w:type="gramEnd"/>
      <w:r w:rsidRPr="00EC03B4">
        <w:rPr>
          <w:rFonts w:ascii="Times New Roman" w:hAnsi="Times New Roman"/>
          <w:sz w:val="24"/>
          <w:szCs w:val="24"/>
          <w:lang w:eastAsia="ru-RU"/>
        </w:rPr>
        <w:t>язи и доставки, обеспечивающих фиксирование извещения или вызова и его вручение адресату;</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lastRenderedPageBreak/>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-превышать установленные сроки проведения проверки.</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1.5. Права и обязанности лиц, в отношении которых осуществляются мероприятия по муниципальному земельному контролю.</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1.5.1. При проведении проверки руководитель, иное должностное лицо или уполномоченный представитель юридического лица, органа государственной власти, органа местного самоуправления, индивидуальный предприниматель, гражданин, их уполномоченный представитель, в отношении которых проводятся мероприятия по муниципальному земельному контролю, имеют право:</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 непосредственно присутствовать при проведении проверки, давать объяснения по вопросам, относящимся к предмету проверки;</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 требовать от должностного лица ознакомления с положениями настоящего Административного регламента;</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 получать от уполномоченных органов, их должностных лиц информацию, которая относится к предмету проверки и предоставление которой предусмотрено действующим законодательством;</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 обжаловать действия (бездействие) и решения, осуществляемые (принимаемые) в ходе осуществления муниципального земельного контроля, в административном и (или) судебном порядке в соответствии с действующим законодательством;</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 знакомиться с результатами проведения проверки, указывать в акте проверки об ознакомлении с результатами проверки, согласии или несогласии с ними, а также с отдельными действиями должностного лица уполномоченного органа;</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 осуществлять защиту своих прав и (или) законных интересов в порядке, установленном законодательством Российской Федерации;</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 xml:space="preserve">- привлекать Уполномоченного при Президенте Российской Федерации по защите прав предпринимателей либо уполномоченного </w:t>
      </w:r>
      <w:proofErr w:type="gramStart"/>
      <w:r w:rsidRPr="00EC03B4">
        <w:rPr>
          <w:rFonts w:ascii="Times New Roman" w:hAnsi="Times New Roman"/>
          <w:sz w:val="24"/>
          <w:szCs w:val="24"/>
          <w:lang w:eastAsia="ru-RU"/>
        </w:rPr>
        <w:t>по защите прав предпринимателей в субъекте Российской Федерации к участию в проверке в случае</w:t>
      </w:r>
      <w:proofErr w:type="gramEnd"/>
      <w:r w:rsidRPr="00EC03B4">
        <w:rPr>
          <w:rFonts w:ascii="Times New Roman" w:hAnsi="Times New Roman"/>
          <w:sz w:val="24"/>
          <w:szCs w:val="24"/>
          <w:lang w:eastAsia="ru-RU"/>
        </w:rPr>
        <w:t>, если лицом, в отношении которого проводится проверка, являются юридические лица и индивидуальные предприниматели.</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1.5.2. Лица, в отношении которых проводятся мероприятия по муниципальному земельному контролю, обязаны:</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 при проведении проверок юридические лица, органы государственной власти, органы местного самоуправления обязаны предоставить запрошенные должностными лицами органа муниципального земельного контроля документы и сведения, необходимые для проведения проверок, а также обеспечить присутствие руководителей, иных должностных лиц или уполномоченных представителей юридических лиц, органов государственной власти, органов местного самоуправления. При проведении проверок индивидуальные предприниматели, граждане обязаны предоставить запрошенные должностными лицами органа муниципального земельного контроля документы и сведения, необходимые для проведения проверок, а также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 выполнять в установленный срок предписания об устранении выявленных нарушений обязательных требований или требований, установленных муниципальными правовыми актами.</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Юридические лица, индивидуальные предприниматели, граждане, их уполномоченные представители, необоснованно препятствующие проведению проверок, уклоняющиеся от проведения проверок и (или) не исполняющие в установленный срок предписания органа государственного надзора об устранении выявленных нарушений обязательных требований, несут ответственность в соответствии с законодательством Российской Федерации.</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 xml:space="preserve">1.6. </w:t>
      </w:r>
      <w:proofErr w:type="gramStart"/>
      <w:r w:rsidRPr="00EC03B4">
        <w:rPr>
          <w:rFonts w:ascii="Times New Roman" w:hAnsi="Times New Roman"/>
          <w:sz w:val="24"/>
          <w:szCs w:val="24"/>
          <w:lang w:eastAsia="ru-RU"/>
        </w:rPr>
        <w:t xml:space="preserve">Предметом муниципального земельного контроля является контроль за соблюдением юридическими лицами, индивидуальными предпринимателями, гражданами требований законодательства Российской Федерации, законодательства субъекта Российской Федерации, за </w:t>
      </w:r>
      <w:r w:rsidRPr="00EC03B4">
        <w:rPr>
          <w:rFonts w:ascii="Times New Roman" w:hAnsi="Times New Roman"/>
          <w:sz w:val="24"/>
          <w:szCs w:val="24"/>
          <w:lang w:eastAsia="ru-RU"/>
        </w:rPr>
        <w:lastRenderedPageBreak/>
        <w:t>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 (далее - требований законодательства) в отношении объектов земельных отношений, расположенных в границах муниципального образования муниципального образования «</w:t>
      </w:r>
      <w:r>
        <w:rPr>
          <w:rFonts w:ascii="Times New Roman" w:hAnsi="Times New Roman"/>
          <w:sz w:val="24"/>
          <w:szCs w:val="24"/>
          <w:lang w:eastAsia="ru-RU"/>
        </w:rPr>
        <w:t>Спасское</w:t>
      </w:r>
      <w:r w:rsidRPr="00EC03B4">
        <w:rPr>
          <w:rFonts w:ascii="Times New Roman" w:hAnsi="Times New Roman"/>
          <w:sz w:val="24"/>
          <w:szCs w:val="24"/>
          <w:lang w:eastAsia="ru-RU"/>
        </w:rPr>
        <w:t xml:space="preserve"> сельское поселение.</w:t>
      </w:r>
      <w:proofErr w:type="gramEnd"/>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1.7. Описание результата муниципального земельного контроля.</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1.7.1. По результатам осуществления муниципального земельного контроля составляется:</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 акт проверки;</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 предписание об устранении выявленных нарушений (в случае выявления нарушений требований законодательства);</w:t>
      </w:r>
    </w:p>
    <w:p w:rsidR="00B2169C" w:rsidRPr="00EC03B4" w:rsidRDefault="00B2169C" w:rsidP="00EC03B4">
      <w:pPr>
        <w:spacing w:after="0" w:line="240" w:lineRule="auto"/>
        <w:jc w:val="both"/>
        <w:rPr>
          <w:rFonts w:ascii="Times New Roman" w:hAnsi="Times New Roman"/>
          <w:sz w:val="24"/>
          <w:szCs w:val="24"/>
          <w:lang w:eastAsia="ru-RU"/>
        </w:rPr>
      </w:pPr>
      <w:bookmarkStart w:id="2" w:name="P101"/>
      <w:bookmarkEnd w:id="2"/>
      <w:r w:rsidRPr="00EC03B4">
        <w:rPr>
          <w:rFonts w:ascii="Times New Roman" w:hAnsi="Times New Roman"/>
          <w:sz w:val="24"/>
          <w:szCs w:val="24"/>
          <w:lang w:eastAsia="ru-RU"/>
        </w:rPr>
        <w:t xml:space="preserve">- протокол об административном правонарушении, при наличии действий (бездействий), образующих состав административных правонарушений, предусмотренных </w:t>
      </w:r>
      <w:hyperlink r:id="rId15" w:history="1">
        <w:r w:rsidRPr="00EC03B4">
          <w:rPr>
            <w:rFonts w:ascii="Times New Roman" w:hAnsi="Times New Roman"/>
            <w:color w:val="0000FF"/>
            <w:sz w:val="24"/>
            <w:szCs w:val="24"/>
            <w:u w:val="single"/>
            <w:lang w:eastAsia="ru-RU"/>
          </w:rPr>
          <w:t>пунктом 1 статьи 19.4</w:t>
        </w:r>
      </w:hyperlink>
      <w:r w:rsidRPr="00EC03B4">
        <w:rPr>
          <w:rFonts w:ascii="Times New Roman" w:hAnsi="Times New Roman"/>
          <w:sz w:val="24"/>
          <w:szCs w:val="24"/>
          <w:lang w:eastAsia="ru-RU"/>
        </w:rPr>
        <w:t xml:space="preserve">, </w:t>
      </w:r>
      <w:hyperlink r:id="rId16" w:history="1">
        <w:r w:rsidRPr="00EC03B4">
          <w:rPr>
            <w:rFonts w:ascii="Times New Roman" w:hAnsi="Times New Roman"/>
            <w:color w:val="0000FF"/>
            <w:sz w:val="24"/>
            <w:szCs w:val="24"/>
            <w:u w:val="single"/>
            <w:lang w:eastAsia="ru-RU"/>
          </w:rPr>
          <w:t>пунктом 1 статьи 19.4.1</w:t>
        </w:r>
      </w:hyperlink>
      <w:r w:rsidRPr="00EC03B4">
        <w:rPr>
          <w:rFonts w:ascii="Times New Roman" w:hAnsi="Times New Roman"/>
          <w:sz w:val="24"/>
          <w:szCs w:val="24"/>
          <w:lang w:eastAsia="ru-RU"/>
        </w:rPr>
        <w:t xml:space="preserve">, </w:t>
      </w:r>
      <w:hyperlink r:id="rId17" w:history="1">
        <w:r w:rsidRPr="00EC03B4">
          <w:rPr>
            <w:rFonts w:ascii="Times New Roman" w:hAnsi="Times New Roman"/>
            <w:color w:val="0000FF"/>
            <w:sz w:val="24"/>
            <w:szCs w:val="24"/>
            <w:u w:val="single"/>
            <w:lang w:eastAsia="ru-RU"/>
          </w:rPr>
          <w:t>пунктом 1 статьи 19.5</w:t>
        </w:r>
      </w:hyperlink>
      <w:r w:rsidRPr="00EC03B4">
        <w:rPr>
          <w:rFonts w:ascii="Times New Roman" w:hAnsi="Times New Roman"/>
          <w:sz w:val="24"/>
          <w:szCs w:val="24"/>
          <w:lang w:eastAsia="ru-RU"/>
        </w:rPr>
        <w:t xml:space="preserve">, </w:t>
      </w:r>
      <w:hyperlink r:id="rId18" w:history="1">
        <w:r w:rsidRPr="00EC03B4">
          <w:rPr>
            <w:rFonts w:ascii="Times New Roman" w:hAnsi="Times New Roman"/>
            <w:color w:val="0000FF"/>
            <w:sz w:val="24"/>
            <w:szCs w:val="24"/>
            <w:u w:val="single"/>
            <w:lang w:eastAsia="ru-RU"/>
          </w:rPr>
          <w:t>статьей 19.7</w:t>
        </w:r>
      </w:hyperlink>
      <w:r w:rsidRPr="00EC03B4">
        <w:rPr>
          <w:rFonts w:ascii="Times New Roman" w:hAnsi="Times New Roman"/>
          <w:sz w:val="24"/>
          <w:szCs w:val="24"/>
          <w:lang w:eastAsia="ru-RU"/>
        </w:rPr>
        <w:t xml:space="preserve"> Кодекса Российской Федерации об административных правонарушениях.</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1.7.3. В случае если лицо, в отношении которого осуществляются мероприятия по муниципальному земельному контролю, является правообладателем нескольких объектов земельных отношений, то акт проверки и предписание об устранении нарушений (в случае выявления нарушений требований законодательства) составляются отдельно по каждому такому объекту.</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 xml:space="preserve">1.7.4. В случае если лицом, в отношении которого осуществляется проверка, является юридическое лицо, протокол об административном правонарушении по основаниям, предусмотренным в </w:t>
      </w:r>
      <w:hyperlink r:id="rId19" w:anchor="P101" w:history="1">
        <w:r w:rsidRPr="00EC03B4">
          <w:rPr>
            <w:rFonts w:ascii="Times New Roman" w:hAnsi="Times New Roman"/>
            <w:color w:val="0000FF"/>
            <w:sz w:val="24"/>
            <w:szCs w:val="24"/>
            <w:u w:val="single"/>
            <w:lang w:eastAsia="ru-RU"/>
          </w:rPr>
          <w:t>абзаце 4 пункта 1.7.1</w:t>
        </w:r>
      </w:hyperlink>
      <w:r w:rsidRPr="00EC03B4">
        <w:rPr>
          <w:rFonts w:ascii="Times New Roman" w:hAnsi="Times New Roman"/>
          <w:sz w:val="24"/>
          <w:szCs w:val="24"/>
          <w:lang w:eastAsia="ru-RU"/>
        </w:rPr>
        <w:t xml:space="preserve"> настоящего Регламента, и предписание об устранении нарушений составляются и выдаются в отношении юридического лица и его должностного лица.</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1.7.5. В случае если при проведении проверки установлено, что выявленные нарушения представляют непосредственную угрозу причинения вреда жизни, здоровью граждан, вреда животным, растениям, окружающей среде, уполномоченный орган принимает меры по недопущению причинения вреда или прекращению его причинения.</w:t>
      </w:r>
    </w:p>
    <w:p w:rsidR="00B2169C" w:rsidRPr="00EC03B4" w:rsidRDefault="00B2169C" w:rsidP="00CE193E">
      <w:pPr>
        <w:spacing w:after="0" w:line="240" w:lineRule="auto"/>
        <w:jc w:val="center"/>
        <w:rPr>
          <w:rFonts w:ascii="Times New Roman" w:hAnsi="Times New Roman"/>
          <w:sz w:val="24"/>
          <w:szCs w:val="24"/>
          <w:lang w:eastAsia="ru-RU"/>
        </w:rPr>
      </w:pPr>
    </w:p>
    <w:p w:rsidR="00B2169C" w:rsidRPr="00EC03B4" w:rsidRDefault="00B2169C" w:rsidP="00CE193E">
      <w:pPr>
        <w:spacing w:after="0" w:line="240" w:lineRule="auto"/>
        <w:jc w:val="center"/>
        <w:rPr>
          <w:rFonts w:ascii="Times New Roman" w:hAnsi="Times New Roman"/>
          <w:sz w:val="24"/>
          <w:szCs w:val="24"/>
          <w:lang w:eastAsia="ru-RU"/>
        </w:rPr>
      </w:pPr>
      <w:r w:rsidRPr="00EC03B4">
        <w:rPr>
          <w:rFonts w:ascii="Times New Roman" w:hAnsi="Times New Roman"/>
          <w:sz w:val="24"/>
          <w:szCs w:val="24"/>
          <w:lang w:eastAsia="ru-RU"/>
        </w:rPr>
        <w:t>2. Требования к порядку осуществления</w:t>
      </w:r>
    </w:p>
    <w:p w:rsidR="00B2169C" w:rsidRPr="00EC03B4" w:rsidRDefault="00B2169C" w:rsidP="00CE193E">
      <w:pPr>
        <w:spacing w:after="0" w:line="240" w:lineRule="auto"/>
        <w:jc w:val="center"/>
        <w:rPr>
          <w:rFonts w:ascii="Times New Roman" w:hAnsi="Times New Roman"/>
          <w:sz w:val="24"/>
          <w:szCs w:val="24"/>
          <w:lang w:eastAsia="ru-RU"/>
        </w:rPr>
      </w:pPr>
      <w:r w:rsidRPr="00EC03B4">
        <w:rPr>
          <w:rFonts w:ascii="Times New Roman" w:hAnsi="Times New Roman"/>
          <w:sz w:val="24"/>
          <w:szCs w:val="24"/>
          <w:lang w:eastAsia="ru-RU"/>
        </w:rPr>
        <w:t>муниципального земельного контроля</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 </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2.1. Порядок информирования о порядке осуществления муниципального земельного контроля.</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 xml:space="preserve">2.1.1. </w:t>
      </w:r>
      <w:proofErr w:type="gramStart"/>
      <w:r w:rsidRPr="00EC03B4">
        <w:rPr>
          <w:rFonts w:ascii="Times New Roman" w:hAnsi="Times New Roman"/>
          <w:sz w:val="24"/>
          <w:szCs w:val="24"/>
          <w:lang w:eastAsia="ru-RU"/>
        </w:rPr>
        <w:t>Информация о порядке осуществления муниципального земельного контроля размещается на официальном интернет-портале муниципального образования «</w:t>
      </w:r>
      <w:r>
        <w:rPr>
          <w:rFonts w:ascii="Times New Roman" w:hAnsi="Times New Roman"/>
          <w:sz w:val="24"/>
          <w:szCs w:val="24"/>
          <w:lang w:eastAsia="ru-RU"/>
        </w:rPr>
        <w:t>Спасское сельское поселение»</w:t>
      </w:r>
      <w:r w:rsidRPr="00EC03B4">
        <w:rPr>
          <w:rFonts w:ascii="Times New Roman" w:hAnsi="Times New Roman"/>
          <w:sz w:val="24"/>
          <w:szCs w:val="24"/>
          <w:lang w:eastAsia="ru-RU"/>
        </w:rPr>
        <w:t xml:space="preserve">. </w:t>
      </w:r>
      <w:proofErr w:type="gramEnd"/>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2.1.2. Информация по вопросам осуществления муниципального земельного контроля предоставляется заявителям в устной (лично или по телефону) или письменной форме, в том числе в электронной форме.</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При ответах по телефону должностные лица уполномоченных органов информируют обратившихся по интересующим их вопросам. Ответ на телефонный звонок должен содержать информацию о фамилии, имени, отчестве и должности принявшего телефонный звонок.</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осуществления муниципального земельного контроля.</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дней со дня регистрации обращения. При обращении за информацией по электронной почте ответ направляется по адресу электронной почты, указанному в обращении, в течение 5 рабочих дней со дня регистрации обращения.</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lastRenderedPageBreak/>
        <w:t>2.2. Информация о месте нахождения, графике работы, справочных телефонах, адресах электронной почты уполномоченных органов предоставляется:</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 xml:space="preserve">- по телефону; </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 посредством размещения на Портале, официальном сайте органов местного самоуправления, в том числе информация:</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1) о нормативных правовых и нормативно-технических актах по вопросам проведения проверки (наименование, номер, дата принятия нормативного правового акта);</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2) положения Административного регламента;</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3) ежегодный план проведения плановых проверок юридических лиц, индивидуальных предпринимателей, граждан, формируемый органом местного самоуправления на текущий год.</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2.3. Сроки проведения проверок.</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 xml:space="preserve">2.3.1. В случае если субъектом проверки является юридическое лицо или индивидуальный предприниматель, срок проверки устанавливается в соответствии с Федеральным </w:t>
      </w:r>
      <w:hyperlink r:id="rId20" w:history="1">
        <w:r w:rsidRPr="00EC03B4">
          <w:rPr>
            <w:rFonts w:ascii="Times New Roman" w:hAnsi="Times New Roman"/>
            <w:color w:val="0000FF"/>
            <w:sz w:val="24"/>
            <w:szCs w:val="24"/>
            <w:u w:val="single"/>
            <w:lang w:eastAsia="ru-RU"/>
          </w:rPr>
          <w:t>законом</w:t>
        </w:r>
      </w:hyperlink>
      <w:r w:rsidRPr="00EC03B4">
        <w:rPr>
          <w:rFonts w:ascii="Times New Roman" w:hAnsi="Times New Roman"/>
          <w:sz w:val="24"/>
          <w:szCs w:val="24"/>
          <w:lang w:eastAsia="ru-RU"/>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2.3.2. В случае если субъектом проверки является гражданин, то срок каждой проверки не может превышать двадцати рабочих дней.</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w:t>
      </w:r>
    </w:p>
    <w:p w:rsidR="00B2169C" w:rsidRPr="00EC03B4" w:rsidRDefault="00B2169C" w:rsidP="00EC03B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w:t>
      </w:r>
    </w:p>
    <w:p w:rsidR="00B2169C" w:rsidRPr="00EC03B4" w:rsidRDefault="00B2169C" w:rsidP="00670792">
      <w:pPr>
        <w:spacing w:after="0" w:line="240" w:lineRule="auto"/>
        <w:jc w:val="center"/>
        <w:rPr>
          <w:rFonts w:ascii="Times New Roman" w:hAnsi="Times New Roman"/>
          <w:sz w:val="24"/>
          <w:szCs w:val="24"/>
          <w:lang w:eastAsia="ru-RU"/>
        </w:rPr>
      </w:pPr>
      <w:r w:rsidRPr="00EC03B4">
        <w:rPr>
          <w:rFonts w:ascii="Times New Roman" w:hAnsi="Times New Roman"/>
          <w:sz w:val="24"/>
          <w:szCs w:val="24"/>
          <w:lang w:eastAsia="ru-RU"/>
        </w:rPr>
        <w:t>3. Состав, последовательность и сроки выполнения</w:t>
      </w:r>
    </w:p>
    <w:p w:rsidR="00B2169C" w:rsidRPr="00EC03B4" w:rsidRDefault="00B2169C" w:rsidP="00670792">
      <w:pPr>
        <w:spacing w:after="0" w:line="240" w:lineRule="auto"/>
        <w:jc w:val="center"/>
        <w:rPr>
          <w:rFonts w:ascii="Times New Roman" w:hAnsi="Times New Roman"/>
          <w:sz w:val="24"/>
          <w:szCs w:val="24"/>
          <w:lang w:eastAsia="ru-RU"/>
        </w:rPr>
      </w:pPr>
      <w:r w:rsidRPr="00EC03B4">
        <w:rPr>
          <w:rFonts w:ascii="Times New Roman" w:hAnsi="Times New Roman"/>
          <w:sz w:val="24"/>
          <w:szCs w:val="24"/>
          <w:lang w:eastAsia="ru-RU"/>
        </w:rPr>
        <w:t>административных процедур (действий),</w:t>
      </w:r>
    </w:p>
    <w:p w:rsidR="00B2169C" w:rsidRPr="00EC03B4" w:rsidRDefault="00B2169C" w:rsidP="00670792">
      <w:pPr>
        <w:spacing w:after="0" w:line="240" w:lineRule="auto"/>
        <w:jc w:val="center"/>
        <w:rPr>
          <w:rFonts w:ascii="Times New Roman" w:hAnsi="Times New Roman"/>
          <w:sz w:val="24"/>
          <w:szCs w:val="24"/>
          <w:lang w:eastAsia="ru-RU"/>
        </w:rPr>
      </w:pPr>
      <w:r w:rsidRPr="00EC03B4">
        <w:rPr>
          <w:rFonts w:ascii="Times New Roman" w:hAnsi="Times New Roman"/>
          <w:sz w:val="24"/>
          <w:szCs w:val="24"/>
          <w:lang w:eastAsia="ru-RU"/>
        </w:rPr>
        <w:t>требования к порядку их выполнения, в том числе</w:t>
      </w:r>
    </w:p>
    <w:p w:rsidR="00B2169C" w:rsidRPr="00EC03B4" w:rsidRDefault="00B2169C" w:rsidP="00670792">
      <w:pPr>
        <w:spacing w:after="0" w:line="240" w:lineRule="auto"/>
        <w:jc w:val="center"/>
        <w:rPr>
          <w:rFonts w:ascii="Times New Roman" w:hAnsi="Times New Roman"/>
          <w:sz w:val="24"/>
          <w:szCs w:val="24"/>
          <w:lang w:eastAsia="ru-RU"/>
        </w:rPr>
      </w:pPr>
      <w:r w:rsidRPr="00EC03B4">
        <w:rPr>
          <w:rFonts w:ascii="Times New Roman" w:hAnsi="Times New Roman"/>
          <w:sz w:val="24"/>
          <w:szCs w:val="24"/>
          <w:lang w:eastAsia="ru-RU"/>
        </w:rPr>
        <w:t xml:space="preserve">особенности выполнения </w:t>
      </w:r>
      <w:proofErr w:type="gramStart"/>
      <w:r w:rsidRPr="00EC03B4">
        <w:rPr>
          <w:rFonts w:ascii="Times New Roman" w:hAnsi="Times New Roman"/>
          <w:sz w:val="24"/>
          <w:szCs w:val="24"/>
          <w:lang w:eastAsia="ru-RU"/>
        </w:rPr>
        <w:t>административных</w:t>
      </w:r>
      <w:proofErr w:type="gramEnd"/>
    </w:p>
    <w:p w:rsidR="00B2169C" w:rsidRPr="00EC03B4" w:rsidRDefault="00B2169C" w:rsidP="00670792">
      <w:pPr>
        <w:spacing w:after="0" w:line="240" w:lineRule="auto"/>
        <w:jc w:val="center"/>
        <w:rPr>
          <w:rFonts w:ascii="Times New Roman" w:hAnsi="Times New Roman"/>
          <w:sz w:val="24"/>
          <w:szCs w:val="24"/>
          <w:lang w:eastAsia="ru-RU"/>
        </w:rPr>
      </w:pPr>
      <w:r w:rsidRPr="00EC03B4">
        <w:rPr>
          <w:rFonts w:ascii="Times New Roman" w:hAnsi="Times New Roman"/>
          <w:sz w:val="24"/>
          <w:szCs w:val="24"/>
          <w:lang w:eastAsia="ru-RU"/>
        </w:rPr>
        <w:t>процедур (действий) в электронной форме</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 </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3.1. Исчерпывающий перечень административных процедур, выполняемых при осуществлении муниципального земельного контроля:</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 подготовка и утверждение ежегодного плана проведения плановых проверок юридических лиц, индивидуальных предпринимателей на территории муниципального образования «</w:t>
      </w:r>
      <w:r>
        <w:rPr>
          <w:rFonts w:ascii="Times New Roman" w:hAnsi="Times New Roman"/>
          <w:sz w:val="24"/>
          <w:szCs w:val="24"/>
          <w:lang w:eastAsia="ru-RU"/>
        </w:rPr>
        <w:t>Спасское</w:t>
      </w:r>
      <w:r w:rsidRPr="00EC03B4">
        <w:rPr>
          <w:rFonts w:ascii="Times New Roman" w:hAnsi="Times New Roman"/>
          <w:sz w:val="24"/>
          <w:szCs w:val="24"/>
          <w:lang w:eastAsia="ru-RU"/>
        </w:rPr>
        <w:t xml:space="preserve"> сельское поселение» (далее - план проверок юридических лиц и индивидуальных предпринимателей);</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 подготовка и утверждение ежегодного плана проведения плановых проверок граждан на территории муниципального образования «</w:t>
      </w:r>
      <w:r>
        <w:rPr>
          <w:rFonts w:ascii="Times New Roman" w:hAnsi="Times New Roman"/>
          <w:sz w:val="24"/>
          <w:szCs w:val="24"/>
          <w:lang w:eastAsia="ru-RU"/>
        </w:rPr>
        <w:t>Спасское</w:t>
      </w:r>
      <w:r w:rsidRPr="00EC03B4">
        <w:rPr>
          <w:rFonts w:ascii="Times New Roman" w:hAnsi="Times New Roman"/>
          <w:sz w:val="24"/>
          <w:szCs w:val="24"/>
          <w:lang w:eastAsia="ru-RU"/>
        </w:rPr>
        <w:t xml:space="preserve"> сельское поселение» (далее - план проверок граждан);</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 принятие распоряжения или приказа о проведении плановой или внеплановой проверки уполномоченным органом и подготовка к проведению проверки;</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 проведение проверки и составление акта проверки;</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 принятие мер при выявлении нарушений в деятельности субъекта проверки.</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3.2. Подготовка и утверждение планов проведения плановых проверок.</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 xml:space="preserve">3.2.1. Основанием для начала административной процедуры по подготовке и утверждению ежегодных, ежеквартальных планов проведения плановых проверок являются требования Федерального </w:t>
      </w:r>
      <w:hyperlink r:id="rId21" w:history="1">
        <w:r w:rsidRPr="00EC03B4">
          <w:rPr>
            <w:rFonts w:ascii="Times New Roman" w:hAnsi="Times New Roman"/>
            <w:color w:val="0000FF"/>
            <w:sz w:val="24"/>
            <w:szCs w:val="24"/>
            <w:u w:val="single"/>
            <w:lang w:eastAsia="ru-RU"/>
          </w:rPr>
          <w:t>закона</w:t>
        </w:r>
      </w:hyperlink>
      <w:r w:rsidRPr="00EC03B4">
        <w:rPr>
          <w:rFonts w:ascii="Times New Roman" w:hAnsi="Times New Roman"/>
          <w:sz w:val="24"/>
          <w:szCs w:val="24"/>
          <w:lang w:eastAsia="ru-RU"/>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3.2.2. Подготовка и утверждение ежегодного плана проверок юридических лиц и индивидуальных предпринимателей.</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lastRenderedPageBreak/>
        <w:t xml:space="preserve">Ежегодный проект плана проверок юридических лиц и индивидуальных предпринимателей формируется уполномоченными органами в соответствии со своей компетенцией в срок до 1 мая года, предшествующего году проведения плановых проверок. </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 xml:space="preserve">Сформированный проект ежегодного плана проверок в установленном законом порядке в срок </w:t>
      </w:r>
      <w:r w:rsidRPr="00071ECA">
        <w:rPr>
          <w:rFonts w:ascii="Times New Roman" w:hAnsi="Times New Roman"/>
          <w:sz w:val="24"/>
          <w:szCs w:val="24"/>
          <w:lang w:eastAsia="ru-RU"/>
        </w:rPr>
        <w:t xml:space="preserve">до 1 июня года, предшествующего </w:t>
      </w:r>
      <w:r w:rsidRPr="00EC03B4">
        <w:rPr>
          <w:rFonts w:ascii="Times New Roman" w:hAnsi="Times New Roman"/>
          <w:sz w:val="24"/>
          <w:szCs w:val="24"/>
          <w:lang w:eastAsia="ru-RU"/>
        </w:rPr>
        <w:t>году проведения плановых проверок, направляется уполномоченным органом на согласование в соответствующие территориальные органы федеральных органов государственного земельного надзора.</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 xml:space="preserve">Согласованный соответствующим </w:t>
      </w:r>
      <w:r w:rsidRPr="00071ECA">
        <w:rPr>
          <w:rFonts w:ascii="Times New Roman" w:hAnsi="Times New Roman"/>
          <w:sz w:val="24"/>
          <w:szCs w:val="24"/>
          <w:lang w:eastAsia="ru-RU"/>
        </w:rPr>
        <w:t xml:space="preserve">территориальным органом федерального органа государственного земельного надзора проект ежегодного плана проверок в установленном законом порядке в срок до 1 сентября года, предшествующего году проведения плановых проверок, направляется </w:t>
      </w:r>
      <w:r w:rsidRPr="00EC03B4">
        <w:rPr>
          <w:rFonts w:ascii="Times New Roman" w:hAnsi="Times New Roman"/>
          <w:sz w:val="24"/>
          <w:szCs w:val="24"/>
          <w:lang w:eastAsia="ru-RU"/>
        </w:rPr>
        <w:t>в органы прокуратуры для рассмотрения.</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По итогам рассмотрения предложений органов прокуратуры уполномоченный орган муниципального образования «</w:t>
      </w:r>
      <w:r>
        <w:rPr>
          <w:rFonts w:ascii="Times New Roman" w:hAnsi="Times New Roman"/>
          <w:sz w:val="24"/>
          <w:szCs w:val="24"/>
          <w:lang w:eastAsia="ru-RU"/>
        </w:rPr>
        <w:t>Спасское</w:t>
      </w:r>
      <w:r w:rsidRPr="00EC03B4">
        <w:rPr>
          <w:rFonts w:ascii="Times New Roman" w:hAnsi="Times New Roman"/>
          <w:sz w:val="24"/>
          <w:szCs w:val="24"/>
          <w:lang w:eastAsia="ru-RU"/>
        </w:rPr>
        <w:t xml:space="preserve"> сельское поселение» </w:t>
      </w:r>
      <w:r w:rsidRPr="00071ECA">
        <w:rPr>
          <w:rFonts w:ascii="Times New Roman" w:hAnsi="Times New Roman"/>
          <w:sz w:val="24"/>
          <w:szCs w:val="24"/>
          <w:lang w:eastAsia="ru-RU"/>
        </w:rPr>
        <w:t xml:space="preserve">в срок до 25 октября года, предшествующего году проведения плановых проверок, осуществляет подготовку правового акта администрации муниципального образования «Спасское сельское </w:t>
      </w:r>
      <w:r w:rsidRPr="00EC03B4">
        <w:rPr>
          <w:rFonts w:ascii="Times New Roman" w:hAnsi="Times New Roman"/>
          <w:sz w:val="24"/>
          <w:szCs w:val="24"/>
          <w:lang w:eastAsia="ru-RU"/>
        </w:rPr>
        <w:t>поселение» об утверждении ежегодного плана проверок юридических лиц и индивидуальных предпринимателей.</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Утвержденный правовым актом администрации муниципального образования «</w:t>
      </w:r>
      <w:r>
        <w:rPr>
          <w:rFonts w:ascii="Times New Roman" w:hAnsi="Times New Roman"/>
          <w:sz w:val="24"/>
          <w:szCs w:val="24"/>
          <w:lang w:eastAsia="ru-RU"/>
        </w:rPr>
        <w:t>Спасское</w:t>
      </w:r>
      <w:r w:rsidRPr="00EC03B4">
        <w:rPr>
          <w:rFonts w:ascii="Times New Roman" w:hAnsi="Times New Roman"/>
          <w:sz w:val="24"/>
          <w:szCs w:val="24"/>
          <w:lang w:eastAsia="ru-RU"/>
        </w:rPr>
        <w:t xml:space="preserve"> сельское поселение» ежегодный план проверок юридических лиц и индивидуальных </w:t>
      </w:r>
      <w:r w:rsidRPr="00071ECA">
        <w:rPr>
          <w:rFonts w:ascii="Times New Roman" w:hAnsi="Times New Roman"/>
          <w:sz w:val="24"/>
          <w:szCs w:val="24"/>
          <w:lang w:eastAsia="ru-RU"/>
        </w:rPr>
        <w:t xml:space="preserve">предпринимателей в срок до 1 ноября года, предшествующего </w:t>
      </w:r>
      <w:r w:rsidRPr="00EC03B4">
        <w:rPr>
          <w:rFonts w:ascii="Times New Roman" w:hAnsi="Times New Roman"/>
          <w:sz w:val="24"/>
          <w:szCs w:val="24"/>
          <w:lang w:eastAsia="ru-RU"/>
        </w:rPr>
        <w:t xml:space="preserve">году проведения плановых проверок, направляется уполномоченным органом муниципального образования </w:t>
      </w:r>
      <w:r>
        <w:rPr>
          <w:rFonts w:ascii="Times New Roman" w:hAnsi="Times New Roman"/>
          <w:sz w:val="24"/>
          <w:szCs w:val="24"/>
          <w:lang w:eastAsia="ru-RU"/>
        </w:rPr>
        <w:t>Спасское</w:t>
      </w:r>
      <w:r w:rsidRPr="00EC03B4">
        <w:rPr>
          <w:rFonts w:ascii="Times New Roman" w:hAnsi="Times New Roman"/>
          <w:sz w:val="24"/>
          <w:szCs w:val="24"/>
          <w:lang w:eastAsia="ru-RU"/>
        </w:rPr>
        <w:t xml:space="preserve"> сельское поселение» в органы прокуратуры.</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 xml:space="preserve">Подготовка ежегодного плана проверок юридических лиц и индивидуальных предпринимателей осуществляется в соответствии с типовой формой, утвержденной </w:t>
      </w:r>
      <w:hyperlink r:id="rId22" w:history="1">
        <w:r w:rsidRPr="00EC03B4">
          <w:rPr>
            <w:rFonts w:ascii="Times New Roman" w:hAnsi="Times New Roman"/>
            <w:color w:val="0000FF"/>
            <w:sz w:val="24"/>
            <w:szCs w:val="24"/>
            <w:u w:val="single"/>
            <w:lang w:eastAsia="ru-RU"/>
          </w:rPr>
          <w:t>Постановлением</w:t>
        </w:r>
      </w:hyperlink>
      <w:r w:rsidRPr="00EC03B4">
        <w:rPr>
          <w:rFonts w:ascii="Times New Roman" w:hAnsi="Times New Roman"/>
          <w:sz w:val="24"/>
          <w:szCs w:val="24"/>
          <w:lang w:eastAsia="ru-RU"/>
        </w:rPr>
        <w:t xml:space="preserve">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w:t>
      </w:r>
      <w:proofErr w:type="gramStart"/>
      <w:r w:rsidRPr="00EC03B4">
        <w:rPr>
          <w:rFonts w:ascii="Times New Roman" w:hAnsi="Times New Roman"/>
          <w:sz w:val="24"/>
          <w:szCs w:val="24"/>
          <w:lang w:eastAsia="ru-RU"/>
        </w:rPr>
        <w:t>контроля ежегодных планов проведения плановых проверок юридических лиц</w:t>
      </w:r>
      <w:proofErr w:type="gramEnd"/>
      <w:r w:rsidRPr="00EC03B4">
        <w:rPr>
          <w:rFonts w:ascii="Times New Roman" w:hAnsi="Times New Roman"/>
          <w:sz w:val="24"/>
          <w:szCs w:val="24"/>
          <w:lang w:eastAsia="ru-RU"/>
        </w:rPr>
        <w:t xml:space="preserve"> и индивидуальных предпринимателей".</w:t>
      </w:r>
    </w:p>
    <w:p w:rsidR="00B2169C" w:rsidRPr="00071ECA"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 xml:space="preserve">3.2.3. </w:t>
      </w:r>
      <w:proofErr w:type="gramStart"/>
      <w:r w:rsidRPr="00EC03B4">
        <w:rPr>
          <w:rFonts w:ascii="Times New Roman" w:hAnsi="Times New Roman"/>
          <w:sz w:val="24"/>
          <w:szCs w:val="24"/>
          <w:lang w:eastAsia="ru-RU"/>
        </w:rPr>
        <w:t xml:space="preserve">Ежегодный план проверок юридических лиц и индивидуальных предпринимателей доводится до сведения заинтересованных лиц посредством его </w:t>
      </w:r>
      <w:r w:rsidRPr="00071ECA">
        <w:rPr>
          <w:rFonts w:ascii="Times New Roman" w:hAnsi="Times New Roman"/>
          <w:sz w:val="24"/>
          <w:szCs w:val="24"/>
          <w:lang w:eastAsia="ru-RU"/>
        </w:rPr>
        <w:t>размещения в срок до 31 декабря года, предшествующего году проведения плановых проверок, на официальном интернет-портале администрации муниципального образования «Спасское сельское поселение».</w:t>
      </w:r>
      <w:proofErr w:type="gramEnd"/>
    </w:p>
    <w:p w:rsidR="00B2169C" w:rsidRPr="00EC03B4" w:rsidRDefault="00B2169C" w:rsidP="00EC03B4">
      <w:pPr>
        <w:spacing w:after="0" w:line="240" w:lineRule="auto"/>
        <w:jc w:val="both"/>
        <w:rPr>
          <w:rFonts w:ascii="Times New Roman" w:hAnsi="Times New Roman"/>
          <w:sz w:val="24"/>
          <w:szCs w:val="24"/>
          <w:lang w:eastAsia="ru-RU"/>
        </w:rPr>
      </w:pPr>
      <w:r w:rsidRPr="00071ECA">
        <w:rPr>
          <w:rFonts w:ascii="Times New Roman" w:hAnsi="Times New Roman"/>
          <w:sz w:val="24"/>
          <w:szCs w:val="24"/>
          <w:lang w:eastAsia="ru-RU"/>
        </w:rPr>
        <w:t>3.2.4. Ежеквартальный план проведения плановых п</w:t>
      </w:r>
      <w:r w:rsidRPr="00EC03B4">
        <w:rPr>
          <w:rFonts w:ascii="Times New Roman" w:hAnsi="Times New Roman"/>
          <w:sz w:val="24"/>
          <w:szCs w:val="24"/>
          <w:lang w:eastAsia="ru-RU"/>
        </w:rPr>
        <w:t>роверок граждан формируется уполномоченными органами в соответствии со своей компетенцией и утверждается правовым актом соответствующего уполномоченного органа.</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 xml:space="preserve">Подготовка ежеквартальных планов проверок граждан осуществляется по </w:t>
      </w:r>
      <w:hyperlink r:id="rId23" w:anchor="P379" w:history="1">
        <w:r w:rsidRPr="00EC03B4">
          <w:rPr>
            <w:rFonts w:ascii="Times New Roman" w:hAnsi="Times New Roman"/>
            <w:color w:val="0000FF"/>
            <w:sz w:val="24"/>
            <w:szCs w:val="24"/>
            <w:u w:val="single"/>
            <w:lang w:eastAsia="ru-RU"/>
          </w:rPr>
          <w:t>типовой форме</w:t>
        </w:r>
      </w:hyperlink>
      <w:r w:rsidRPr="00EC03B4">
        <w:rPr>
          <w:rFonts w:ascii="Times New Roman" w:hAnsi="Times New Roman"/>
          <w:sz w:val="24"/>
          <w:szCs w:val="24"/>
          <w:lang w:eastAsia="ru-RU"/>
        </w:rPr>
        <w:t>, являющейся приложением к настоящему Административному регламенту (приложение N 1).</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3.2.5. Результатом административной процедуры по подготовке и утверждению ежегодного плана проверок в отношении юридических лиц и индивидуальных предпринимателей является утвержденный правовым актом Администрации муниципального образования «</w:t>
      </w:r>
      <w:r>
        <w:rPr>
          <w:rFonts w:ascii="Times New Roman" w:hAnsi="Times New Roman"/>
          <w:sz w:val="24"/>
          <w:szCs w:val="24"/>
          <w:lang w:eastAsia="ru-RU"/>
        </w:rPr>
        <w:t>Спасское</w:t>
      </w:r>
      <w:r w:rsidRPr="00EC03B4">
        <w:rPr>
          <w:rFonts w:ascii="Times New Roman" w:hAnsi="Times New Roman"/>
          <w:sz w:val="24"/>
          <w:szCs w:val="24"/>
          <w:lang w:eastAsia="ru-RU"/>
        </w:rPr>
        <w:t xml:space="preserve"> сельское поселение» ежегодный план проверок юридических лиц и индивидуальных предпринимателей.</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Результатом административной процедуры по подготовке и утверждению ежеквартального плана проверок граждан является утвержденный правовым актом уполномоченного органа ежеквартальный план проверок граждан.</w:t>
      </w:r>
    </w:p>
    <w:p w:rsidR="00B2169C" w:rsidRPr="00071ECA"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 xml:space="preserve">3.2.6. Срок административной процедуры по подготовке и утверждению ежегодных планов проверок юридических лиц и индивидуальных предпринимателей - </w:t>
      </w:r>
      <w:r w:rsidRPr="00071ECA">
        <w:rPr>
          <w:rFonts w:ascii="Times New Roman" w:hAnsi="Times New Roman"/>
          <w:sz w:val="24"/>
          <w:szCs w:val="24"/>
          <w:lang w:eastAsia="ru-RU"/>
        </w:rPr>
        <w:t>до 1 ноября года, предшествующего году проведения плановых проверок.</w:t>
      </w:r>
    </w:p>
    <w:p w:rsidR="00B2169C" w:rsidRPr="00EC03B4" w:rsidRDefault="00B2169C" w:rsidP="00EC03B4">
      <w:pPr>
        <w:spacing w:after="0" w:line="240" w:lineRule="auto"/>
        <w:jc w:val="both"/>
        <w:rPr>
          <w:rFonts w:ascii="Times New Roman" w:hAnsi="Times New Roman"/>
          <w:sz w:val="24"/>
          <w:szCs w:val="24"/>
          <w:lang w:eastAsia="ru-RU"/>
        </w:rPr>
      </w:pPr>
      <w:r w:rsidRPr="00071ECA">
        <w:rPr>
          <w:rFonts w:ascii="Times New Roman" w:hAnsi="Times New Roman"/>
          <w:sz w:val="24"/>
          <w:szCs w:val="24"/>
          <w:lang w:eastAsia="ru-RU"/>
        </w:rPr>
        <w:t xml:space="preserve">Срок административной процедуры по подготовке и утверждению ежеквартальных </w:t>
      </w:r>
      <w:r w:rsidRPr="00EC03B4">
        <w:rPr>
          <w:rFonts w:ascii="Times New Roman" w:hAnsi="Times New Roman"/>
          <w:sz w:val="24"/>
          <w:szCs w:val="24"/>
          <w:lang w:eastAsia="ru-RU"/>
        </w:rPr>
        <w:t>планов проверок граждан - ежеквартально, не позднее 15 дней до начала планируемого периода.</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3.3. Проведение проверки и составление акта проверки.</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lastRenderedPageBreak/>
        <w:t>3.3.1. Основанием для начала административной процедуры по принятию решения о проведении плановой проверки в отношении юридических лиц, индивидуальных предпринимателей, физических лиц и подготовке к проведению плановой проверки является:</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 ежегодный план проведения плановых проверок юридических лиц и индивидуальных предпринимателей;</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 ежегодный план проведения плановых проверок граждан.</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3.3.2. Основанием для начала административной процедуры по принятию решения о проведении внеплановой проверки в отношении юридических лиц, индивидуальных предпринимателей, граждан и подготовке к проведению внеплановой проверки является:</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3.3.2.1. Истечение срока исполнения субъектом проверки ранее выданного предписания об устранении выявленных нарушений требований земельного законодательства.</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 xml:space="preserve">3.3.2.2. </w:t>
      </w:r>
      <w:bookmarkStart w:id="3" w:name="P235"/>
      <w:bookmarkEnd w:id="3"/>
      <w:r w:rsidRPr="00EC03B4">
        <w:rPr>
          <w:rFonts w:ascii="Times New Roman" w:hAnsi="Times New Roman"/>
          <w:sz w:val="24"/>
          <w:szCs w:val="24"/>
          <w:lang w:eastAsia="ru-RU"/>
        </w:rPr>
        <w:t>Поступление в уполномоченный орган обращений граждан, в том числе индивидуальных предпринимателей, юридических лиц, информации от органов государственной власти, из средств массовой информации о следующих фактах:</w:t>
      </w:r>
    </w:p>
    <w:p w:rsidR="00B2169C" w:rsidRPr="00EC03B4" w:rsidRDefault="00B2169C" w:rsidP="00EC03B4">
      <w:pPr>
        <w:spacing w:after="0" w:line="240" w:lineRule="auto"/>
        <w:jc w:val="both"/>
        <w:rPr>
          <w:rFonts w:ascii="Times New Roman" w:hAnsi="Times New Roman"/>
          <w:sz w:val="24"/>
          <w:szCs w:val="24"/>
          <w:lang w:eastAsia="ru-RU"/>
        </w:rPr>
      </w:pPr>
      <w:proofErr w:type="gramStart"/>
      <w:r w:rsidRPr="00EC03B4">
        <w:rPr>
          <w:rFonts w:ascii="Times New Roman" w:hAnsi="Times New Roman"/>
          <w:sz w:val="24"/>
          <w:szCs w:val="24"/>
          <w:lang w:eastAsia="ru-RU"/>
        </w:rPr>
        <w:t>а) возникновении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roofErr w:type="gramEnd"/>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в) нарушение прав потребителей (в случае обращения граждан, права которых нарушены).</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3.3.2.3. Выявление должностными лицами органа местного самоуправления, осуществляющего муниципальный земельный контроль, по итогам проведения плановых (рейдовых) осмотров, обследований земельных участков признаков нарушений требований федерального и областного законодательства, за которые федеральным и областным законодательством предусмотрена административная и иная ответственность;</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3.3.2.4. Поступление в орган местного самоуправления, осуществляющий муниципальный земельный контроль, обращений и заявлений юридических лиц, индивидуальных предпринимателей, граждан, информации от органов государственной власти, органов местного самоуправления о нарушениях имущественных прав Российской Федерации, Ростовской области, муниципальных образований, юридических лиц, граждан.</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Проведение внеплановой проверки в отношении юридических лиц и индивидуальных предпринимателей, по основаниям, указанным в настоящем пункте, за исключением случая нарушения прав потребителей (при обращении граждан, права которых нарушены), осуществляется после согласования с органом прокуратуры по месту нахождения объекта земельных отношений, являющегося предметом внеплановой проверки.</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Проведение внеплановой проверки в отношении граждан, а также в случае нарушения прав потребителей (при обращении граждан, права которых нарушены) осуществляется без согласования с органом прокуратуры.</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3.3.3. Плановые и внеплановые проверки проводятся на основании распоряжения или приказа уполномоченного органа о проведении проверки.</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Подготовку к проведению проверки (плановой, внеплановой) осуществляют должностные лица уполномоченных органов, ответственные за организацию проведения проверки.</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 xml:space="preserve">Не </w:t>
      </w:r>
      <w:proofErr w:type="gramStart"/>
      <w:r w:rsidRPr="00EC03B4">
        <w:rPr>
          <w:rFonts w:ascii="Times New Roman" w:hAnsi="Times New Roman"/>
          <w:sz w:val="24"/>
          <w:szCs w:val="24"/>
          <w:lang w:eastAsia="ru-RU"/>
        </w:rPr>
        <w:t>позднее</w:t>
      </w:r>
      <w:proofErr w:type="gramEnd"/>
      <w:r w:rsidRPr="00EC03B4">
        <w:rPr>
          <w:rFonts w:ascii="Times New Roman" w:hAnsi="Times New Roman"/>
          <w:sz w:val="24"/>
          <w:szCs w:val="24"/>
          <w:lang w:eastAsia="ru-RU"/>
        </w:rPr>
        <w:t xml:space="preserve"> чем за семь дней до дня начала проведения плановой проверки, указанной в ежегодном плане проверок, специалист уполномоченного органа, ответственный за организацию проведения проверки (далее - специалист, ответственный за организацию проверки), осуществляет подготовку проекта распоряжения или приказа уполномоченного органа:</w:t>
      </w:r>
    </w:p>
    <w:p w:rsidR="00B2169C" w:rsidRPr="00EC03B4" w:rsidRDefault="00B2169C" w:rsidP="00EC03B4">
      <w:pPr>
        <w:spacing w:after="0" w:line="240" w:lineRule="auto"/>
        <w:jc w:val="both"/>
        <w:rPr>
          <w:rFonts w:ascii="Times New Roman" w:hAnsi="Times New Roman"/>
          <w:sz w:val="24"/>
          <w:szCs w:val="24"/>
          <w:lang w:eastAsia="ru-RU"/>
        </w:rPr>
      </w:pPr>
      <w:proofErr w:type="gramStart"/>
      <w:r w:rsidRPr="00EC03B4">
        <w:rPr>
          <w:rFonts w:ascii="Times New Roman" w:hAnsi="Times New Roman"/>
          <w:sz w:val="24"/>
          <w:szCs w:val="24"/>
          <w:lang w:eastAsia="ru-RU"/>
        </w:rPr>
        <w:t xml:space="preserve">- о проведении плановой (внеплановой) проверки юридического лица, индивидуального предпринимателя в соответствии с </w:t>
      </w:r>
      <w:hyperlink r:id="rId24" w:history="1">
        <w:r w:rsidRPr="00EC03B4">
          <w:rPr>
            <w:rFonts w:ascii="Times New Roman" w:hAnsi="Times New Roman"/>
            <w:color w:val="0000FF"/>
            <w:sz w:val="24"/>
            <w:szCs w:val="24"/>
            <w:u w:val="single"/>
            <w:lang w:eastAsia="ru-RU"/>
          </w:rPr>
          <w:t>типовой формой</w:t>
        </w:r>
      </w:hyperlink>
      <w:r w:rsidRPr="00EC03B4">
        <w:rPr>
          <w:rFonts w:ascii="Times New Roman" w:hAnsi="Times New Roman"/>
          <w:sz w:val="24"/>
          <w:szCs w:val="24"/>
          <w:lang w:eastAsia="ru-RU"/>
        </w:rPr>
        <w:t xml:space="preserve"> утвержденной Приказом Министерства </w:t>
      </w:r>
      <w:r w:rsidRPr="00EC03B4">
        <w:rPr>
          <w:rFonts w:ascii="Times New Roman" w:hAnsi="Times New Roman"/>
          <w:sz w:val="24"/>
          <w:szCs w:val="24"/>
          <w:lang w:eastAsia="ru-RU"/>
        </w:rPr>
        <w:lastRenderedPageBreak/>
        <w:t>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Российской Федерации);</w:t>
      </w:r>
      <w:proofErr w:type="gramEnd"/>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 xml:space="preserve">- о проведении плановой (внеплановой) проверки гражданина в соответствии с </w:t>
      </w:r>
      <w:hyperlink r:id="rId25" w:anchor="P417" w:history="1">
        <w:r w:rsidRPr="00EC03B4">
          <w:rPr>
            <w:rFonts w:ascii="Times New Roman" w:hAnsi="Times New Roman"/>
            <w:color w:val="0000FF"/>
            <w:sz w:val="24"/>
            <w:szCs w:val="24"/>
            <w:u w:val="single"/>
            <w:lang w:eastAsia="ru-RU"/>
          </w:rPr>
          <w:t>типовой формой</w:t>
        </w:r>
      </w:hyperlink>
      <w:r w:rsidRPr="00EC03B4">
        <w:rPr>
          <w:rFonts w:ascii="Times New Roman" w:hAnsi="Times New Roman"/>
          <w:sz w:val="24"/>
          <w:szCs w:val="24"/>
          <w:lang w:eastAsia="ru-RU"/>
        </w:rPr>
        <w:t>, являющейся приложением к настоящему Административному регламенту (приложение N 2).</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Распоряжение или приказ о проведении плановой (внеплановой) проверки юридического лица, индивидуального предпринимателя и гражданина подписывается руководителем уполномоченного органа.</w:t>
      </w:r>
    </w:p>
    <w:p w:rsidR="00B2169C" w:rsidRPr="00EC03B4" w:rsidRDefault="00B2169C" w:rsidP="00EC03B4">
      <w:pPr>
        <w:spacing w:after="0" w:line="240" w:lineRule="auto"/>
        <w:jc w:val="both"/>
        <w:rPr>
          <w:rFonts w:ascii="Times New Roman" w:hAnsi="Times New Roman"/>
          <w:sz w:val="24"/>
          <w:szCs w:val="24"/>
          <w:lang w:eastAsia="ru-RU"/>
        </w:rPr>
      </w:pPr>
      <w:bookmarkStart w:id="4" w:name="P248"/>
      <w:bookmarkEnd w:id="4"/>
      <w:r w:rsidRPr="00EC03B4">
        <w:rPr>
          <w:rFonts w:ascii="Times New Roman" w:hAnsi="Times New Roman"/>
          <w:sz w:val="24"/>
          <w:szCs w:val="24"/>
          <w:lang w:eastAsia="ru-RU"/>
        </w:rPr>
        <w:t xml:space="preserve">3.3.4. </w:t>
      </w:r>
      <w:proofErr w:type="gramStart"/>
      <w:r w:rsidRPr="00EC03B4">
        <w:rPr>
          <w:rFonts w:ascii="Times New Roman" w:hAnsi="Times New Roman"/>
          <w:sz w:val="24"/>
          <w:szCs w:val="24"/>
          <w:lang w:eastAsia="ru-RU"/>
        </w:rPr>
        <w:t xml:space="preserve">Внеплановая выездная проверка по месту осуществления деятельности юридических лиц и индивидуальных предпринимателей осуществляется должностными лицами уполномоченных органов по основаниям, указанным в </w:t>
      </w:r>
      <w:hyperlink r:id="rId26" w:anchor="P235" w:history="1">
        <w:r w:rsidRPr="00EC03B4">
          <w:rPr>
            <w:rFonts w:ascii="Times New Roman" w:hAnsi="Times New Roman"/>
            <w:color w:val="0000FF"/>
            <w:sz w:val="24"/>
            <w:szCs w:val="24"/>
            <w:u w:val="single"/>
            <w:lang w:eastAsia="ru-RU"/>
          </w:rPr>
          <w:t>пунктах 3.3.2.1, 3.3.2.2</w:t>
        </w:r>
      </w:hyperlink>
      <w:r w:rsidRPr="00EC03B4">
        <w:rPr>
          <w:rFonts w:ascii="Times New Roman" w:hAnsi="Times New Roman"/>
          <w:sz w:val="24"/>
          <w:szCs w:val="24"/>
          <w:lang w:eastAsia="ru-RU"/>
        </w:rPr>
        <w:t>, 3.3.2.3, 3.3.2.4, за исключением случая нарушения прав потребителей (при обращении граждан, права которых нарушены), настоящего Административного регламента, после согласования с органами прокуратуры на основании распоряжения или приказа уполномоченного органа о проведении внеплановой проверки.</w:t>
      </w:r>
      <w:proofErr w:type="gramEnd"/>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При наличии оснований для проведения внеплановой выездной проверки юридического лица и индивидуальных предпринимателей уполномоченный орган принимает распоряжение или приказ о ее проведении.</w:t>
      </w:r>
    </w:p>
    <w:p w:rsidR="00B2169C" w:rsidRPr="00EC03B4" w:rsidRDefault="00B2169C" w:rsidP="00EC03B4">
      <w:pPr>
        <w:spacing w:after="0" w:line="240" w:lineRule="auto"/>
        <w:jc w:val="both"/>
        <w:rPr>
          <w:rFonts w:ascii="Times New Roman" w:hAnsi="Times New Roman"/>
          <w:sz w:val="24"/>
          <w:szCs w:val="24"/>
          <w:lang w:eastAsia="ru-RU"/>
        </w:rPr>
      </w:pPr>
      <w:proofErr w:type="gramStart"/>
      <w:r w:rsidRPr="00EC03B4">
        <w:rPr>
          <w:rFonts w:ascii="Times New Roman" w:hAnsi="Times New Roman"/>
          <w:sz w:val="24"/>
          <w:szCs w:val="24"/>
          <w:lang w:eastAsia="ru-RU"/>
        </w:rPr>
        <w:t xml:space="preserve">В день подписания распоряжения или приказа уполномоченного органа о проведении внеплановой выездной проверки в отношении юридического лица, индивидуального предпринимателя специалист, ответственный за организацию проверки, в целях согласования ее проведения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субъекта проверки </w:t>
      </w:r>
      <w:hyperlink r:id="rId27" w:history="1">
        <w:r w:rsidRPr="00EC03B4">
          <w:rPr>
            <w:rFonts w:ascii="Times New Roman" w:hAnsi="Times New Roman"/>
            <w:color w:val="0000FF"/>
            <w:sz w:val="24"/>
            <w:szCs w:val="24"/>
            <w:u w:val="single"/>
            <w:lang w:eastAsia="ru-RU"/>
          </w:rPr>
          <w:t>заявление</w:t>
        </w:r>
      </w:hyperlink>
      <w:r w:rsidRPr="00EC03B4">
        <w:rPr>
          <w:rFonts w:ascii="Times New Roman" w:hAnsi="Times New Roman"/>
          <w:sz w:val="24"/>
          <w:szCs w:val="24"/>
          <w:lang w:eastAsia="ru-RU"/>
        </w:rPr>
        <w:t xml:space="preserve"> о согласовании</w:t>
      </w:r>
      <w:proofErr w:type="gramEnd"/>
      <w:r w:rsidRPr="00EC03B4">
        <w:rPr>
          <w:rFonts w:ascii="Times New Roman" w:hAnsi="Times New Roman"/>
          <w:sz w:val="24"/>
          <w:szCs w:val="24"/>
          <w:lang w:eastAsia="ru-RU"/>
        </w:rPr>
        <w:t xml:space="preserve"> проведения внеплановой выездной проверки (далее - заявление) в соответствии с типовой формой, утвержденной Приказом Минэкономразвития Российской Федерации.</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К заявлению прилагается копия распоряжения или приказа о проведении внеплановой выездной проверки и документы, содержащие сведения, послужившие основанием для ее проведения.</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При получении решения прокурора или его заместителя о согласовании проведения внеплановой выездной проверки юридического лица, индивидуального предпринимателя должностные лица уполномоченного органа осуществляют мероприятия по ее подготовке.</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При получении решения прокурора или его заместителя об отказе в согласовании проведения внеплановой выездной проверки юридического лица, индивидуального предпринимателя специалистом, ответственным за организацию проверки, в течение одного дня осуществляется подготовка распоряжения или приказа уполномоченного органа об отмене распоряжения или приказа руководителя уполномоченного органа о проведении проверки.</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 xml:space="preserve">3.3.4.1.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в связи с необходимостью принятия неотложных </w:t>
      </w:r>
      <w:proofErr w:type="gramStart"/>
      <w:r w:rsidRPr="00EC03B4">
        <w:rPr>
          <w:rFonts w:ascii="Times New Roman" w:hAnsi="Times New Roman"/>
          <w:sz w:val="24"/>
          <w:szCs w:val="24"/>
          <w:lang w:eastAsia="ru-RU"/>
        </w:rPr>
        <w:t>мер</w:t>
      </w:r>
      <w:proofErr w:type="gramEnd"/>
      <w:r w:rsidRPr="00EC03B4">
        <w:rPr>
          <w:rFonts w:ascii="Times New Roman" w:hAnsi="Times New Roman"/>
          <w:sz w:val="24"/>
          <w:szCs w:val="24"/>
          <w:lang w:eastAsia="ru-RU"/>
        </w:rPr>
        <w:t xml:space="preserve"> уполномоченные органы вправе приступить к проведению внеплановой выездной проверки незамедлительно, с извещением органов прокуратуры о проведении мероприятий по контролю в течение двадцати четырех часов.</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В течение двадцати четырех часов в органы прокуратуры направляются:</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заявление;</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копия распоряжения или приказа уполномоченного органа о проведении внеплановой выездной проверки;</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документы, содержащие сведения, послужившие основанием для проведения проверки.</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 xml:space="preserve">3.3.5. Должностные лица уполномоченного органа уведомляют субъект проверки о проведении проверки посредством направления уведомления и копии распоряжения или приказа о </w:t>
      </w:r>
      <w:r w:rsidRPr="00EC03B4">
        <w:rPr>
          <w:rFonts w:ascii="Times New Roman" w:hAnsi="Times New Roman"/>
          <w:sz w:val="24"/>
          <w:szCs w:val="24"/>
          <w:lang w:eastAsia="ru-RU"/>
        </w:rPr>
        <w:lastRenderedPageBreak/>
        <w:t>проведении проверки заказным почтовым отправлением с уведомлением о вручении или любым доступным способом (факс, электронная почта):</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при проведении плановой проверки - не позднее чем в течение трех рабочих дней до начала ее проведения;</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 xml:space="preserve">при проведении внеплановой выездной проверки, за исключением внеплановой выездной проверки, </w:t>
      </w:r>
      <w:proofErr w:type="gramStart"/>
      <w:r w:rsidRPr="00EC03B4">
        <w:rPr>
          <w:rFonts w:ascii="Times New Roman" w:hAnsi="Times New Roman"/>
          <w:sz w:val="24"/>
          <w:szCs w:val="24"/>
          <w:lang w:eastAsia="ru-RU"/>
        </w:rPr>
        <w:t>основания</w:t>
      </w:r>
      <w:proofErr w:type="gramEnd"/>
      <w:r w:rsidRPr="00EC03B4">
        <w:rPr>
          <w:rFonts w:ascii="Times New Roman" w:hAnsi="Times New Roman"/>
          <w:sz w:val="24"/>
          <w:szCs w:val="24"/>
          <w:lang w:eastAsia="ru-RU"/>
        </w:rPr>
        <w:t xml:space="preserve"> проведения которой указаны в подпунктах а) и б)  </w:t>
      </w:r>
      <w:hyperlink r:id="rId28" w:anchor="P235" w:history="1">
        <w:r w:rsidRPr="00EC03B4">
          <w:rPr>
            <w:rFonts w:ascii="Times New Roman" w:hAnsi="Times New Roman"/>
            <w:color w:val="0000FF"/>
            <w:sz w:val="24"/>
            <w:szCs w:val="24"/>
            <w:u w:val="single"/>
            <w:lang w:eastAsia="ru-RU"/>
          </w:rPr>
          <w:t>подпункта 3.3.2.2</w:t>
        </w:r>
      </w:hyperlink>
      <w:r w:rsidRPr="00EC03B4">
        <w:rPr>
          <w:rFonts w:ascii="Times New Roman" w:hAnsi="Times New Roman"/>
          <w:sz w:val="24"/>
          <w:szCs w:val="24"/>
          <w:lang w:eastAsia="ru-RU"/>
        </w:rPr>
        <w:t>, - не менее чем за двадцать четыре часа до начала ее проведения.</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3.3.5.1. Если в результате деятельности субъекта проверки причинен или причиняется вред жизни, здоровью граждан, вред животным, растениям, окружающей среде, предварительное уведомление субъекта проверки о начале проведения внеплановой выездной проверки не требуется.</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3.3.6. Результатом административной процедуры по принятию решения о проведении проверки и подготовке к проведению проверки является распоряжение или приказ уполномоченного органа о проведении проверки либо распоряжение или приказ уполномоченного органа об отмене приказа о проведении внеплановой проверки.</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3.4. Проведение проверки и составление акта проверки.</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3.4.1. Основанием для начала административной процедуры по проведению плановой проверки и составлению акта проверки является распоряжение или приказ уполномоченного органа о проведении плановой проверки.</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 xml:space="preserve">3.4.1.1. Основанием для начала административной процедуры по проведению внеплановой проверки и составлению акта проверки в отношении юридического лица и индивидуального предпринимателя является распоряжение или приказ уполномоченного органа о проведении внеплановой проверки, а в случаях, предусмотренных </w:t>
      </w:r>
      <w:hyperlink r:id="rId29" w:anchor="P248" w:history="1">
        <w:r w:rsidRPr="00EC03B4">
          <w:rPr>
            <w:rFonts w:ascii="Times New Roman" w:hAnsi="Times New Roman"/>
            <w:color w:val="0000FF"/>
            <w:sz w:val="24"/>
            <w:szCs w:val="24"/>
            <w:u w:val="single"/>
            <w:lang w:eastAsia="ru-RU"/>
          </w:rPr>
          <w:t>подпунктом 3.3.</w:t>
        </w:r>
      </w:hyperlink>
      <w:r w:rsidRPr="00EC03B4">
        <w:rPr>
          <w:rFonts w:ascii="Times New Roman" w:hAnsi="Times New Roman"/>
          <w:sz w:val="24"/>
          <w:szCs w:val="24"/>
          <w:lang w:eastAsia="ru-RU"/>
        </w:rPr>
        <w:t>4 настоящего Административного регламента, также решение органа прокуратуры о согласовании проведения внеплановой проверки.</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3.4.1.2. Основанием для начала административной процедуры по проведению внеплановой проверки и составлению акта проверки в отношении гражданина является распоряжение или приказ уполномоченного органа о проведении внеплановой проверки.</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3.4.2. Плановые и внеплановые проверки проводятся как выездные, так и документарные.</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Проверка проводится уполномоченными должностными лицами, указанными в распоряжении или приказе уполномоченного органа.</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3.4.3. Документарная проверка плановая (внеплановая) проводится по месту нахождения уполномоченного органа.</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 xml:space="preserve">3.4.4. </w:t>
      </w:r>
      <w:proofErr w:type="gramStart"/>
      <w:r w:rsidRPr="00EC03B4">
        <w:rPr>
          <w:rFonts w:ascii="Times New Roman" w:hAnsi="Times New Roman"/>
          <w:sz w:val="24"/>
          <w:szCs w:val="24"/>
          <w:lang w:eastAsia="ru-RU"/>
        </w:rPr>
        <w:t>Выездная проверка начинается  обязательного ознакомления субъекта проверки (его уполномоченного представителя) с распоряжением или приказом уполномоченного органа о проведении выездной проверки и с полномочиями проводящих проверку должностных лиц уполномоченного органа,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w:t>
      </w:r>
      <w:proofErr w:type="gramEnd"/>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 xml:space="preserve">Заверенная печатью копия распоряжения или приказа о проведении проверки вручается должностным лицом уполномоченного органа, проводящим проверку, под роспись субъекту проверки (его уполномоченному представителю) </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3.4.5. По результатам проверки, непосредственно после ее завершения, должностное лицо уполномоченного органа составляет в двух экземплярах:</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 xml:space="preserve">- </w:t>
      </w:r>
      <w:hyperlink r:id="rId30" w:history="1">
        <w:r w:rsidRPr="00EC03B4">
          <w:rPr>
            <w:rFonts w:ascii="Times New Roman" w:hAnsi="Times New Roman"/>
            <w:color w:val="0000FF"/>
            <w:sz w:val="24"/>
            <w:szCs w:val="24"/>
            <w:u w:val="single"/>
            <w:lang w:eastAsia="ru-RU"/>
          </w:rPr>
          <w:t>акт</w:t>
        </w:r>
      </w:hyperlink>
      <w:r w:rsidRPr="00EC03B4">
        <w:rPr>
          <w:rFonts w:ascii="Times New Roman" w:hAnsi="Times New Roman"/>
          <w:sz w:val="24"/>
          <w:szCs w:val="24"/>
          <w:lang w:eastAsia="ru-RU"/>
        </w:rPr>
        <w:t xml:space="preserve"> проверки юридического лица, индивидуального предпринимателя в соответствии с типовой формой, утвержденной Приказом Минэкономразвития Российской Федерации;</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 xml:space="preserve">- </w:t>
      </w:r>
      <w:hyperlink r:id="rId31" w:anchor="P527" w:history="1">
        <w:r w:rsidRPr="00EC03B4">
          <w:rPr>
            <w:rFonts w:ascii="Times New Roman" w:hAnsi="Times New Roman"/>
            <w:color w:val="0000FF"/>
            <w:sz w:val="24"/>
            <w:szCs w:val="24"/>
            <w:u w:val="single"/>
            <w:lang w:eastAsia="ru-RU"/>
          </w:rPr>
          <w:t>акт</w:t>
        </w:r>
      </w:hyperlink>
      <w:r w:rsidRPr="00EC03B4">
        <w:rPr>
          <w:rFonts w:ascii="Times New Roman" w:hAnsi="Times New Roman"/>
          <w:sz w:val="24"/>
          <w:szCs w:val="24"/>
          <w:lang w:eastAsia="ru-RU"/>
        </w:rPr>
        <w:t xml:space="preserve"> проверки гражданина в соответствии с типовой формой, являющейся приложением к настоящему Административному регламенту (приложение N 3).</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 xml:space="preserve">3.4.5.1. Если для составления акта проверки юридического лица и индивидуального предпринимателя либо акта проверки гражданина необходимо получить заключения по результатам проведенных специальных расследований, экспертиз, акт проверки юридического </w:t>
      </w:r>
      <w:r w:rsidRPr="00EC03B4">
        <w:rPr>
          <w:rFonts w:ascii="Times New Roman" w:hAnsi="Times New Roman"/>
          <w:sz w:val="24"/>
          <w:szCs w:val="24"/>
          <w:lang w:eastAsia="ru-RU"/>
        </w:rPr>
        <w:lastRenderedPageBreak/>
        <w:t>лица и индивидуального предпринимателя либо акт проверки гражданина составляется в срок, не превышающий трех рабочих дней после завершения мероприятий по контролю.</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3.4.5.2. К акту проверки юридического лица и индивидуального предпринимателя, гражданина прилагаются документы или их копии, связанные с проверкой, в том числе информация, объяснения и пояснения субъекта проверки, а также предписания об устранении выявленных нарушений.</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 xml:space="preserve">3.4.6. </w:t>
      </w:r>
      <w:proofErr w:type="gramStart"/>
      <w:r w:rsidRPr="00EC03B4">
        <w:rPr>
          <w:rFonts w:ascii="Times New Roman" w:hAnsi="Times New Roman"/>
          <w:sz w:val="24"/>
          <w:szCs w:val="24"/>
          <w:lang w:eastAsia="ru-RU"/>
        </w:rPr>
        <w:t>В день составления акта проверки юридического лица и индивидуального предпринимателя должностным лицом, осуществляющим проверку, по результатам проведения проверки в журнале учета проверок, находящемся у юридических лиц и индивидуальных предпринимателей, производится запись о проведенной проверке, содержащая сведения о наименовании юридических лиц или фамилии, имени, отчестве индивидуальных предпринимателей, датах начала и окончания проведения проверки, времени ее проведения, правовых основаниях, целях, задачах и</w:t>
      </w:r>
      <w:proofErr w:type="gramEnd"/>
      <w:r w:rsidRPr="00EC03B4">
        <w:rPr>
          <w:rFonts w:ascii="Times New Roman" w:hAnsi="Times New Roman"/>
          <w:sz w:val="24"/>
          <w:szCs w:val="24"/>
          <w:lang w:eastAsia="ru-RU"/>
        </w:rPr>
        <w:t xml:space="preserve"> </w:t>
      </w:r>
      <w:proofErr w:type="gramStart"/>
      <w:r w:rsidRPr="00EC03B4">
        <w:rPr>
          <w:rFonts w:ascii="Times New Roman" w:hAnsi="Times New Roman"/>
          <w:sz w:val="24"/>
          <w:szCs w:val="24"/>
          <w:lang w:eastAsia="ru-RU"/>
        </w:rPr>
        <w:t>предмете</w:t>
      </w:r>
      <w:proofErr w:type="gramEnd"/>
      <w:r w:rsidRPr="00EC03B4">
        <w:rPr>
          <w:rFonts w:ascii="Times New Roman" w:hAnsi="Times New Roman"/>
          <w:sz w:val="24"/>
          <w:szCs w:val="24"/>
          <w:lang w:eastAsia="ru-RU"/>
        </w:rPr>
        <w:t xml:space="preserve"> проверки, о выявленных нарушениях и выданных предписаниях, а также указываются фамилии, имена, отчества и должности должностных лиц уполномоченного органа, их подписи.</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При отсутствии журнала учета проверок у юридических лиц и индивидуальных предпринимателей в акте проверки юридического лица и индивидуального предпринимателя делается соответствующая запись.</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3.4.7. Один экземпляр акта проверки юридического лица и индивидуального предпринимателя либо акта проверки гражданина вручается субъекту проверки (его уполномоченному представителю) под расписку об ознакомлении, либо об отказе в ознакомлении с актом.</w:t>
      </w:r>
    </w:p>
    <w:p w:rsidR="00B2169C" w:rsidRPr="00EC03B4" w:rsidRDefault="00B2169C" w:rsidP="00EC03B4">
      <w:pPr>
        <w:spacing w:after="0" w:line="240" w:lineRule="auto"/>
        <w:jc w:val="both"/>
        <w:rPr>
          <w:rFonts w:ascii="Times New Roman" w:hAnsi="Times New Roman"/>
          <w:sz w:val="24"/>
          <w:szCs w:val="24"/>
          <w:lang w:eastAsia="ru-RU"/>
        </w:rPr>
      </w:pPr>
      <w:proofErr w:type="gramStart"/>
      <w:r w:rsidRPr="00EC03B4">
        <w:rPr>
          <w:rFonts w:ascii="Times New Roman" w:hAnsi="Times New Roman"/>
          <w:sz w:val="24"/>
          <w:szCs w:val="24"/>
          <w:lang w:eastAsia="ru-RU"/>
        </w:rPr>
        <w:t>При отсутствии субъекта проверки (его уполномоченного представителя), а также в случае отказа субъекта проверки дать расписку об ознакомлении либо об отказе в ознакомлении с актом проверки юридического лица и индивидуального предпринимателя, либо актом проверки гражданина он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roofErr w:type="gramEnd"/>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 xml:space="preserve">3.4.8. </w:t>
      </w:r>
      <w:proofErr w:type="gramStart"/>
      <w:r w:rsidRPr="00EC03B4">
        <w:rPr>
          <w:rFonts w:ascii="Times New Roman" w:hAnsi="Times New Roman"/>
          <w:sz w:val="24"/>
          <w:szCs w:val="24"/>
          <w:lang w:eastAsia="ru-RU"/>
        </w:rPr>
        <w:t>В случае если для проведения внеплановой выездной проверки требуется согласование ее проведения с органом прокуратуры, копия акта проверки юридического лица и индивидуального предпринимателя в течение пяти рабочих дней со дня составления акта проверки юридического лица и индивидуального предпринимателя направляется уполномоченным органом в орган прокуратуры, которым принято решение о согласовании проведения проверки.</w:t>
      </w:r>
      <w:proofErr w:type="gramEnd"/>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 xml:space="preserve">3.4.9. </w:t>
      </w:r>
      <w:proofErr w:type="gramStart"/>
      <w:r w:rsidRPr="00EC03B4">
        <w:rPr>
          <w:rFonts w:ascii="Times New Roman" w:hAnsi="Times New Roman"/>
          <w:sz w:val="24"/>
          <w:szCs w:val="24"/>
          <w:lang w:eastAsia="ru-RU"/>
        </w:rPr>
        <w:t>Субъект проверки в случае несогласия с фактами, выводами, предложениями, изложенными в акте проверки юридического лица и индивидуального предпринимателя либо акте проверки гражданина, либо с выданным предписанием об устранении выявленных нарушений в течение пятнадцати дней с даты получения акта проверки юридического лица и индивидуального предпринимателя либо акта проверки гражданина вправе представить в уполномоченный орган в письменной форме возражения на акт проверки</w:t>
      </w:r>
      <w:proofErr w:type="gramEnd"/>
      <w:r w:rsidRPr="00EC03B4">
        <w:rPr>
          <w:rFonts w:ascii="Times New Roman" w:hAnsi="Times New Roman"/>
          <w:sz w:val="24"/>
          <w:szCs w:val="24"/>
          <w:lang w:eastAsia="ru-RU"/>
        </w:rPr>
        <w:t xml:space="preserve"> юридического лица и индивидуального предпринимателя либо акт проверки гражданина и (или) выданное предписание об устранении выявленных нарушений в целом или его отдельных положений. При этом субъект проверки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w:t>
      </w:r>
    </w:p>
    <w:p w:rsidR="00B2169C" w:rsidRPr="00EC03B4" w:rsidRDefault="00B2169C" w:rsidP="00EC03B4">
      <w:pPr>
        <w:spacing w:after="0" w:line="240" w:lineRule="auto"/>
        <w:jc w:val="both"/>
        <w:rPr>
          <w:rFonts w:ascii="Times New Roman" w:hAnsi="Times New Roman"/>
          <w:sz w:val="24"/>
          <w:szCs w:val="24"/>
          <w:lang w:eastAsia="ru-RU"/>
        </w:rPr>
      </w:pPr>
      <w:proofErr w:type="gramStart"/>
      <w:r w:rsidRPr="00EC03B4">
        <w:rPr>
          <w:rFonts w:ascii="Times New Roman" w:hAnsi="Times New Roman"/>
          <w:sz w:val="24"/>
          <w:szCs w:val="24"/>
          <w:lang w:eastAsia="ru-RU"/>
        </w:rPr>
        <w:t>По результатам рассмотрения уполномоченным органом представленных субъектом проверки возражений на акт проверки юридического лица и индивидуального предпринимателя либо акт проверки гражданина и (или) выданных предписаний об устранении выявленных нарушений в целом или его отдельных положений, а также документов, подтверждающие обоснованность таких возражений или их заверенных копий, принимается решение об оставлении акта проверки и (или) выданных предписаний без изменения или составлении</w:t>
      </w:r>
      <w:proofErr w:type="gramEnd"/>
      <w:r w:rsidRPr="00EC03B4">
        <w:rPr>
          <w:rFonts w:ascii="Times New Roman" w:hAnsi="Times New Roman"/>
          <w:sz w:val="24"/>
          <w:szCs w:val="24"/>
          <w:lang w:eastAsia="ru-RU"/>
        </w:rPr>
        <w:t xml:space="preserve"> нового акта проверки.</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 xml:space="preserve">3.4.10. В случае выявления в ходе проведения проверки юридического лица, индивидуального предпринимателя, гражданина нарушения требований законодательства в акте проверки </w:t>
      </w:r>
      <w:r w:rsidRPr="00EC03B4">
        <w:rPr>
          <w:rFonts w:ascii="Times New Roman" w:hAnsi="Times New Roman"/>
          <w:sz w:val="24"/>
          <w:szCs w:val="24"/>
          <w:lang w:eastAsia="ru-RU"/>
        </w:rPr>
        <w:lastRenderedPageBreak/>
        <w:t>указывается информация о наличии признаков выявленного нарушения. Должностные лица уполномоченных органов в течение трех рабочих дней направляют копию указанного акта в орган государственного земельного надзора.</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3.4.11. Результатом исполнения административной процедуры по проведению проверки и составлению акта проверки является акт проверки юридического лица, индивидуального предпринимателя, гражданина и вручение (направление) его субъекту проверки, направление копии акта, содержащего признаки нарушения требований законодательства, в орган государственного земельного надзора.</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Копия акта проверки направляется в форме электронного документа, подписанного квалифицированной электронной подписью уполномоченного должностного лица органа муниципального земельного контроля, или в случае невозможности направления в форме электронного документа - на бумажном носителе.</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3.5. Принятие мер при выявлении нарушений в деятельности субъекта проверки.</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3.5.1. Основанием для начала административной процедуры по принятию мер при выявлении нарушений требований законодательства в деятельности субъекта проверки является акт проверки, в котором выявлены нарушения субъектом проверки требований земельного законодательства.</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3.5.2. В случае выявления при проведении проверки нарушений субъектом проверки требований законодательства должностные лица уполномоченного органа в пределах полномочий обязаны:</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 в день составления акта проверки юридического лица, индивидуального предпринимателя, гражданина выдать субъекту проверки предписание об устранении выявленных нарушений требований законодательства с указанием сроков их устранения;</w:t>
      </w:r>
    </w:p>
    <w:p w:rsidR="00B2169C" w:rsidRPr="00EC03B4" w:rsidRDefault="00B2169C" w:rsidP="00EC03B4">
      <w:pPr>
        <w:spacing w:after="0" w:line="240" w:lineRule="auto"/>
        <w:jc w:val="both"/>
        <w:rPr>
          <w:rFonts w:ascii="Times New Roman" w:hAnsi="Times New Roman"/>
          <w:sz w:val="24"/>
          <w:szCs w:val="24"/>
          <w:lang w:eastAsia="ru-RU"/>
        </w:rPr>
      </w:pPr>
      <w:bookmarkStart w:id="5" w:name="P300"/>
      <w:bookmarkEnd w:id="5"/>
      <w:r w:rsidRPr="00EC03B4">
        <w:rPr>
          <w:rFonts w:ascii="Times New Roman" w:hAnsi="Times New Roman"/>
          <w:sz w:val="24"/>
          <w:szCs w:val="24"/>
          <w:lang w:eastAsia="ru-RU"/>
        </w:rPr>
        <w:t xml:space="preserve">- при наличии действий (бездействия), образующих состав административных правонарушений, предусмотренных </w:t>
      </w:r>
      <w:hyperlink r:id="rId32" w:history="1">
        <w:r w:rsidRPr="00EC03B4">
          <w:rPr>
            <w:rFonts w:ascii="Times New Roman" w:hAnsi="Times New Roman"/>
            <w:color w:val="0000FF"/>
            <w:sz w:val="24"/>
            <w:szCs w:val="24"/>
            <w:u w:val="single"/>
            <w:lang w:eastAsia="ru-RU"/>
          </w:rPr>
          <w:t>пунктом 1 статьи 19.4</w:t>
        </w:r>
      </w:hyperlink>
      <w:r w:rsidRPr="00EC03B4">
        <w:rPr>
          <w:rFonts w:ascii="Times New Roman" w:hAnsi="Times New Roman"/>
          <w:sz w:val="24"/>
          <w:szCs w:val="24"/>
          <w:lang w:eastAsia="ru-RU"/>
        </w:rPr>
        <w:t xml:space="preserve">, </w:t>
      </w:r>
      <w:hyperlink r:id="rId33" w:history="1">
        <w:r w:rsidRPr="00EC03B4">
          <w:rPr>
            <w:rFonts w:ascii="Times New Roman" w:hAnsi="Times New Roman"/>
            <w:color w:val="0000FF"/>
            <w:sz w:val="24"/>
            <w:szCs w:val="24"/>
            <w:u w:val="single"/>
            <w:lang w:eastAsia="ru-RU"/>
          </w:rPr>
          <w:t>пунктом 1 статьи 19.4.1</w:t>
        </w:r>
      </w:hyperlink>
      <w:r w:rsidRPr="00EC03B4">
        <w:rPr>
          <w:rFonts w:ascii="Times New Roman" w:hAnsi="Times New Roman"/>
          <w:sz w:val="24"/>
          <w:szCs w:val="24"/>
          <w:lang w:eastAsia="ru-RU"/>
        </w:rPr>
        <w:t xml:space="preserve">, </w:t>
      </w:r>
      <w:hyperlink r:id="rId34" w:history="1">
        <w:r w:rsidRPr="00EC03B4">
          <w:rPr>
            <w:rFonts w:ascii="Times New Roman" w:hAnsi="Times New Roman"/>
            <w:color w:val="0000FF"/>
            <w:sz w:val="24"/>
            <w:szCs w:val="24"/>
            <w:u w:val="single"/>
            <w:lang w:eastAsia="ru-RU"/>
          </w:rPr>
          <w:t>пунктом 1 статьи 19.5</w:t>
        </w:r>
      </w:hyperlink>
      <w:r w:rsidRPr="00EC03B4">
        <w:rPr>
          <w:rFonts w:ascii="Times New Roman" w:hAnsi="Times New Roman"/>
          <w:sz w:val="24"/>
          <w:szCs w:val="24"/>
          <w:lang w:eastAsia="ru-RU"/>
        </w:rPr>
        <w:t xml:space="preserve">, </w:t>
      </w:r>
      <w:hyperlink r:id="rId35" w:history="1">
        <w:r w:rsidRPr="00EC03B4">
          <w:rPr>
            <w:rFonts w:ascii="Times New Roman" w:hAnsi="Times New Roman"/>
            <w:color w:val="0000FF"/>
            <w:sz w:val="24"/>
            <w:szCs w:val="24"/>
            <w:u w:val="single"/>
            <w:lang w:eastAsia="ru-RU"/>
          </w:rPr>
          <w:t>статьей 19.7</w:t>
        </w:r>
      </w:hyperlink>
      <w:r w:rsidRPr="00EC03B4">
        <w:rPr>
          <w:rFonts w:ascii="Times New Roman" w:hAnsi="Times New Roman"/>
          <w:sz w:val="24"/>
          <w:szCs w:val="24"/>
          <w:lang w:eastAsia="ru-RU"/>
        </w:rPr>
        <w:t xml:space="preserve"> Кодекса Российской Федерации об административных правонарушениях, в день составления акта проверки юридического лица, индивидуального предпринимателя, гражданина составить протокол об административном правонарушении. В случае неисполнения субъектом проверки обязанности по прибытию на проверку до окончания срока проверки, должностным лицам уполномоченного органа необходимо принять меры по надлежащему повторному уведомлению субъекта проверки, и по истечении сроков проверки составить акт проверки и протокол об административном правонарушении.</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 xml:space="preserve">3.5.3. В случае неявки юридического лица, индивидуального предпринимателя, гражданина, их уполномоченных представителей, в отношении которых проводится проверка, если они извещены надлежащим образом, протокол об административном правонарушении в соответствии с </w:t>
      </w:r>
      <w:hyperlink r:id="rId36" w:anchor="P300" w:history="1">
        <w:r w:rsidRPr="00EC03B4">
          <w:rPr>
            <w:rFonts w:ascii="Times New Roman" w:hAnsi="Times New Roman"/>
            <w:color w:val="0000FF"/>
            <w:sz w:val="24"/>
            <w:szCs w:val="24"/>
            <w:u w:val="single"/>
            <w:lang w:eastAsia="ru-RU"/>
          </w:rPr>
          <w:t>абзацем 3 пункта 3.5.2</w:t>
        </w:r>
      </w:hyperlink>
      <w:r w:rsidRPr="00EC03B4">
        <w:rPr>
          <w:rFonts w:ascii="Times New Roman" w:hAnsi="Times New Roman"/>
          <w:sz w:val="24"/>
          <w:szCs w:val="24"/>
          <w:lang w:eastAsia="ru-RU"/>
        </w:rPr>
        <w:t xml:space="preserve"> составляется в их отсутствие. Копия протокола об административном правонарушении направляется должностным лицом уполномоченного органа лицу, в отношении которого он составлен, в течение трех дней со дня составления указанного протокола.</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 xml:space="preserve">3.5.4. </w:t>
      </w:r>
      <w:proofErr w:type="gramStart"/>
      <w:r w:rsidRPr="00EC03B4">
        <w:rPr>
          <w:rFonts w:ascii="Times New Roman" w:hAnsi="Times New Roman"/>
          <w:sz w:val="24"/>
          <w:szCs w:val="24"/>
          <w:lang w:eastAsia="ru-RU"/>
        </w:rPr>
        <w:t xml:space="preserve">Протокол об административном правонарушении, составленный за административное правонарушение, ответственность за которое предусмотрена </w:t>
      </w:r>
      <w:hyperlink r:id="rId37" w:history="1">
        <w:r w:rsidRPr="00EC03B4">
          <w:rPr>
            <w:rFonts w:ascii="Times New Roman" w:hAnsi="Times New Roman"/>
            <w:color w:val="0000FF"/>
            <w:sz w:val="24"/>
            <w:szCs w:val="24"/>
            <w:u w:val="single"/>
            <w:lang w:eastAsia="ru-RU"/>
          </w:rPr>
          <w:t>пунктом 1 статьи 19.4</w:t>
        </w:r>
      </w:hyperlink>
      <w:r w:rsidRPr="00EC03B4">
        <w:rPr>
          <w:rFonts w:ascii="Times New Roman" w:hAnsi="Times New Roman"/>
          <w:sz w:val="24"/>
          <w:szCs w:val="24"/>
          <w:lang w:eastAsia="ru-RU"/>
        </w:rPr>
        <w:t xml:space="preserve">, </w:t>
      </w:r>
      <w:hyperlink r:id="rId38" w:history="1">
        <w:r w:rsidRPr="00EC03B4">
          <w:rPr>
            <w:rFonts w:ascii="Times New Roman" w:hAnsi="Times New Roman"/>
            <w:color w:val="0000FF"/>
            <w:sz w:val="24"/>
            <w:szCs w:val="24"/>
            <w:u w:val="single"/>
            <w:lang w:eastAsia="ru-RU"/>
          </w:rPr>
          <w:t>пунктом 1 статьи 19.4.1</w:t>
        </w:r>
      </w:hyperlink>
      <w:r w:rsidRPr="00EC03B4">
        <w:rPr>
          <w:rFonts w:ascii="Times New Roman" w:hAnsi="Times New Roman"/>
          <w:sz w:val="24"/>
          <w:szCs w:val="24"/>
          <w:lang w:eastAsia="ru-RU"/>
        </w:rPr>
        <w:t xml:space="preserve">, </w:t>
      </w:r>
      <w:hyperlink r:id="rId39" w:history="1">
        <w:r w:rsidRPr="00EC03B4">
          <w:rPr>
            <w:rFonts w:ascii="Times New Roman" w:hAnsi="Times New Roman"/>
            <w:color w:val="0000FF"/>
            <w:sz w:val="24"/>
            <w:szCs w:val="24"/>
            <w:u w:val="single"/>
            <w:lang w:eastAsia="ru-RU"/>
          </w:rPr>
          <w:t>пунктом 1 статьи 19.5</w:t>
        </w:r>
      </w:hyperlink>
      <w:r w:rsidRPr="00EC03B4">
        <w:rPr>
          <w:rFonts w:ascii="Times New Roman" w:hAnsi="Times New Roman"/>
          <w:sz w:val="24"/>
          <w:szCs w:val="24"/>
          <w:lang w:eastAsia="ru-RU"/>
        </w:rPr>
        <w:t xml:space="preserve">, </w:t>
      </w:r>
      <w:hyperlink r:id="rId40" w:history="1">
        <w:r w:rsidRPr="00EC03B4">
          <w:rPr>
            <w:rFonts w:ascii="Times New Roman" w:hAnsi="Times New Roman"/>
            <w:color w:val="0000FF"/>
            <w:sz w:val="24"/>
            <w:szCs w:val="24"/>
            <w:u w:val="single"/>
            <w:lang w:eastAsia="ru-RU"/>
          </w:rPr>
          <w:t>статьей 19.7</w:t>
        </w:r>
      </w:hyperlink>
      <w:r w:rsidRPr="00EC03B4">
        <w:rPr>
          <w:rFonts w:ascii="Times New Roman" w:hAnsi="Times New Roman"/>
          <w:sz w:val="24"/>
          <w:szCs w:val="24"/>
          <w:lang w:eastAsia="ru-RU"/>
        </w:rPr>
        <w:t xml:space="preserve"> Кодекса Российской Федерации об административных правонарушениях, с приложением материалов, направляется должностным лицом уполномоченного органа мировому судье для применения мер административной ответственности к лицу, допустившему нарушение требований законодательства, в течение трех суток с момента его</w:t>
      </w:r>
      <w:proofErr w:type="gramEnd"/>
      <w:r w:rsidRPr="00EC03B4">
        <w:rPr>
          <w:rFonts w:ascii="Times New Roman" w:hAnsi="Times New Roman"/>
          <w:sz w:val="24"/>
          <w:szCs w:val="24"/>
          <w:lang w:eastAsia="ru-RU"/>
        </w:rPr>
        <w:t xml:space="preserve"> составления.</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3.5.5. О мерах, принятых для выполнения предписания, субъект проверки должен сообщить в уполномоченный орган в установленный таким предписанием срок.</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3.5.6. В течение пяти рабочих дней с момента истечения срока предоставленного для исполнения предписания должностное лицо уполномоченного органа, проводившее проверку, осуществляет подготовку распоряжения или приказа о проведении внеплановой проверки.</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lastRenderedPageBreak/>
        <w:t xml:space="preserve">3.5.7. </w:t>
      </w:r>
      <w:proofErr w:type="gramStart"/>
      <w:r w:rsidRPr="00EC03B4">
        <w:rPr>
          <w:rFonts w:ascii="Times New Roman" w:hAnsi="Times New Roman"/>
          <w:sz w:val="24"/>
          <w:szCs w:val="24"/>
          <w:lang w:eastAsia="ru-RU"/>
        </w:rPr>
        <w:t xml:space="preserve">Результатом административной процедуры по принятию мер при выявлении нарушений требований законодательства в деятельности субъекта проверки является выдача (направление) субъекту проверки предписания об устранении нарушений требований законодательства и составление протокола об административном правонарушении, при наличии действий (бездействия), образующих состав административных правонарушений, предусмотренных </w:t>
      </w:r>
      <w:hyperlink r:id="rId41" w:history="1">
        <w:r w:rsidRPr="00EC03B4">
          <w:rPr>
            <w:rFonts w:ascii="Times New Roman" w:hAnsi="Times New Roman"/>
            <w:color w:val="0000FF"/>
            <w:sz w:val="24"/>
            <w:szCs w:val="24"/>
            <w:u w:val="single"/>
            <w:lang w:eastAsia="ru-RU"/>
          </w:rPr>
          <w:t>пунктом 1 статьи 19.4</w:t>
        </w:r>
      </w:hyperlink>
      <w:r w:rsidRPr="00EC03B4">
        <w:rPr>
          <w:rFonts w:ascii="Times New Roman" w:hAnsi="Times New Roman"/>
          <w:sz w:val="24"/>
          <w:szCs w:val="24"/>
          <w:lang w:eastAsia="ru-RU"/>
        </w:rPr>
        <w:t xml:space="preserve">, </w:t>
      </w:r>
      <w:hyperlink r:id="rId42" w:history="1">
        <w:r w:rsidRPr="00EC03B4">
          <w:rPr>
            <w:rFonts w:ascii="Times New Roman" w:hAnsi="Times New Roman"/>
            <w:color w:val="0000FF"/>
            <w:sz w:val="24"/>
            <w:szCs w:val="24"/>
            <w:u w:val="single"/>
            <w:lang w:eastAsia="ru-RU"/>
          </w:rPr>
          <w:t>пунктом 1 статьи 19.4.1</w:t>
        </w:r>
      </w:hyperlink>
      <w:r w:rsidRPr="00EC03B4">
        <w:rPr>
          <w:rFonts w:ascii="Times New Roman" w:hAnsi="Times New Roman"/>
          <w:sz w:val="24"/>
          <w:szCs w:val="24"/>
          <w:lang w:eastAsia="ru-RU"/>
        </w:rPr>
        <w:t xml:space="preserve">, </w:t>
      </w:r>
      <w:hyperlink r:id="rId43" w:history="1">
        <w:r w:rsidRPr="00EC03B4">
          <w:rPr>
            <w:rFonts w:ascii="Times New Roman" w:hAnsi="Times New Roman"/>
            <w:color w:val="0000FF"/>
            <w:sz w:val="24"/>
            <w:szCs w:val="24"/>
            <w:u w:val="single"/>
            <w:lang w:eastAsia="ru-RU"/>
          </w:rPr>
          <w:t>пунктом 1 статьи 19.5</w:t>
        </w:r>
      </w:hyperlink>
      <w:r w:rsidRPr="00EC03B4">
        <w:rPr>
          <w:rFonts w:ascii="Times New Roman" w:hAnsi="Times New Roman"/>
          <w:sz w:val="24"/>
          <w:szCs w:val="24"/>
          <w:lang w:eastAsia="ru-RU"/>
        </w:rPr>
        <w:t xml:space="preserve"> Кодекса Российской Федерации об административных правонарушениях.</w:t>
      </w:r>
      <w:proofErr w:type="gramEnd"/>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 </w:t>
      </w:r>
    </w:p>
    <w:p w:rsidR="00B2169C" w:rsidRPr="00EC03B4" w:rsidRDefault="00B2169C" w:rsidP="002476BA">
      <w:pPr>
        <w:spacing w:after="0" w:line="240" w:lineRule="auto"/>
        <w:jc w:val="center"/>
        <w:rPr>
          <w:rFonts w:ascii="Times New Roman" w:hAnsi="Times New Roman"/>
          <w:sz w:val="24"/>
          <w:szCs w:val="24"/>
          <w:lang w:eastAsia="ru-RU"/>
        </w:rPr>
      </w:pPr>
      <w:r w:rsidRPr="00EC03B4">
        <w:rPr>
          <w:rFonts w:ascii="Times New Roman" w:hAnsi="Times New Roman"/>
          <w:sz w:val="24"/>
          <w:szCs w:val="24"/>
          <w:lang w:eastAsia="ru-RU"/>
        </w:rPr>
        <w:t xml:space="preserve">4. Порядок и формы </w:t>
      </w:r>
      <w:proofErr w:type="gramStart"/>
      <w:r w:rsidRPr="00EC03B4">
        <w:rPr>
          <w:rFonts w:ascii="Times New Roman" w:hAnsi="Times New Roman"/>
          <w:sz w:val="24"/>
          <w:szCs w:val="24"/>
          <w:lang w:eastAsia="ru-RU"/>
        </w:rPr>
        <w:t>контроля за</w:t>
      </w:r>
      <w:proofErr w:type="gramEnd"/>
      <w:r w:rsidRPr="00EC03B4">
        <w:rPr>
          <w:rFonts w:ascii="Times New Roman" w:hAnsi="Times New Roman"/>
          <w:sz w:val="24"/>
          <w:szCs w:val="24"/>
          <w:lang w:eastAsia="ru-RU"/>
        </w:rPr>
        <w:t xml:space="preserve"> осуществлением</w:t>
      </w:r>
    </w:p>
    <w:p w:rsidR="00B2169C" w:rsidRPr="00EC03B4" w:rsidRDefault="00B2169C" w:rsidP="002476BA">
      <w:pPr>
        <w:spacing w:after="0" w:line="240" w:lineRule="auto"/>
        <w:jc w:val="center"/>
        <w:rPr>
          <w:rFonts w:ascii="Times New Roman" w:hAnsi="Times New Roman"/>
          <w:sz w:val="24"/>
          <w:szCs w:val="24"/>
          <w:lang w:eastAsia="ru-RU"/>
        </w:rPr>
      </w:pPr>
      <w:r w:rsidRPr="00EC03B4">
        <w:rPr>
          <w:rFonts w:ascii="Times New Roman" w:hAnsi="Times New Roman"/>
          <w:sz w:val="24"/>
          <w:szCs w:val="24"/>
          <w:lang w:eastAsia="ru-RU"/>
        </w:rPr>
        <w:t>муниципального земельного контроля</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 </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 xml:space="preserve">4.1. </w:t>
      </w:r>
      <w:proofErr w:type="gramStart"/>
      <w:r w:rsidRPr="00EC03B4">
        <w:rPr>
          <w:rFonts w:ascii="Times New Roman" w:hAnsi="Times New Roman"/>
          <w:sz w:val="24"/>
          <w:szCs w:val="24"/>
          <w:lang w:eastAsia="ru-RU"/>
        </w:rPr>
        <w:t>Контроль за</w:t>
      </w:r>
      <w:proofErr w:type="gramEnd"/>
      <w:r w:rsidRPr="00EC03B4">
        <w:rPr>
          <w:rFonts w:ascii="Times New Roman" w:hAnsi="Times New Roman"/>
          <w:sz w:val="24"/>
          <w:szCs w:val="24"/>
          <w:lang w:eastAsia="ru-RU"/>
        </w:rPr>
        <w:t xml:space="preserve"> осуществлением муниципального земельного контроля осуществляется в форме текущего контроля за соблюдением и исполнением законодательства Р</w:t>
      </w:r>
      <w:r>
        <w:rPr>
          <w:rFonts w:ascii="Times New Roman" w:hAnsi="Times New Roman"/>
          <w:sz w:val="24"/>
          <w:szCs w:val="24"/>
          <w:lang w:eastAsia="ru-RU"/>
        </w:rPr>
        <w:t xml:space="preserve">оссийской Федерации, Томской </w:t>
      </w:r>
      <w:r w:rsidRPr="00EC03B4">
        <w:rPr>
          <w:rFonts w:ascii="Times New Roman" w:hAnsi="Times New Roman"/>
          <w:sz w:val="24"/>
          <w:szCs w:val="24"/>
          <w:lang w:eastAsia="ru-RU"/>
        </w:rPr>
        <w:t>области, муниципальных правовых актов и положений настоящего Административного регламента и контроля полноты, и качества осуществления муниципального земельного контроля.</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 xml:space="preserve">4.2. Текущий </w:t>
      </w:r>
      <w:proofErr w:type="gramStart"/>
      <w:r w:rsidRPr="00EC03B4">
        <w:rPr>
          <w:rFonts w:ascii="Times New Roman" w:hAnsi="Times New Roman"/>
          <w:sz w:val="24"/>
          <w:szCs w:val="24"/>
          <w:lang w:eastAsia="ru-RU"/>
        </w:rPr>
        <w:t>контроль за</w:t>
      </w:r>
      <w:proofErr w:type="gramEnd"/>
      <w:r w:rsidRPr="00EC03B4">
        <w:rPr>
          <w:rFonts w:ascii="Times New Roman" w:hAnsi="Times New Roman"/>
          <w:sz w:val="24"/>
          <w:szCs w:val="24"/>
          <w:lang w:eastAsia="ru-RU"/>
        </w:rPr>
        <w:t xml:space="preserve"> осуществлением муниципального земельного контроля осуществляется путем проведения ежедневного анализа соблюдения и исполнения должностными лицами уполномоченного органа законодательства Российской Федерации, Ростовской области, муниципальных правовых актов и положений настоящего Административного регламента.</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4.3. Контроль полноты и качества осуществления муниципального земельного контроля включает проведение проверок, рассмотрение обращений заявителей, содержащих жалобы на решения, действия (бездействие) должностных лиц.</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4.3.1. Для проведения проверки правовым актом уполномоченного органа создается комиссия, председателем которой является руководитель уполномоченного органа.</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4.3.2. Периодичность проведения проверок носит плановый характер (осуществляется на основании полугодовых или годовых планов работы) и внеплановый характер (по конкретному обращению).</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4.3.3. При проведении плановых и внеплановых проверок проверяется:</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 соблюдение сроков и последовательности исполнения административных процедур;</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 нарушения прав юридических лиц, индивидуальных предпринимателей, физических лиц, недостатки, допущенные при осуществлении муниципального земельного контроля.</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4.3.4. При проведении внеплановой проверки по конкретному обращению заявителя информация о результатах проверки направляется заявителю по почте в течение 30 дней со дня регистрации письменного обращения.</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4.3.5. Результаты проверки оформляются в виде акта проверки, в котором указываются выявленные недостатки и предложения по их устранению.</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Акт проверки подписывается всеми членами комиссии.</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4.3. По результатам проведенной проверки, в случае выявления нарушения порядка исполнения муниципальной функции, прав юридических лиц, индивидуальных предпринимателей, граждан, а также в случаях ненадлежащего исполнения должностных обязанностей, совершения противоправных действий (бездействия), виновные должностные лица несут ответственность в соответствии с действующим законодательством Российской Федерации и принимаются меры по устранению нарушений.</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4.3.2. О мерах, принятых в отношении виновных в нарушении законодательства Российской Федерации должностных лиц, уполномоченный орган в течение десяти дней со дня принятия таких мер обязан сообщить в письменной форме юридическому лицу, индивидуальному предпринимателю, гражданину, права и (или) законные интересы которых нарушены.</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 xml:space="preserve">4.4. Порядок и формы </w:t>
      </w:r>
      <w:proofErr w:type="gramStart"/>
      <w:r w:rsidRPr="00EC03B4">
        <w:rPr>
          <w:rFonts w:ascii="Times New Roman" w:hAnsi="Times New Roman"/>
          <w:sz w:val="24"/>
          <w:szCs w:val="24"/>
          <w:lang w:eastAsia="ru-RU"/>
        </w:rPr>
        <w:t>контроля за</w:t>
      </w:r>
      <w:proofErr w:type="gramEnd"/>
      <w:r w:rsidRPr="00EC03B4">
        <w:rPr>
          <w:rFonts w:ascii="Times New Roman" w:hAnsi="Times New Roman"/>
          <w:sz w:val="24"/>
          <w:szCs w:val="24"/>
          <w:lang w:eastAsia="ru-RU"/>
        </w:rPr>
        <w:t xml:space="preserve"> исполнением муниципальной функции должны отвечать требованиям непрерывности и действенности (эффективности).</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 </w:t>
      </w:r>
    </w:p>
    <w:p w:rsidR="00B2169C" w:rsidRPr="00EC03B4" w:rsidRDefault="00B2169C" w:rsidP="00BC3C60">
      <w:pPr>
        <w:spacing w:after="0" w:line="240" w:lineRule="auto"/>
        <w:jc w:val="center"/>
        <w:rPr>
          <w:rFonts w:ascii="Times New Roman" w:hAnsi="Times New Roman"/>
          <w:sz w:val="24"/>
          <w:szCs w:val="24"/>
          <w:lang w:eastAsia="ru-RU"/>
        </w:rPr>
      </w:pPr>
      <w:r w:rsidRPr="00EC03B4">
        <w:rPr>
          <w:rFonts w:ascii="Times New Roman" w:hAnsi="Times New Roman"/>
          <w:sz w:val="24"/>
          <w:szCs w:val="24"/>
          <w:lang w:eastAsia="ru-RU"/>
        </w:rPr>
        <w:lastRenderedPageBreak/>
        <w:t>5. Досудебный (внесудебный) порядок обжалования решений</w:t>
      </w:r>
    </w:p>
    <w:p w:rsidR="00B2169C" w:rsidRPr="00EC03B4" w:rsidRDefault="00B2169C" w:rsidP="00BC3C60">
      <w:pPr>
        <w:spacing w:after="0" w:line="240" w:lineRule="auto"/>
        <w:jc w:val="center"/>
        <w:rPr>
          <w:rFonts w:ascii="Times New Roman" w:hAnsi="Times New Roman"/>
          <w:sz w:val="24"/>
          <w:szCs w:val="24"/>
          <w:lang w:eastAsia="ru-RU"/>
        </w:rPr>
      </w:pPr>
      <w:r w:rsidRPr="00EC03B4">
        <w:rPr>
          <w:rFonts w:ascii="Times New Roman" w:hAnsi="Times New Roman"/>
          <w:sz w:val="24"/>
          <w:szCs w:val="24"/>
          <w:lang w:eastAsia="ru-RU"/>
        </w:rPr>
        <w:t>и действий (бездействия) органа муниципального контроля,</w:t>
      </w:r>
    </w:p>
    <w:p w:rsidR="00B2169C" w:rsidRPr="00EC03B4" w:rsidRDefault="00B2169C" w:rsidP="00BC3C60">
      <w:pPr>
        <w:spacing w:after="0" w:line="240" w:lineRule="auto"/>
        <w:jc w:val="center"/>
        <w:rPr>
          <w:rFonts w:ascii="Times New Roman" w:hAnsi="Times New Roman"/>
          <w:sz w:val="24"/>
          <w:szCs w:val="24"/>
          <w:lang w:eastAsia="ru-RU"/>
        </w:rPr>
      </w:pPr>
      <w:r w:rsidRPr="00EC03B4">
        <w:rPr>
          <w:rFonts w:ascii="Times New Roman" w:hAnsi="Times New Roman"/>
          <w:sz w:val="24"/>
          <w:szCs w:val="24"/>
          <w:lang w:eastAsia="ru-RU"/>
        </w:rPr>
        <w:t>его должностных лиц</w:t>
      </w:r>
    </w:p>
    <w:p w:rsidR="00B2169C" w:rsidRPr="00EC03B4" w:rsidRDefault="00B2169C" w:rsidP="00BC3C60">
      <w:pPr>
        <w:spacing w:after="0" w:line="240" w:lineRule="auto"/>
        <w:jc w:val="center"/>
        <w:rPr>
          <w:rFonts w:ascii="Times New Roman" w:hAnsi="Times New Roman"/>
          <w:sz w:val="24"/>
          <w:szCs w:val="24"/>
          <w:lang w:eastAsia="ru-RU"/>
        </w:rPr>
      </w:pP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5.1. Предметом досудебного (внесудебного) обжалования являются действия (бездействие) и решения должностных лиц уполномоченного органа при осуществлении муниципального земельного контроля.</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5.1.1. Действия (бездействие) и решения должностных лиц уполномоченного органа при осуществлении муниципального земельного контроля могут быть обжалованы в административном и судебном порядке.</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5.1.2. В административном порядке действия (бездействие) и решения должностных лиц могут быть обжалованы руководителю уполномоченного органа, главе Администрации муниципального образования.</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5.1.3. Обжалование действий (бездействия) и решений должностных лиц уполномоченного органа производится на личном приеме руководителя уполномоченного органа, главы Администрации муниципального образования или путем направления жалобы в письменном виде, электронной почтой, которая должна содержать:</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 фамилию, имя, отчество заявителя (а также фамилию, имя, отчество законного представителя, в случае обращения с жалобой представителя);</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 почтовый адрес и контактный телефон;</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 предмет жалобы;</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 личную подпись заявителя (представителя), при письменном обращении, адрес личной электронной почты, при электронном обращении.</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В случае необходимости в подтверждение своих доводов лицо, подавшее жалобу, прилагает к обращению соответствующие документы и материалы.</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5.2. О мерах, принятых в отношении виновных должностных лиц, сообщается в письменной форме заявителю, права и (или) законные интересы которого были нарушены.</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5.2.1. Если в ходе рассмотрения жалобы она признана необоснованной, заявителю направляется письменное сообщение о результате рассмотрения жалобы с указанием причин, почему она признана необоснованной.</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5.3. Исчерпывающий перечень оснований для приостановления, продления рассмотрения жалобы и случаев, в которых ответ на жалобу не дается.</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5.3.1. Основания для приостановления рассмотрения жалобы отсутствуют.</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5.3.2. Ответ на жалобу не дается в случае:</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 отсутствия указания фамилии заявителя и почтового адреса, по которому должен быть направлен ответ (в случае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уполномоченный орган в соответствии с его компетенцией);</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 если текст письменной жалобы не поддается прочтению, о чем в течение семи дней со дня регистрации жалобы сообщается заявителю, направившему ее, если его фамилия или почтовый адрес поддаются прочтению;</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 поступление от заявителя обращения о прекращении рассмотрения ранее направленной жалобы;</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 наличия в жалобе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 если в жалобе обжалуется судебное решение (в таком случае в течение семи дней со дня регистрации жалоба возвращается заявителю с разъяснением порядка обжалования данного судебного решения);</w:t>
      </w:r>
    </w:p>
    <w:p w:rsidR="00B2169C" w:rsidRPr="00EC03B4" w:rsidRDefault="00B2169C" w:rsidP="00EC03B4">
      <w:pPr>
        <w:spacing w:after="0" w:line="240" w:lineRule="auto"/>
        <w:jc w:val="both"/>
        <w:rPr>
          <w:rFonts w:ascii="Times New Roman" w:hAnsi="Times New Roman"/>
          <w:sz w:val="24"/>
          <w:szCs w:val="24"/>
          <w:lang w:eastAsia="ru-RU"/>
        </w:rPr>
      </w:pPr>
      <w:proofErr w:type="gramStart"/>
      <w:r w:rsidRPr="00EC03B4">
        <w:rPr>
          <w:rFonts w:ascii="Times New Roman" w:hAnsi="Times New Roman"/>
          <w:sz w:val="24"/>
          <w:szCs w:val="24"/>
          <w:lang w:eastAsia="ru-RU"/>
        </w:rPr>
        <w:t xml:space="preserve">- если в жалобе содержится вопрос, на который заявителю неоднократно давались письменные ответы по существу в связи с ранее направляемыми в один и тот же уполномоченный орган или </w:t>
      </w:r>
      <w:r w:rsidRPr="00EC03B4">
        <w:rPr>
          <w:rFonts w:ascii="Times New Roman" w:hAnsi="Times New Roman"/>
          <w:sz w:val="24"/>
          <w:szCs w:val="24"/>
          <w:lang w:eastAsia="ru-RU"/>
        </w:rPr>
        <w:lastRenderedPageBreak/>
        <w:t>одному и тому же должностному лицу обращениями, и при этом в жалобе не приводятся новые доводы или обстоятельства (в этом случае заявитель уведомляется о безосновательности направления очередной жалобы и прекращении с ним переписки</w:t>
      </w:r>
      <w:proofErr w:type="gramEnd"/>
      <w:r w:rsidRPr="00EC03B4">
        <w:rPr>
          <w:rFonts w:ascii="Times New Roman" w:hAnsi="Times New Roman"/>
          <w:sz w:val="24"/>
          <w:szCs w:val="24"/>
          <w:lang w:eastAsia="ru-RU"/>
        </w:rPr>
        <w:t xml:space="preserve"> по данному вопросу);</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ней вопроса в связи с недопустимостью разглашения указанных сведений).</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жалобу в уполномоченный орган.</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5.4. Права заинтересованных лиц на получение информации и документов, необходимых для обоснования и рассмотрения жалобы.</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электронной форме.</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5.5. Сроки рассмотрения жалобы.</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Рассмотрение жалобы на действия (бездействие) должностных лиц при осуществлении ими муниципального земельного контроля осуществляется в течение тридцати дней с момента регистрации жалобы.</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5.6. Результат досудебного (внесудебного) обжалования применительно к каждой процедуре обжалования.</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В случае признания жалобы, обоснованной уполномоченный орган, решения и действия (бездействие) должностных лиц которого обжалуются, применяет к виновному в нарушении прав заявителя должностному лицу меры, предусмотренные действующим законодательством, с привлечением к дисциплинарной ответственности лиц, допустивших такое нарушение при осуществлении муниципального земельного контроля.</w:t>
      </w:r>
    </w:p>
    <w:p w:rsidR="00B2169C"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Одновременно заявитель уведомляется уполномоченным органом о признании обращения обоснованным и о принятых мерах.</w:t>
      </w:r>
    </w:p>
    <w:p w:rsidR="00347491" w:rsidRDefault="00B2169C" w:rsidP="00760C52">
      <w:pPr>
        <w:rPr>
          <w:rFonts w:ascii="Times New Roman" w:hAnsi="Times New Roman"/>
          <w:sz w:val="24"/>
          <w:szCs w:val="24"/>
          <w:lang w:eastAsia="ru-RU"/>
        </w:rPr>
      </w:pPr>
      <w:r>
        <w:rPr>
          <w:rFonts w:ascii="Times New Roman" w:hAnsi="Times New Roman"/>
          <w:sz w:val="24"/>
          <w:szCs w:val="24"/>
          <w:lang w:eastAsia="ru-RU"/>
        </w:rPr>
        <w:br w:type="page"/>
      </w:r>
    </w:p>
    <w:p w:rsidR="00347491" w:rsidRPr="00347491" w:rsidRDefault="00347491" w:rsidP="00347491">
      <w:pPr>
        <w:rPr>
          <w:rFonts w:ascii="Times New Roman" w:hAnsi="Times New Roman"/>
          <w:sz w:val="24"/>
          <w:szCs w:val="24"/>
          <w:lang w:eastAsia="ru-RU"/>
        </w:rPr>
      </w:pPr>
    </w:p>
    <w:p w:rsidR="00347491" w:rsidRPr="00347491" w:rsidRDefault="00347491" w:rsidP="00347491">
      <w:pPr>
        <w:rPr>
          <w:rFonts w:ascii="Times New Roman" w:hAnsi="Times New Roman"/>
          <w:sz w:val="24"/>
          <w:szCs w:val="24"/>
          <w:lang w:eastAsia="ru-RU"/>
        </w:rPr>
      </w:pPr>
    </w:p>
    <w:p w:rsidR="00347491" w:rsidRPr="00347491" w:rsidRDefault="00347491" w:rsidP="00347491">
      <w:pPr>
        <w:rPr>
          <w:rFonts w:ascii="Times New Roman" w:hAnsi="Times New Roman"/>
          <w:sz w:val="24"/>
          <w:szCs w:val="24"/>
          <w:lang w:eastAsia="ru-RU"/>
        </w:rPr>
      </w:pPr>
    </w:p>
    <w:p w:rsidR="00347491" w:rsidRPr="00347491" w:rsidRDefault="00347491" w:rsidP="00347491">
      <w:pPr>
        <w:rPr>
          <w:rFonts w:ascii="Times New Roman" w:hAnsi="Times New Roman"/>
          <w:sz w:val="24"/>
          <w:szCs w:val="24"/>
          <w:lang w:eastAsia="ru-RU"/>
        </w:rPr>
      </w:pPr>
    </w:p>
    <w:p w:rsidR="00347491" w:rsidRPr="00347491" w:rsidRDefault="00347491" w:rsidP="00347491">
      <w:pPr>
        <w:rPr>
          <w:rFonts w:ascii="Times New Roman" w:hAnsi="Times New Roman"/>
          <w:sz w:val="24"/>
          <w:szCs w:val="24"/>
          <w:lang w:eastAsia="ru-RU"/>
        </w:rPr>
      </w:pPr>
    </w:p>
    <w:p w:rsidR="00347491" w:rsidRPr="00347491" w:rsidRDefault="00347491" w:rsidP="00347491">
      <w:pPr>
        <w:rPr>
          <w:rFonts w:ascii="Times New Roman" w:hAnsi="Times New Roman"/>
          <w:sz w:val="24"/>
          <w:szCs w:val="24"/>
          <w:lang w:eastAsia="ru-RU"/>
        </w:rPr>
      </w:pPr>
    </w:p>
    <w:p w:rsidR="00347491" w:rsidRPr="00347491" w:rsidRDefault="00347491" w:rsidP="00347491">
      <w:pPr>
        <w:rPr>
          <w:rFonts w:ascii="Times New Roman" w:hAnsi="Times New Roman"/>
          <w:sz w:val="24"/>
          <w:szCs w:val="24"/>
          <w:lang w:eastAsia="ru-RU"/>
        </w:rPr>
      </w:pPr>
    </w:p>
    <w:p w:rsidR="00347491" w:rsidRPr="00347491" w:rsidRDefault="00347491" w:rsidP="00347491">
      <w:pPr>
        <w:rPr>
          <w:rFonts w:ascii="Times New Roman" w:hAnsi="Times New Roman"/>
          <w:sz w:val="24"/>
          <w:szCs w:val="24"/>
          <w:lang w:eastAsia="ru-RU"/>
        </w:rPr>
      </w:pPr>
    </w:p>
    <w:p w:rsidR="00347491" w:rsidRPr="00347491" w:rsidRDefault="00347491" w:rsidP="00347491">
      <w:pPr>
        <w:rPr>
          <w:rFonts w:ascii="Times New Roman" w:hAnsi="Times New Roman"/>
          <w:sz w:val="24"/>
          <w:szCs w:val="24"/>
          <w:lang w:eastAsia="ru-RU"/>
        </w:rPr>
      </w:pPr>
    </w:p>
    <w:p w:rsidR="00347491" w:rsidRDefault="00347491" w:rsidP="00347491">
      <w:pPr>
        <w:rPr>
          <w:rFonts w:ascii="Times New Roman" w:hAnsi="Times New Roman"/>
          <w:sz w:val="24"/>
          <w:szCs w:val="24"/>
          <w:lang w:eastAsia="ru-RU"/>
        </w:rPr>
      </w:pPr>
    </w:p>
    <w:p w:rsidR="00347491" w:rsidRDefault="00347491" w:rsidP="00347491">
      <w:pPr>
        <w:tabs>
          <w:tab w:val="left" w:pos="4185"/>
        </w:tabs>
        <w:rPr>
          <w:rFonts w:ascii="Times New Roman" w:hAnsi="Times New Roman"/>
          <w:sz w:val="24"/>
          <w:szCs w:val="24"/>
          <w:lang w:eastAsia="ru-RU"/>
        </w:rPr>
      </w:pPr>
      <w:r>
        <w:rPr>
          <w:rFonts w:ascii="Times New Roman" w:hAnsi="Times New Roman"/>
          <w:sz w:val="24"/>
          <w:szCs w:val="24"/>
          <w:lang w:eastAsia="ru-RU"/>
        </w:rPr>
        <w:tab/>
      </w:r>
    </w:p>
    <w:p w:rsidR="00B2169C" w:rsidRPr="00347491" w:rsidRDefault="00347491" w:rsidP="00347491">
      <w:pPr>
        <w:tabs>
          <w:tab w:val="left" w:pos="4185"/>
        </w:tabs>
        <w:rPr>
          <w:rFonts w:ascii="Times New Roman" w:hAnsi="Times New Roman"/>
          <w:sz w:val="24"/>
          <w:szCs w:val="24"/>
          <w:lang w:eastAsia="ru-RU"/>
        </w:rPr>
        <w:sectPr w:rsidR="00B2169C" w:rsidRPr="00347491" w:rsidSect="000C3703">
          <w:pgSz w:w="11906" w:h="16838"/>
          <w:pgMar w:top="1134" w:right="850" w:bottom="1134" w:left="1134" w:header="708" w:footer="708" w:gutter="0"/>
          <w:cols w:space="708"/>
          <w:docGrid w:linePitch="360"/>
        </w:sectPr>
      </w:pPr>
      <w:r>
        <w:rPr>
          <w:rFonts w:ascii="Times New Roman" w:hAnsi="Times New Roman"/>
          <w:sz w:val="24"/>
          <w:szCs w:val="24"/>
          <w:lang w:eastAsia="ru-RU"/>
        </w:rPr>
        <w:tab/>
      </w:r>
    </w:p>
    <w:p w:rsidR="00B2169C" w:rsidRPr="00EC03B4" w:rsidRDefault="00B2169C" w:rsidP="00760C52">
      <w:pPr>
        <w:rPr>
          <w:rFonts w:ascii="Times New Roman" w:hAnsi="Times New Roman"/>
          <w:sz w:val="24"/>
          <w:szCs w:val="24"/>
          <w:lang w:eastAsia="ru-RU"/>
        </w:rPr>
      </w:pPr>
    </w:p>
    <w:p w:rsidR="00B2169C" w:rsidRPr="00EC03B4" w:rsidRDefault="00B2169C" w:rsidP="00BE566C">
      <w:pPr>
        <w:spacing w:after="0" w:line="240" w:lineRule="auto"/>
        <w:jc w:val="right"/>
        <w:rPr>
          <w:rFonts w:ascii="Times New Roman" w:hAnsi="Times New Roman"/>
          <w:sz w:val="24"/>
          <w:szCs w:val="24"/>
          <w:lang w:eastAsia="ru-RU"/>
        </w:rPr>
      </w:pPr>
      <w:r w:rsidRPr="00EC03B4">
        <w:rPr>
          <w:rFonts w:ascii="Times New Roman" w:hAnsi="Times New Roman"/>
          <w:sz w:val="24"/>
          <w:szCs w:val="24"/>
          <w:lang w:eastAsia="ru-RU"/>
        </w:rPr>
        <w:t>Приложение 1</w:t>
      </w:r>
    </w:p>
    <w:p w:rsidR="00B2169C" w:rsidRPr="00EC03B4" w:rsidRDefault="00B2169C" w:rsidP="00BE566C">
      <w:pPr>
        <w:spacing w:after="0" w:line="240" w:lineRule="auto"/>
        <w:jc w:val="right"/>
        <w:rPr>
          <w:rFonts w:ascii="Times New Roman" w:hAnsi="Times New Roman"/>
          <w:sz w:val="24"/>
          <w:szCs w:val="24"/>
          <w:lang w:eastAsia="ru-RU"/>
        </w:rPr>
      </w:pPr>
      <w:r w:rsidRPr="00EC03B4">
        <w:rPr>
          <w:rFonts w:ascii="Times New Roman" w:hAnsi="Times New Roman"/>
          <w:sz w:val="24"/>
          <w:szCs w:val="24"/>
          <w:lang w:eastAsia="ru-RU"/>
        </w:rPr>
        <w:t>к Административному</w:t>
      </w:r>
    </w:p>
    <w:p w:rsidR="00B2169C" w:rsidRPr="00EC03B4" w:rsidRDefault="00B2169C" w:rsidP="00BE566C">
      <w:pPr>
        <w:spacing w:after="0" w:line="240" w:lineRule="auto"/>
        <w:jc w:val="right"/>
        <w:rPr>
          <w:rFonts w:ascii="Times New Roman" w:hAnsi="Times New Roman"/>
          <w:sz w:val="24"/>
          <w:szCs w:val="24"/>
          <w:lang w:eastAsia="ru-RU"/>
        </w:rPr>
      </w:pPr>
      <w:r w:rsidRPr="00EC03B4">
        <w:rPr>
          <w:rFonts w:ascii="Times New Roman" w:hAnsi="Times New Roman"/>
          <w:sz w:val="24"/>
          <w:szCs w:val="24"/>
          <w:lang w:eastAsia="ru-RU"/>
        </w:rPr>
        <w:t xml:space="preserve">регламенту </w:t>
      </w:r>
    </w:p>
    <w:p w:rsidR="00B2169C" w:rsidRPr="00EC03B4" w:rsidRDefault="00B2169C" w:rsidP="00BE566C">
      <w:pPr>
        <w:spacing w:after="0" w:line="240" w:lineRule="auto"/>
        <w:jc w:val="right"/>
        <w:rPr>
          <w:rFonts w:ascii="Times New Roman" w:hAnsi="Times New Roman"/>
          <w:sz w:val="24"/>
          <w:szCs w:val="24"/>
          <w:lang w:eastAsia="ru-RU"/>
        </w:rPr>
      </w:pPr>
      <w:r w:rsidRPr="00EC03B4">
        <w:rPr>
          <w:rFonts w:ascii="Times New Roman" w:hAnsi="Times New Roman"/>
          <w:sz w:val="24"/>
          <w:szCs w:val="24"/>
          <w:lang w:eastAsia="ru-RU"/>
        </w:rPr>
        <w:t>осуществления муниципального</w:t>
      </w:r>
    </w:p>
    <w:p w:rsidR="00B2169C" w:rsidRPr="00EC03B4" w:rsidRDefault="00B2169C" w:rsidP="00BE566C">
      <w:pPr>
        <w:spacing w:after="0" w:line="240" w:lineRule="auto"/>
        <w:jc w:val="right"/>
        <w:rPr>
          <w:rFonts w:ascii="Times New Roman" w:hAnsi="Times New Roman"/>
          <w:sz w:val="24"/>
          <w:szCs w:val="24"/>
          <w:lang w:eastAsia="ru-RU"/>
        </w:rPr>
      </w:pPr>
      <w:r w:rsidRPr="00EC03B4">
        <w:rPr>
          <w:rFonts w:ascii="Times New Roman" w:hAnsi="Times New Roman"/>
          <w:sz w:val="24"/>
          <w:szCs w:val="24"/>
          <w:lang w:eastAsia="ru-RU"/>
        </w:rPr>
        <w:t>земельного контроля на территории</w:t>
      </w:r>
    </w:p>
    <w:p w:rsidR="00B2169C" w:rsidRPr="00EC03B4" w:rsidRDefault="00B2169C" w:rsidP="00BE566C">
      <w:pPr>
        <w:spacing w:after="0" w:line="240" w:lineRule="auto"/>
        <w:jc w:val="right"/>
        <w:rPr>
          <w:rFonts w:ascii="Times New Roman" w:hAnsi="Times New Roman"/>
          <w:sz w:val="24"/>
          <w:szCs w:val="24"/>
          <w:lang w:eastAsia="ru-RU"/>
        </w:rPr>
      </w:pPr>
      <w:r w:rsidRPr="00EC03B4">
        <w:rPr>
          <w:rFonts w:ascii="Times New Roman" w:hAnsi="Times New Roman"/>
          <w:sz w:val="24"/>
          <w:szCs w:val="24"/>
          <w:lang w:eastAsia="ru-RU"/>
        </w:rPr>
        <w:t>                                                                           </w:t>
      </w:r>
      <w:r>
        <w:rPr>
          <w:rFonts w:ascii="Times New Roman" w:hAnsi="Times New Roman"/>
          <w:sz w:val="24"/>
          <w:szCs w:val="24"/>
          <w:lang w:eastAsia="ru-RU"/>
        </w:rPr>
        <w:t>            </w:t>
      </w:r>
      <w:r w:rsidRPr="00EC03B4">
        <w:rPr>
          <w:rFonts w:ascii="Times New Roman" w:hAnsi="Times New Roman"/>
          <w:sz w:val="24"/>
          <w:szCs w:val="24"/>
          <w:lang w:eastAsia="ru-RU"/>
        </w:rPr>
        <w:t>муниципального образования «</w:t>
      </w:r>
      <w:r>
        <w:rPr>
          <w:rFonts w:ascii="Times New Roman" w:hAnsi="Times New Roman"/>
          <w:sz w:val="24"/>
          <w:szCs w:val="24"/>
          <w:lang w:eastAsia="ru-RU"/>
        </w:rPr>
        <w:t>Спасское</w:t>
      </w:r>
      <w:r w:rsidRPr="00EC03B4">
        <w:rPr>
          <w:rFonts w:ascii="Times New Roman" w:hAnsi="Times New Roman"/>
          <w:sz w:val="24"/>
          <w:szCs w:val="24"/>
          <w:lang w:eastAsia="ru-RU"/>
        </w:rPr>
        <w:t xml:space="preserve"> сельское поселение»</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 </w:t>
      </w:r>
    </w:p>
    <w:p w:rsidR="00B2169C" w:rsidRPr="00EC03B4" w:rsidRDefault="00B2169C" w:rsidP="00760C52">
      <w:pPr>
        <w:spacing w:after="0" w:line="240" w:lineRule="auto"/>
        <w:jc w:val="center"/>
        <w:rPr>
          <w:rFonts w:ascii="Times New Roman" w:hAnsi="Times New Roman"/>
          <w:sz w:val="24"/>
          <w:szCs w:val="24"/>
          <w:lang w:eastAsia="ru-RU"/>
        </w:rPr>
      </w:pPr>
      <w:bookmarkStart w:id="6" w:name="P379"/>
      <w:bookmarkEnd w:id="6"/>
      <w:r w:rsidRPr="00EC03B4">
        <w:rPr>
          <w:rFonts w:ascii="Times New Roman" w:hAnsi="Times New Roman"/>
          <w:sz w:val="24"/>
          <w:szCs w:val="24"/>
          <w:lang w:eastAsia="ru-RU"/>
        </w:rPr>
        <w:t>ПЛАН</w:t>
      </w:r>
    </w:p>
    <w:p w:rsidR="00B2169C" w:rsidRPr="00EC03B4" w:rsidRDefault="00B2169C" w:rsidP="00760C52">
      <w:pPr>
        <w:spacing w:after="0" w:line="240" w:lineRule="auto"/>
        <w:jc w:val="center"/>
        <w:rPr>
          <w:rFonts w:ascii="Times New Roman" w:hAnsi="Times New Roman"/>
          <w:sz w:val="24"/>
          <w:szCs w:val="24"/>
          <w:lang w:eastAsia="ru-RU"/>
        </w:rPr>
      </w:pPr>
      <w:r w:rsidRPr="00EC03B4">
        <w:rPr>
          <w:rFonts w:ascii="Times New Roman" w:hAnsi="Times New Roman"/>
          <w:sz w:val="24"/>
          <w:szCs w:val="24"/>
          <w:lang w:eastAsia="ru-RU"/>
        </w:rPr>
        <w:t>ПРОВЕРОК ФИЗИЧЕСКИХ ЛИЦ НА _______ ГОД</w:t>
      </w:r>
    </w:p>
    <w:p w:rsidR="00B2169C" w:rsidRPr="00EC03B4" w:rsidRDefault="00B2169C" w:rsidP="00760C52">
      <w:pPr>
        <w:spacing w:after="0" w:line="240" w:lineRule="auto"/>
        <w:jc w:val="center"/>
        <w:rPr>
          <w:rFonts w:ascii="Times New Roman" w:hAnsi="Times New Roman"/>
          <w:sz w:val="24"/>
          <w:szCs w:val="24"/>
          <w:lang w:eastAsia="ru-RU"/>
        </w:rPr>
      </w:pPr>
      <w:proofErr w:type="gramStart"/>
      <w:r w:rsidRPr="00EC03B4">
        <w:rPr>
          <w:rFonts w:ascii="Times New Roman" w:hAnsi="Times New Roman"/>
          <w:sz w:val="24"/>
          <w:szCs w:val="24"/>
          <w:lang w:eastAsia="ru-RU"/>
        </w:rPr>
        <w:t>(УКАЗЫВАЕТСЯ НАИМЕНОВАНИЕ УПОЛНОМОЧЕННОГО</w:t>
      </w:r>
      <w:proofErr w:type="gramEnd"/>
    </w:p>
    <w:p w:rsidR="00B2169C" w:rsidRPr="00EC03B4" w:rsidRDefault="00B2169C" w:rsidP="00760C52">
      <w:pPr>
        <w:spacing w:after="0" w:line="240" w:lineRule="auto"/>
        <w:jc w:val="center"/>
        <w:rPr>
          <w:rFonts w:ascii="Times New Roman" w:hAnsi="Times New Roman"/>
          <w:sz w:val="24"/>
          <w:szCs w:val="24"/>
          <w:lang w:eastAsia="ru-RU"/>
        </w:rPr>
      </w:pPr>
      <w:proofErr w:type="gramStart"/>
      <w:r w:rsidRPr="00EC03B4">
        <w:rPr>
          <w:rFonts w:ascii="Times New Roman" w:hAnsi="Times New Roman"/>
          <w:sz w:val="24"/>
          <w:szCs w:val="24"/>
          <w:lang w:eastAsia="ru-RU"/>
        </w:rPr>
        <w:t>ОРГАНА МУНИЦИПАЛЬНОГО КОНТРОЛЯ)</w:t>
      </w:r>
      <w:proofErr w:type="gramEnd"/>
    </w:p>
    <w:tbl>
      <w:tblPr>
        <w:tblpPr w:leftFromText="180" w:rightFromText="180" w:vertAnchor="text" w:horzAnchor="margin" w:tblpY="188"/>
        <w:tblW w:w="14111"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355"/>
        <w:gridCol w:w="1915"/>
        <w:gridCol w:w="2634"/>
        <w:gridCol w:w="1812"/>
        <w:gridCol w:w="1940"/>
        <w:gridCol w:w="1671"/>
        <w:gridCol w:w="2109"/>
        <w:gridCol w:w="1675"/>
      </w:tblGrid>
      <w:tr w:rsidR="00B2169C" w:rsidRPr="003C5879" w:rsidTr="00760C52">
        <w:trPr>
          <w:tblCellSpacing w:w="0" w:type="dxa"/>
        </w:trPr>
        <w:tc>
          <w:tcPr>
            <w:tcW w:w="355" w:type="dxa"/>
            <w:tcBorders>
              <w:top w:val="outset" w:sz="6" w:space="0" w:color="auto"/>
              <w:bottom w:val="outset" w:sz="6" w:space="0" w:color="auto"/>
              <w:right w:val="outset" w:sz="6" w:space="0" w:color="auto"/>
            </w:tcBorders>
          </w:tcPr>
          <w:p w:rsidR="00B2169C" w:rsidRPr="00EC03B4" w:rsidRDefault="00B2169C" w:rsidP="00760C52">
            <w:pPr>
              <w:spacing w:after="0" w:line="240" w:lineRule="auto"/>
              <w:jc w:val="center"/>
              <w:rPr>
                <w:rFonts w:ascii="Times New Roman" w:hAnsi="Times New Roman"/>
                <w:sz w:val="24"/>
                <w:szCs w:val="24"/>
                <w:lang w:eastAsia="ru-RU"/>
              </w:rPr>
            </w:pPr>
            <w:r w:rsidRPr="00EC03B4">
              <w:rPr>
                <w:rFonts w:ascii="Times New Roman" w:hAnsi="Times New Roman"/>
                <w:sz w:val="24"/>
                <w:szCs w:val="24"/>
                <w:lang w:eastAsia="ru-RU"/>
              </w:rPr>
              <w:t xml:space="preserve">N </w:t>
            </w:r>
            <w:proofErr w:type="gramStart"/>
            <w:r w:rsidRPr="00EC03B4">
              <w:rPr>
                <w:rFonts w:ascii="Times New Roman" w:hAnsi="Times New Roman"/>
                <w:sz w:val="24"/>
                <w:szCs w:val="24"/>
                <w:lang w:eastAsia="ru-RU"/>
              </w:rPr>
              <w:t>п</w:t>
            </w:r>
            <w:proofErr w:type="gramEnd"/>
            <w:r w:rsidRPr="00EC03B4">
              <w:rPr>
                <w:rFonts w:ascii="Times New Roman" w:hAnsi="Times New Roman"/>
                <w:sz w:val="24"/>
                <w:szCs w:val="24"/>
                <w:lang w:eastAsia="ru-RU"/>
              </w:rPr>
              <w:t>/п</w:t>
            </w:r>
          </w:p>
        </w:tc>
        <w:tc>
          <w:tcPr>
            <w:tcW w:w="1915" w:type="dxa"/>
            <w:tcBorders>
              <w:top w:val="outset" w:sz="6" w:space="0" w:color="auto"/>
              <w:left w:val="outset" w:sz="6" w:space="0" w:color="auto"/>
              <w:bottom w:val="outset" w:sz="6" w:space="0" w:color="auto"/>
              <w:right w:val="outset" w:sz="6" w:space="0" w:color="auto"/>
            </w:tcBorders>
          </w:tcPr>
          <w:p w:rsidR="00B2169C" w:rsidRPr="00EC03B4" w:rsidRDefault="00B2169C" w:rsidP="00760C52">
            <w:pPr>
              <w:spacing w:after="0" w:line="240" w:lineRule="auto"/>
              <w:jc w:val="center"/>
              <w:rPr>
                <w:rFonts w:ascii="Times New Roman" w:hAnsi="Times New Roman"/>
                <w:sz w:val="24"/>
                <w:szCs w:val="24"/>
                <w:lang w:eastAsia="ru-RU"/>
              </w:rPr>
            </w:pPr>
            <w:r w:rsidRPr="00EC03B4">
              <w:rPr>
                <w:rFonts w:ascii="Times New Roman" w:hAnsi="Times New Roman"/>
                <w:sz w:val="24"/>
                <w:szCs w:val="24"/>
                <w:lang w:eastAsia="ru-RU"/>
              </w:rPr>
              <w:t>Фамилия, имя, отчество</w:t>
            </w:r>
          </w:p>
        </w:tc>
        <w:tc>
          <w:tcPr>
            <w:tcW w:w="2634" w:type="dxa"/>
            <w:tcBorders>
              <w:top w:val="outset" w:sz="6" w:space="0" w:color="auto"/>
              <w:left w:val="outset" w:sz="6" w:space="0" w:color="auto"/>
              <w:bottom w:val="outset" w:sz="6" w:space="0" w:color="auto"/>
              <w:right w:val="outset" w:sz="6" w:space="0" w:color="auto"/>
            </w:tcBorders>
          </w:tcPr>
          <w:p w:rsidR="00B2169C" w:rsidRPr="00EC03B4" w:rsidRDefault="00B2169C" w:rsidP="00760C52">
            <w:pPr>
              <w:spacing w:after="0" w:line="240" w:lineRule="auto"/>
              <w:jc w:val="center"/>
              <w:rPr>
                <w:rFonts w:ascii="Times New Roman" w:hAnsi="Times New Roman"/>
                <w:sz w:val="24"/>
                <w:szCs w:val="24"/>
                <w:lang w:eastAsia="ru-RU"/>
              </w:rPr>
            </w:pPr>
            <w:r w:rsidRPr="00EC03B4">
              <w:rPr>
                <w:rFonts w:ascii="Times New Roman" w:hAnsi="Times New Roman"/>
                <w:sz w:val="24"/>
                <w:szCs w:val="24"/>
                <w:lang w:eastAsia="ru-RU"/>
              </w:rPr>
              <w:t>Адрес или адресный ориентир проверяемого земельного участка (площадь, кадастровый номер или квартал)</w:t>
            </w:r>
          </w:p>
        </w:tc>
        <w:tc>
          <w:tcPr>
            <w:tcW w:w="1812" w:type="dxa"/>
            <w:tcBorders>
              <w:top w:val="outset" w:sz="6" w:space="0" w:color="auto"/>
              <w:left w:val="outset" w:sz="6" w:space="0" w:color="auto"/>
              <w:bottom w:val="outset" w:sz="6" w:space="0" w:color="auto"/>
              <w:right w:val="outset" w:sz="6" w:space="0" w:color="auto"/>
            </w:tcBorders>
          </w:tcPr>
          <w:p w:rsidR="00B2169C" w:rsidRPr="00EC03B4" w:rsidRDefault="00B2169C" w:rsidP="00760C52">
            <w:pPr>
              <w:spacing w:after="0" w:line="240" w:lineRule="auto"/>
              <w:jc w:val="center"/>
              <w:rPr>
                <w:rFonts w:ascii="Times New Roman" w:hAnsi="Times New Roman"/>
                <w:sz w:val="24"/>
                <w:szCs w:val="24"/>
                <w:lang w:eastAsia="ru-RU"/>
              </w:rPr>
            </w:pPr>
            <w:r w:rsidRPr="00EC03B4">
              <w:rPr>
                <w:rFonts w:ascii="Times New Roman" w:hAnsi="Times New Roman"/>
                <w:sz w:val="24"/>
                <w:szCs w:val="24"/>
                <w:lang w:eastAsia="ru-RU"/>
              </w:rPr>
              <w:t>Месяц начала проведения проверки</w:t>
            </w:r>
          </w:p>
        </w:tc>
        <w:tc>
          <w:tcPr>
            <w:tcW w:w="1940" w:type="dxa"/>
            <w:tcBorders>
              <w:top w:val="outset" w:sz="6" w:space="0" w:color="auto"/>
              <w:left w:val="outset" w:sz="6" w:space="0" w:color="auto"/>
              <w:bottom w:val="outset" w:sz="6" w:space="0" w:color="auto"/>
              <w:right w:val="outset" w:sz="6" w:space="0" w:color="auto"/>
            </w:tcBorders>
          </w:tcPr>
          <w:p w:rsidR="00B2169C" w:rsidRPr="00EC03B4" w:rsidRDefault="00B2169C" w:rsidP="00760C52">
            <w:pPr>
              <w:spacing w:after="0" w:line="240" w:lineRule="auto"/>
              <w:jc w:val="center"/>
              <w:rPr>
                <w:rFonts w:ascii="Times New Roman" w:hAnsi="Times New Roman"/>
                <w:sz w:val="24"/>
                <w:szCs w:val="24"/>
                <w:lang w:eastAsia="ru-RU"/>
              </w:rPr>
            </w:pPr>
            <w:r w:rsidRPr="00EC03B4">
              <w:rPr>
                <w:rFonts w:ascii="Times New Roman" w:hAnsi="Times New Roman"/>
                <w:sz w:val="24"/>
                <w:szCs w:val="24"/>
                <w:lang w:eastAsia="ru-RU"/>
              </w:rPr>
              <w:t>Срок проведения проверки (рабочие дни)</w:t>
            </w:r>
          </w:p>
        </w:tc>
        <w:tc>
          <w:tcPr>
            <w:tcW w:w="1671" w:type="dxa"/>
            <w:tcBorders>
              <w:top w:val="outset" w:sz="6" w:space="0" w:color="auto"/>
              <w:left w:val="outset" w:sz="6" w:space="0" w:color="auto"/>
              <w:bottom w:val="outset" w:sz="6" w:space="0" w:color="auto"/>
              <w:right w:val="outset" w:sz="6" w:space="0" w:color="auto"/>
            </w:tcBorders>
          </w:tcPr>
          <w:p w:rsidR="00B2169C" w:rsidRPr="00EC03B4" w:rsidRDefault="00B2169C" w:rsidP="00760C52">
            <w:pPr>
              <w:spacing w:after="0" w:line="240" w:lineRule="auto"/>
              <w:jc w:val="center"/>
              <w:rPr>
                <w:rFonts w:ascii="Times New Roman" w:hAnsi="Times New Roman"/>
                <w:sz w:val="24"/>
                <w:szCs w:val="24"/>
                <w:lang w:eastAsia="ru-RU"/>
              </w:rPr>
            </w:pPr>
            <w:r w:rsidRPr="00EC03B4">
              <w:rPr>
                <w:rFonts w:ascii="Times New Roman" w:hAnsi="Times New Roman"/>
                <w:sz w:val="24"/>
                <w:szCs w:val="24"/>
                <w:lang w:eastAsia="ru-RU"/>
              </w:rPr>
              <w:t>Цель проведения проверки</w:t>
            </w:r>
          </w:p>
        </w:tc>
        <w:tc>
          <w:tcPr>
            <w:tcW w:w="2109" w:type="dxa"/>
            <w:tcBorders>
              <w:top w:val="outset" w:sz="6" w:space="0" w:color="auto"/>
              <w:left w:val="outset" w:sz="6" w:space="0" w:color="auto"/>
              <w:bottom w:val="outset" w:sz="6" w:space="0" w:color="auto"/>
              <w:right w:val="outset" w:sz="6" w:space="0" w:color="auto"/>
            </w:tcBorders>
          </w:tcPr>
          <w:p w:rsidR="00B2169C" w:rsidRPr="00EC03B4" w:rsidRDefault="00B2169C" w:rsidP="00760C52">
            <w:pPr>
              <w:spacing w:after="0" w:line="240" w:lineRule="auto"/>
              <w:jc w:val="center"/>
              <w:rPr>
                <w:rFonts w:ascii="Times New Roman" w:hAnsi="Times New Roman"/>
                <w:sz w:val="24"/>
                <w:szCs w:val="24"/>
                <w:lang w:eastAsia="ru-RU"/>
              </w:rPr>
            </w:pPr>
            <w:r w:rsidRPr="00EC03B4">
              <w:rPr>
                <w:rFonts w:ascii="Times New Roman" w:hAnsi="Times New Roman"/>
                <w:sz w:val="24"/>
                <w:szCs w:val="24"/>
                <w:lang w:eastAsia="ru-RU"/>
              </w:rPr>
              <w:t>Форма проведения проверки (документарная, выездная)</w:t>
            </w:r>
          </w:p>
        </w:tc>
        <w:tc>
          <w:tcPr>
            <w:tcW w:w="1675" w:type="dxa"/>
            <w:tcBorders>
              <w:top w:val="outset" w:sz="6" w:space="0" w:color="auto"/>
              <w:left w:val="outset" w:sz="6" w:space="0" w:color="auto"/>
              <w:bottom w:val="outset" w:sz="6" w:space="0" w:color="auto"/>
            </w:tcBorders>
          </w:tcPr>
          <w:p w:rsidR="00B2169C" w:rsidRPr="00EC03B4" w:rsidRDefault="00B2169C" w:rsidP="00760C52">
            <w:pPr>
              <w:spacing w:after="0" w:line="240" w:lineRule="auto"/>
              <w:jc w:val="center"/>
              <w:rPr>
                <w:rFonts w:ascii="Times New Roman" w:hAnsi="Times New Roman"/>
                <w:sz w:val="24"/>
                <w:szCs w:val="24"/>
                <w:lang w:eastAsia="ru-RU"/>
              </w:rPr>
            </w:pPr>
            <w:r w:rsidRPr="00EC03B4">
              <w:rPr>
                <w:rFonts w:ascii="Times New Roman" w:hAnsi="Times New Roman"/>
                <w:sz w:val="24"/>
                <w:szCs w:val="24"/>
                <w:lang w:eastAsia="ru-RU"/>
              </w:rPr>
              <w:t>Примечание</w:t>
            </w:r>
          </w:p>
        </w:tc>
      </w:tr>
      <w:tr w:rsidR="00B2169C" w:rsidRPr="003C5879" w:rsidTr="00760C52">
        <w:trPr>
          <w:tblCellSpacing w:w="0" w:type="dxa"/>
        </w:trPr>
        <w:tc>
          <w:tcPr>
            <w:tcW w:w="355" w:type="dxa"/>
            <w:tcBorders>
              <w:top w:val="outset" w:sz="6" w:space="0" w:color="auto"/>
              <w:bottom w:val="outset" w:sz="6" w:space="0" w:color="auto"/>
              <w:right w:val="outset" w:sz="6" w:space="0" w:color="auto"/>
            </w:tcBorders>
          </w:tcPr>
          <w:p w:rsidR="00B2169C" w:rsidRPr="00EC03B4" w:rsidRDefault="00B2169C" w:rsidP="00760C52">
            <w:pPr>
              <w:spacing w:after="0" w:line="240" w:lineRule="auto"/>
              <w:jc w:val="center"/>
              <w:rPr>
                <w:rFonts w:ascii="Times New Roman" w:hAnsi="Times New Roman"/>
                <w:sz w:val="24"/>
                <w:szCs w:val="24"/>
                <w:lang w:eastAsia="ru-RU"/>
              </w:rPr>
            </w:pPr>
            <w:r w:rsidRPr="00EC03B4">
              <w:rPr>
                <w:rFonts w:ascii="Times New Roman" w:hAnsi="Times New Roman"/>
                <w:sz w:val="24"/>
                <w:szCs w:val="24"/>
                <w:lang w:eastAsia="ru-RU"/>
              </w:rPr>
              <w:t>1</w:t>
            </w:r>
          </w:p>
        </w:tc>
        <w:tc>
          <w:tcPr>
            <w:tcW w:w="1915" w:type="dxa"/>
            <w:tcBorders>
              <w:top w:val="outset" w:sz="6" w:space="0" w:color="auto"/>
              <w:left w:val="outset" w:sz="6" w:space="0" w:color="auto"/>
              <w:bottom w:val="outset" w:sz="6" w:space="0" w:color="auto"/>
              <w:right w:val="outset" w:sz="6" w:space="0" w:color="auto"/>
            </w:tcBorders>
          </w:tcPr>
          <w:p w:rsidR="00B2169C" w:rsidRPr="00EC03B4" w:rsidRDefault="00B2169C" w:rsidP="00760C52">
            <w:pPr>
              <w:spacing w:after="0" w:line="240" w:lineRule="auto"/>
              <w:jc w:val="center"/>
              <w:rPr>
                <w:rFonts w:ascii="Times New Roman" w:hAnsi="Times New Roman"/>
                <w:sz w:val="24"/>
                <w:szCs w:val="24"/>
                <w:lang w:eastAsia="ru-RU"/>
              </w:rPr>
            </w:pPr>
            <w:r w:rsidRPr="00EC03B4">
              <w:rPr>
                <w:rFonts w:ascii="Times New Roman" w:hAnsi="Times New Roman"/>
                <w:sz w:val="24"/>
                <w:szCs w:val="24"/>
                <w:lang w:eastAsia="ru-RU"/>
              </w:rPr>
              <w:t>2</w:t>
            </w:r>
          </w:p>
        </w:tc>
        <w:tc>
          <w:tcPr>
            <w:tcW w:w="2634" w:type="dxa"/>
            <w:tcBorders>
              <w:top w:val="outset" w:sz="6" w:space="0" w:color="auto"/>
              <w:left w:val="outset" w:sz="6" w:space="0" w:color="auto"/>
              <w:bottom w:val="outset" w:sz="6" w:space="0" w:color="auto"/>
              <w:right w:val="outset" w:sz="6" w:space="0" w:color="auto"/>
            </w:tcBorders>
          </w:tcPr>
          <w:p w:rsidR="00B2169C" w:rsidRPr="00EC03B4" w:rsidRDefault="00B2169C" w:rsidP="00760C52">
            <w:pPr>
              <w:spacing w:after="0" w:line="240" w:lineRule="auto"/>
              <w:jc w:val="center"/>
              <w:rPr>
                <w:rFonts w:ascii="Times New Roman" w:hAnsi="Times New Roman"/>
                <w:sz w:val="24"/>
                <w:szCs w:val="24"/>
                <w:lang w:eastAsia="ru-RU"/>
              </w:rPr>
            </w:pPr>
            <w:r w:rsidRPr="00EC03B4">
              <w:rPr>
                <w:rFonts w:ascii="Times New Roman" w:hAnsi="Times New Roman"/>
                <w:sz w:val="24"/>
                <w:szCs w:val="24"/>
                <w:lang w:eastAsia="ru-RU"/>
              </w:rPr>
              <w:t>3</w:t>
            </w:r>
          </w:p>
        </w:tc>
        <w:tc>
          <w:tcPr>
            <w:tcW w:w="1812" w:type="dxa"/>
            <w:tcBorders>
              <w:top w:val="outset" w:sz="6" w:space="0" w:color="auto"/>
              <w:left w:val="outset" w:sz="6" w:space="0" w:color="auto"/>
              <w:bottom w:val="outset" w:sz="6" w:space="0" w:color="auto"/>
              <w:right w:val="outset" w:sz="6" w:space="0" w:color="auto"/>
            </w:tcBorders>
          </w:tcPr>
          <w:p w:rsidR="00B2169C" w:rsidRPr="00EC03B4" w:rsidRDefault="00B2169C" w:rsidP="00760C52">
            <w:pPr>
              <w:spacing w:after="0" w:line="240" w:lineRule="auto"/>
              <w:jc w:val="center"/>
              <w:rPr>
                <w:rFonts w:ascii="Times New Roman" w:hAnsi="Times New Roman"/>
                <w:sz w:val="24"/>
                <w:szCs w:val="24"/>
                <w:lang w:eastAsia="ru-RU"/>
              </w:rPr>
            </w:pPr>
            <w:r w:rsidRPr="00EC03B4">
              <w:rPr>
                <w:rFonts w:ascii="Times New Roman" w:hAnsi="Times New Roman"/>
                <w:sz w:val="24"/>
                <w:szCs w:val="24"/>
                <w:lang w:eastAsia="ru-RU"/>
              </w:rPr>
              <w:t>4</w:t>
            </w:r>
          </w:p>
        </w:tc>
        <w:tc>
          <w:tcPr>
            <w:tcW w:w="1940" w:type="dxa"/>
            <w:tcBorders>
              <w:top w:val="outset" w:sz="6" w:space="0" w:color="auto"/>
              <w:left w:val="outset" w:sz="6" w:space="0" w:color="auto"/>
              <w:bottom w:val="outset" w:sz="6" w:space="0" w:color="auto"/>
              <w:right w:val="outset" w:sz="6" w:space="0" w:color="auto"/>
            </w:tcBorders>
          </w:tcPr>
          <w:p w:rsidR="00B2169C" w:rsidRPr="00EC03B4" w:rsidRDefault="00B2169C" w:rsidP="00760C52">
            <w:pPr>
              <w:spacing w:after="0" w:line="240" w:lineRule="auto"/>
              <w:jc w:val="center"/>
              <w:rPr>
                <w:rFonts w:ascii="Times New Roman" w:hAnsi="Times New Roman"/>
                <w:sz w:val="24"/>
                <w:szCs w:val="24"/>
                <w:lang w:eastAsia="ru-RU"/>
              </w:rPr>
            </w:pPr>
            <w:r w:rsidRPr="00EC03B4">
              <w:rPr>
                <w:rFonts w:ascii="Times New Roman" w:hAnsi="Times New Roman"/>
                <w:sz w:val="24"/>
                <w:szCs w:val="24"/>
                <w:lang w:eastAsia="ru-RU"/>
              </w:rPr>
              <w:t>5</w:t>
            </w:r>
          </w:p>
        </w:tc>
        <w:tc>
          <w:tcPr>
            <w:tcW w:w="1671" w:type="dxa"/>
            <w:tcBorders>
              <w:top w:val="outset" w:sz="6" w:space="0" w:color="auto"/>
              <w:left w:val="outset" w:sz="6" w:space="0" w:color="auto"/>
              <w:bottom w:val="outset" w:sz="6" w:space="0" w:color="auto"/>
              <w:right w:val="outset" w:sz="6" w:space="0" w:color="auto"/>
            </w:tcBorders>
          </w:tcPr>
          <w:p w:rsidR="00B2169C" w:rsidRPr="00EC03B4" w:rsidRDefault="00B2169C" w:rsidP="00760C52">
            <w:pPr>
              <w:spacing w:after="0" w:line="240" w:lineRule="auto"/>
              <w:jc w:val="center"/>
              <w:rPr>
                <w:rFonts w:ascii="Times New Roman" w:hAnsi="Times New Roman"/>
                <w:sz w:val="24"/>
                <w:szCs w:val="24"/>
                <w:lang w:eastAsia="ru-RU"/>
              </w:rPr>
            </w:pPr>
            <w:r w:rsidRPr="00EC03B4">
              <w:rPr>
                <w:rFonts w:ascii="Times New Roman" w:hAnsi="Times New Roman"/>
                <w:sz w:val="24"/>
                <w:szCs w:val="24"/>
                <w:lang w:eastAsia="ru-RU"/>
              </w:rPr>
              <w:t>6</w:t>
            </w:r>
          </w:p>
        </w:tc>
        <w:tc>
          <w:tcPr>
            <w:tcW w:w="2109" w:type="dxa"/>
            <w:tcBorders>
              <w:top w:val="outset" w:sz="6" w:space="0" w:color="auto"/>
              <w:left w:val="outset" w:sz="6" w:space="0" w:color="auto"/>
              <w:bottom w:val="outset" w:sz="6" w:space="0" w:color="auto"/>
              <w:right w:val="outset" w:sz="6" w:space="0" w:color="auto"/>
            </w:tcBorders>
          </w:tcPr>
          <w:p w:rsidR="00B2169C" w:rsidRPr="00EC03B4" w:rsidRDefault="00B2169C" w:rsidP="00760C52">
            <w:pPr>
              <w:spacing w:after="0" w:line="240" w:lineRule="auto"/>
              <w:jc w:val="center"/>
              <w:rPr>
                <w:rFonts w:ascii="Times New Roman" w:hAnsi="Times New Roman"/>
                <w:sz w:val="24"/>
                <w:szCs w:val="24"/>
                <w:lang w:eastAsia="ru-RU"/>
              </w:rPr>
            </w:pPr>
            <w:r w:rsidRPr="00EC03B4">
              <w:rPr>
                <w:rFonts w:ascii="Times New Roman" w:hAnsi="Times New Roman"/>
                <w:sz w:val="24"/>
                <w:szCs w:val="24"/>
                <w:lang w:eastAsia="ru-RU"/>
              </w:rPr>
              <w:t>7</w:t>
            </w:r>
          </w:p>
        </w:tc>
        <w:tc>
          <w:tcPr>
            <w:tcW w:w="1675" w:type="dxa"/>
            <w:tcBorders>
              <w:top w:val="outset" w:sz="6" w:space="0" w:color="auto"/>
              <w:left w:val="outset" w:sz="6" w:space="0" w:color="auto"/>
              <w:bottom w:val="outset" w:sz="6" w:space="0" w:color="auto"/>
            </w:tcBorders>
          </w:tcPr>
          <w:p w:rsidR="00B2169C" w:rsidRPr="00EC03B4" w:rsidRDefault="00B2169C" w:rsidP="00760C52">
            <w:pPr>
              <w:spacing w:after="0" w:line="240" w:lineRule="auto"/>
              <w:jc w:val="center"/>
              <w:rPr>
                <w:rFonts w:ascii="Times New Roman" w:hAnsi="Times New Roman"/>
                <w:sz w:val="24"/>
                <w:szCs w:val="24"/>
                <w:lang w:eastAsia="ru-RU"/>
              </w:rPr>
            </w:pPr>
            <w:r w:rsidRPr="00EC03B4">
              <w:rPr>
                <w:rFonts w:ascii="Times New Roman" w:hAnsi="Times New Roman"/>
                <w:sz w:val="24"/>
                <w:szCs w:val="24"/>
                <w:lang w:eastAsia="ru-RU"/>
              </w:rPr>
              <w:t>8</w:t>
            </w:r>
          </w:p>
        </w:tc>
      </w:tr>
    </w:tbl>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 </w:t>
      </w:r>
    </w:p>
    <w:p w:rsidR="00B2169C" w:rsidRDefault="00B2169C" w:rsidP="00BE566C">
      <w:pPr>
        <w:spacing w:after="0" w:line="240" w:lineRule="auto"/>
        <w:jc w:val="right"/>
        <w:rPr>
          <w:rFonts w:ascii="Times New Roman" w:hAnsi="Times New Roman"/>
          <w:sz w:val="24"/>
          <w:szCs w:val="24"/>
          <w:lang w:eastAsia="ru-RU"/>
        </w:rPr>
      </w:pPr>
    </w:p>
    <w:p w:rsidR="00B2169C" w:rsidRDefault="00B2169C">
      <w:pPr>
        <w:rPr>
          <w:rFonts w:ascii="Times New Roman" w:hAnsi="Times New Roman"/>
          <w:sz w:val="24"/>
          <w:szCs w:val="24"/>
          <w:lang w:eastAsia="ru-RU"/>
        </w:rPr>
        <w:sectPr w:rsidR="00B2169C" w:rsidSect="00760C52">
          <w:pgSz w:w="16838" w:h="11906" w:orient="landscape"/>
          <w:pgMar w:top="850" w:right="1134" w:bottom="1134" w:left="1134" w:header="708" w:footer="708" w:gutter="0"/>
          <w:cols w:space="708"/>
          <w:docGrid w:linePitch="360"/>
        </w:sectPr>
      </w:pPr>
    </w:p>
    <w:p w:rsidR="00B2169C" w:rsidRPr="00EC03B4" w:rsidRDefault="00B2169C" w:rsidP="00BE566C">
      <w:pPr>
        <w:spacing w:after="0" w:line="240" w:lineRule="auto"/>
        <w:jc w:val="right"/>
        <w:rPr>
          <w:rFonts w:ascii="Times New Roman" w:hAnsi="Times New Roman"/>
          <w:sz w:val="24"/>
          <w:szCs w:val="24"/>
          <w:lang w:eastAsia="ru-RU"/>
        </w:rPr>
      </w:pPr>
      <w:r w:rsidRPr="00EC03B4">
        <w:rPr>
          <w:rFonts w:ascii="Times New Roman" w:hAnsi="Times New Roman"/>
          <w:sz w:val="24"/>
          <w:szCs w:val="24"/>
          <w:lang w:eastAsia="ru-RU"/>
        </w:rPr>
        <w:lastRenderedPageBreak/>
        <w:t>Приложение 2</w:t>
      </w:r>
    </w:p>
    <w:p w:rsidR="00B2169C" w:rsidRPr="00EC03B4" w:rsidRDefault="00B2169C" w:rsidP="00BE566C">
      <w:pPr>
        <w:spacing w:after="0" w:line="240" w:lineRule="auto"/>
        <w:jc w:val="right"/>
        <w:rPr>
          <w:rFonts w:ascii="Times New Roman" w:hAnsi="Times New Roman"/>
          <w:sz w:val="24"/>
          <w:szCs w:val="24"/>
          <w:lang w:eastAsia="ru-RU"/>
        </w:rPr>
      </w:pPr>
      <w:r w:rsidRPr="00EC03B4">
        <w:rPr>
          <w:rFonts w:ascii="Times New Roman" w:hAnsi="Times New Roman"/>
          <w:sz w:val="24"/>
          <w:szCs w:val="24"/>
          <w:lang w:eastAsia="ru-RU"/>
        </w:rPr>
        <w:t>к Административному</w:t>
      </w:r>
    </w:p>
    <w:p w:rsidR="00B2169C" w:rsidRPr="00EC03B4" w:rsidRDefault="00B2169C" w:rsidP="00BE566C">
      <w:pPr>
        <w:spacing w:after="0" w:line="240" w:lineRule="auto"/>
        <w:jc w:val="right"/>
        <w:rPr>
          <w:rFonts w:ascii="Times New Roman" w:hAnsi="Times New Roman"/>
          <w:sz w:val="24"/>
          <w:szCs w:val="24"/>
          <w:lang w:eastAsia="ru-RU"/>
        </w:rPr>
      </w:pPr>
      <w:r w:rsidRPr="00EC03B4">
        <w:rPr>
          <w:rFonts w:ascii="Times New Roman" w:hAnsi="Times New Roman"/>
          <w:sz w:val="24"/>
          <w:szCs w:val="24"/>
          <w:lang w:eastAsia="ru-RU"/>
        </w:rPr>
        <w:t xml:space="preserve">регламенту </w:t>
      </w:r>
    </w:p>
    <w:p w:rsidR="00B2169C" w:rsidRPr="00EC03B4" w:rsidRDefault="00B2169C" w:rsidP="00BE566C">
      <w:pPr>
        <w:spacing w:after="0" w:line="240" w:lineRule="auto"/>
        <w:jc w:val="right"/>
        <w:rPr>
          <w:rFonts w:ascii="Times New Roman" w:hAnsi="Times New Roman"/>
          <w:sz w:val="24"/>
          <w:szCs w:val="24"/>
          <w:lang w:eastAsia="ru-RU"/>
        </w:rPr>
      </w:pPr>
      <w:r w:rsidRPr="00EC03B4">
        <w:rPr>
          <w:rFonts w:ascii="Times New Roman" w:hAnsi="Times New Roman"/>
          <w:sz w:val="24"/>
          <w:szCs w:val="24"/>
          <w:lang w:eastAsia="ru-RU"/>
        </w:rPr>
        <w:t>осуществления муниципального</w:t>
      </w:r>
    </w:p>
    <w:p w:rsidR="00B2169C" w:rsidRPr="00EC03B4" w:rsidRDefault="00B2169C" w:rsidP="00BE566C">
      <w:pPr>
        <w:spacing w:after="0" w:line="240" w:lineRule="auto"/>
        <w:jc w:val="right"/>
        <w:rPr>
          <w:rFonts w:ascii="Times New Roman" w:hAnsi="Times New Roman"/>
          <w:sz w:val="24"/>
          <w:szCs w:val="24"/>
          <w:lang w:eastAsia="ru-RU"/>
        </w:rPr>
      </w:pPr>
      <w:r w:rsidRPr="00EC03B4">
        <w:rPr>
          <w:rFonts w:ascii="Times New Roman" w:hAnsi="Times New Roman"/>
          <w:sz w:val="24"/>
          <w:szCs w:val="24"/>
          <w:lang w:eastAsia="ru-RU"/>
        </w:rPr>
        <w:t>земельного контроля на территории</w:t>
      </w:r>
    </w:p>
    <w:p w:rsidR="00B2169C" w:rsidRPr="00EC03B4" w:rsidRDefault="00B2169C" w:rsidP="00BE566C">
      <w:pPr>
        <w:spacing w:after="0" w:line="240" w:lineRule="auto"/>
        <w:jc w:val="right"/>
        <w:rPr>
          <w:rFonts w:ascii="Times New Roman" w:hAnsi="Times New Roman"/>
          <w:sz w:val="24"/>
          <w:szCs w:val="24"/>
          <w:lang w:eastAsia="ru-RU"/>
        </w:rPr>
      </w:pPr>
      <w:r w:rsidRPr="00EC03B4">
        <w:rPr>
          <w:rFonts w:ascii="Times New Roman" w:hAnsi="Times New Roman"/>
          <w:sz w:val="24"/>
          <w:szCs w:val="24"/>
          <w:lang w:eastAsia="ru-RU"/>
        </w:rPr>
        <w:t>муниципального образования</w:t>
      </w:r>
    </w:p>
    <w:p w:rsidR="00B2169C" w:rsidRPr="00EC03B4" w:rsidRDefault="00B2169C" w:rsidP="00BE566C">
      <w:pPr>
        <w:spacing w:after="0" w:line="240" w:lineRule="auto"/>
        <w:jc w:val="right"/>
        <w:rPr>
          <w:rFonts w:ascii="Times New Roman" w:hAnsi="Times New Roman"/>
          <w:sz w:val="24"/>
          <w:szCs w:val="24"/>
          <w:lang w:eastAsia="ru-RU"/>
        </w:rPr>
      </w:pPr>
      <w:r w:rsidRPr="00EC03B4">
        <w:rPr>
          <w:rFonts w:ascii="Times New Roman" w:hAnsi="Times New Roman"/>
          <w:sz w:val="24"/>
          <w:szCs w:val="24"/>
          <w:lang w:eastAsia="ru-RU"/>
        </w:rPr>
        <w:t> «</w:t>
      </w:r>
      <w:r>
        <w:rPr>
          <w:rFonts w:ascii="Times New Roman" w:hAnsi="Times New Roman"/>
          <w:sz w:val="24"/>
          <w:szCs w:val="24"/>
          <w:lang w:eastAsia="ru-RU"/>
        </w:rPr>
        <w:t>Спасское</w:t>
      </w:r>
      <w:r w:rsidRPr="00EC03B4">
        <w:rPr>
          <w:rFonts w:ascii="Times New Roman" w:hAnsi="Times New Roman"/>
          <w:sz w:val="24"/>
          <w:szCs w:val="24"/>
          <w:lang w:eastAsia="ru-RU"/>
        </w:rPr>
        <w:t xml:space="preserve"> сельское поселение»</w:t>
      </w:r>
    </w:p>
    <w:p w:rsidR="00B2169C" w:rsidRPr="00EC03B4" w:rsidRDefault="00B2169C" w:rsidP="00BD2807">
      <w:pPr>
        <w:spacing w:after="0" w:line="240" w:lineRule="auto"/>
        <w:jc w:val="center"/>
        <w:rPr>
          <w:rFonts w:ascii="Times New Roman" w:hAnsi="Times New Roman"/>
          <w:sz w:val="24"/>
          <w:szCs w:val="24"/>
          <w:lang w:eastAsia="ru-RU"/>
        </w:rPr>
      </w:pPr>
      <w:bookmarkStart w:id="7" w:name="P417"/>
      <w:bookmarkEnd w:id="7"/>
    </w:p>
    <w:p w:rsidR="00B2169C" w:rsidRPr="00EC03B4" w:rsidRDefault="00B2169C" w:rsidP="00BD2807">
      <w:pPr>
        <w:spacing w:after="0" w:line="240" w:lineRule="auto"/>
        <w:jc w:val="center"/>
        <w:rPr>
          <w:rFonts w:ascii="Times New Roman" w:hAnsi="Times New Roman"/>
          <w:sz w:val="24"/>
          <w:szCs w:val="24"/>
          <w:lang w:eastAsia="ru-RU"/>
        </w:rPr>
      </w:pPr>
      <w:r w:rsidRPr="00EC03B4">
        <w:rPr>
          <w:rFonts w:ascii="Times New Roman" w:hAnsi="Times New Roman"/>
          <w:sz w:val="24"/>
          <w:szCs w:val="24"/>
          <w:lang w:eastAsia="ru-RU"/>
        </w:rPr>
        <w:t>РАСПОРЯЖЕНИЕ</w:t>
      </w:r>
    </w:p>
    <w:p w:rsidR="00B2169C" w:rsidRPr="00EC03B4" w:rsidRDefault="00B2169C" w:rsidP="00BD2807">
      <w:pPr>
        <w:spacing w:after="0" w:line="240" w:lineRule="auto"/>
        <w:jc w:val="center"/>
        <w:rPr>
          <w:rFonts w:ascii="Times New Roman" w:hAnsi="Times New Roman"/>
          <w:sz w:val="24"/>
          <w:szCs w:val="24"/>
          <w:lang w:eastAsia="ru-RU"/>
        </w:rPr>
      </w:pPr>
      <w:r w:rsidRPr="00EC03B4">
        <w:rPr>
          <w:rFonts w:ascii="Times New Roman" w:hAnsi="Times New Roman"/>
          <w:sz w:val="24"/>
          <w:szCs w:val="24"/>
          <w:lang w:eastAsia="ru-RU"/>
        </w:rPr>
        <w:t xml:space="preserve">УПОЛНОМОЧЕННОГО ОРГАНА О ПРОВЕДЕНИИ </w:t>
      </w:r>
      <w:proofErr w:type="gramStart"/>
      <w:r w:rsidRPr="00EC03B4">
        <w:rPr>
          <w:rFonts w:ascii="Times New Roman" w:hAnsi="Times New Roman"/>
          <w:sz w:val="24"/>
          <w:szCs w:val="24"/>
          <w:lang w:eastAsia="ru-RU"/>
        </w:rPr>
        <w:t>ПЛАНОВОЙ</w:t>
      </w:r>
      <w:proofErr w:type="gramEnd"/>
    </w:p>
    <w:p w:rsidR="00B2169C" w:rsidRPr="00EC03B4" w:rsidRDefault="00B2169C" w:rsidP="00BD2807">
      <w:pPr>
        <w:spacing w:after="0" w:line="240" w:lineRule="auto"/>
        <w:jc w:val="center"/>
        <w:rPr>
          <w:rFonts w:ascii="Times New Roman" w:hAnsi="Times New Roman"/>
          <w:sz w:val="24"/>
          <w:szCs w:val="24"/>
          <w:lang w:eastAsia="ru-RU"/>
        </w:rPr>
      </w:pPr>
      <w:r w:rsidRPr="00EC03B4">
        <w:rPr>
          <w:rFonts w:ascii="Times New Roman" w:hAnsi="Times New Roman"/>
          <w:sz w:val="24"/>
          <w:szCs w:val="24"/>
          <w:lang w:eastAsia="ru-RU"/>
        </w:rPr>
        <w:t>(ВНЕПЛАНОВОЙ) ВЫЕЗДНОЙ (ДОКУМЕНТАРНОЙ) ПРОВЕРКИ</w:t>
      </w:r>
    </w:p>
    <w:p w:rsidR="00B2169C" w:rsidRPr="00EC03B4" w:rsidRDefault="00B2169C" w:rsidP="00BD2807">
      <w:pPr>
        <w:spacing w:after="0" w:line="240" w:lineRule="auto"/>
        <w:jc w:val="center"/>
        <w:rPr>
          <w:rFonts w:ascii="Times New Roman" w:hAnsi="Times New Roman"/>
          <w:sz w:val="24"/>
          <w:szCs w:val="24"/>
          <w:lang w:eastAsia="ru-RU"/>
        </w:rPr>
      </w:pPr>
      <w:r w:rsidRPr="00EC03B4">
        <w:rPr>
          <w:rFonts w:ascii="Times New Roman" w:hAnsi="Times New Roman"/>
          <w:sz w:val="24"/>
          <w:szCs w:val="24"/>
          <w:lang w:eastAsia="ru-RU"/>
        </w:rPr>
        <w:t>ФИЗИЧЕСКОГО ЛИЦА</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 </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 </w:t>
      </w:r>
    </w:p>
    <w:p w:rsidR="00B2169C" w:rsidRPr="00EC03B4" w:rsidRDefault="00B2169C" w:rsidP="00760C52">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от "___" ___________ 201_ г.                                     N _______</w:t>
      </w:r>
    </w:p>
    <w:p w:rsidR="00B2169C" w:rsidRPr="00EC03B4" w:rsidRDefault="00B2169C" w:rsidP="00760C52">
      <w:pPr>
        <w:spacing w:after="0" w:line="240" w:lineRule="auto"/>
        <w:jc w:val="both"/>
        <w:rPr>
          <w:rFonts w:ascii="Times New Roman" w:hAnsi="Times New Roman"/>
          <w:sz w:val="24"/>
          <w:szCs w:val="24"/>
          <w:lang w:eastAsia="ru-RU"/>
        </w:rPr>
      </w:pPr>
    </w:p>
    <w:p w:rsidR="00B2169C" w:rsidRPr="00EC03B4" w:rsidRDefault="00B2169C" w:rsidP="00760C52">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1. Провести проверку в отношении: ________________________________________</w:t>
      </w:r>
    </w:p>
    <w:p w:rsidR="00B2169C" w:rsidRPr="00EC03B4" w:rsidRDefault="00B2169C" w:rsidP="00760C52">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__________________________________________________________________________</w:t>
      </w:r>
    </w:p>
    <w:p w:rsidR="00B2169C" w:rsidRPr="00EC03B4" w:rsidRDefault="00B2169C" w:rsidP="00760C52">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(фамилия, имя, отчество (последнее - при наличии) физического лица)</w:t>
      </w:r>
    </w:p>
    <w:p w:rsidR="00B2169C" w:rsidRPr="00EC03B4" w:rsidRDefault="00B2169C" w:rsidP="00760C52">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2. Место нахождения: _____________________________________________________</w:t>
      </w:r>
    </w:p>
    <w:p w:rsidR="00B2169C" w:rsidRPr="00EC03B4" w:rsidRDefault="00B2169C" w:rsidP="00760C52">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(указывается адрес места жительства физического лица)</w:t>
      </w:r>
    </w:p>
    <w:p w:rsidR="00B2169C" w:rsidRPr="00EC03B4" w:rsidRDefault="00B2169C" w:rsidP="00760C52">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3. Назначить лицо</w:t>
      </w:r>
      <w:proofErr w:type="gramStart"/>
      <w:r w:rsidRPr="00EC03B4">
        <w:rPr>
          <w:rFonts w:ascii="Times New Roman" w:hAnsi="Times New Roman"/>
          <w:sz w:val="24"/>
          <w:szCs w:val="24"/>
          <w:lang w:eastAsia="ru-RU"/>
        </w:rPr>
        <w:t>м(</w:t>
      </w:r>
      <w:proofErr w:type="gramEnd"/>
      <w:r w:rsidRPr="00EC03B4">
        <w:rPr>
          <w:rFonts w:ascii="Times New Roman" w:hAnsi="Times New Roman"/>
          <w:sz w:val="24"/>
          <w:szCs w:val="24"/>
          <w:lang w:eastAsia="ru-RU"/>
        </w:rPr>
        <w:t>ми), уполномоченным(ми) на проведение проверки: _______</w:t>
      </w:r>
    </w:p>
    <w:p w:rsidR="00B2169C" w:rsidRPr="00EC03B4" w:rsidRDefault="00B2169C" w:rsidP="00760C52">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__________________________________________________________________________</w:t>
      </w:r>
    </w:p>
    <w:p w:rsidR="00B2169C" w:rsidRPr="00EC03B4" w:rsidRDefault="00B2169C" w:rsidP="00760C52">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__________________________________________________________________________</w:t>
      </w:r>
    </w:p>
    <w:p w:rsidR="00B2169C" w:rsidRPr="00EC03B4" w:rsidRDefault="00B2169C" w:rsidP="00760C52">
      <w:pPr>
        <w:spacing w:after="0" w:line="240" w:lineRule="auto"/>
        <w:jc w:val="both"/>
        <w:rPr>
          <w:rFonts w:ascii="Times New Roman" w:hAnsi="Times New Roman"/>
          <w:sz w:val="24"/>
          <w:szCs w:val="24"/>
          <w:lang w:eastAsia="ru-RU"/>
        </w:rPr>
      </w:pPr>
      <w:proofErr w:type="gramStart"/>
      <w:r w:rsidRPr="00EC03B4">
        <w:rPr>
          <w:rFonts w:ascii="Times New Roman" w:hAnsi="Times New Roman"/>
          <w:sz w:val="24"/>
          <w:szCs w:val="24"/>
          <w:lang w:eastAsia="ru-RU"/>
        </w:rPr>
        <w:t>(фамилия, имя, отчество (последнее - при наличии), должность должностного</w:t>
      </w:r>
      <w:proofErr w:type="gramEnd"/>
    </w:p>
    <w:p w:rsidR="00B2169C" w:rsidRPr="00EC03B4" w:rsidRDefault="00B2169C" w:rsidP="00760C52">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лица (должностных лиц), уполномоченног</w:t>
      </w:r>
      <w:proofErr w:type="gramStart"/>
      <w:r w:rsidRPr="00EC03B4">
        <w:rPr>
          <w:rFonts w:ascii="Times New Roman" w:hAnsi="Times New Roman"/>
          <w:sz w:val="24"/>
          <w:szCs w:val="24"/>
          <w:lang w:eastAsia="ru-RU"/>
        </w:rPr>
        <w:t>о(</w:t>
      </w:r>
      <w:proofErr w:type="spellStart"/>
      <w:proofErr w:type="gramEnd"/>
      <w:r w:rsidRPr="00EC03B4">
        <w:rPr>
          <w:rFonts w:ascii="Times New Roman" w:hAnsi="Times New Roman"/>
          <w:sz w:val="24"/>
          <w:szCs w:val="24"/>
          <w:lang w:eastAsia="ru-RU"/>
        </w:rPr>
        <w:t>ых</w:t>
      </w:r>
      <w:proofErr w:type="spellEnd"/>
      <w:r w:rsidRPr="00EC03B4">
        <w:rPr>
          <w:rFonts w:ascii="Times New Roman" w:hAnsi="Times New Roman"/>
          <w:sz w:val="24"/>
          <w:szCs w:val="24"/>
          <w:lang w:eastAsia="ru-RU"/>
        </w:rPr>
        <w:t>) на проведение проверки)</w:t>
      </w:r>
    </w:p>
    <w:p w:rsidR="00B2169C" w:rsidRPr="00EC03B4" w:rsidRDefault="00B2169C" w:rsidP="00760C52">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4. Привлечь  к  проведению проверки  в  качестве экспертов, представителей</w:t>
      </w:r>
    </w:p>
    <w:p w:rsidR="00B2169C" w:rsidRPr="00EC03B4" w:rsidRDefault="00B2169C" w:rsidP="00760C52">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экспертных организаций следующих лиц:_____________________________________</w:t>
      </w:r>
    </w:p>
    <w:p w:rsidR="00B2169C" w:rsidRPr="00EC03B4" w:rsidRDefault="00B2169C" w:rsidP="00760C52">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__________________________________________________________________________</w:t>
      </w:r>
    </w:p>
    <w:p w:rsidR="00B2169C" w:rsidRPr="00EC03B4" w:rsidRDefault="00B2169C" w:rsidP="00760C52">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__________________________________________________________________________</w:t>
      </w:r>
    </w:p>
    <w:p w:rsidR="00B2169C" w:rsidRPr="00EC03B4" w:rsidRDefault="00B2169C" w:rsidP="00760C52">
      <w:pPr>
        <w:spacing w:after="0" w:line="240" w:lineRule="auto"/>
        <w:jc w:val="both"/>
        <w:rPr>
          <w:rFonts w:ascii="Times New Roman" w:hAnsi="Times New Roman"/>
          <w:sz w:val="24"/>
          <w:szCs w:val="24"/>
          <w:lang w:eastAsia="ru-RU"/>
        </w:rPr>
      </w:pPr>
      <w:proofErr w:type="gramStart"/>
      <w:r w:rsidRPr="00EC03B4">
        <w:rPr>
          <w:rFonts w:ascii="Times New Roman" w:hAnsi="Times New Roman"/>
          <w:sz w:val="24"/>
          <w:szCs w:val="24"/>
          <w:lang w:eastAsia="ru-RU"/>
        </w:rPr>
        <w:t>(фамилия, имя, отчество (последнее - при наличии),  должности привлекаемых</w:t>
      </w:r>
      <w:proofErr w:type="gramEnd"/>
    </w:p>
    <w:p w:rsidR="00B2169C" w:rsidRPr="00EC03B4" w:rsidRDefault="00B2169C" w:rsidP="00760C52">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к проведению проверки экспертов и (или) наименование экспертной</w:t>
      </w:r>
    </w:p>
    <w:p w:rsidR="00B2169C" w:rsidRPr="00EC03B4" w:rsidRDefault="00B2169C" w:rsidP="00760C52">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организации с указанием реквизитов свидетельства об аккредитации</w:t>
      </w:r>
    </w:p>
    <w:p w:rsidR="00B2169C" w:rsidRPr="00EC03B4" w:rsidRDefault="00B2169C" w:rsidP="00760C52">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и наименования органа по аккредитации, выдавшего свидетельство</w:t>
      </w:r>
    </w:p>
    <w:p w:rsidR="00B2169C" w:rsidRPr="00EC03B4" w:rsidRDefault="00B2169C" w:rsidP="00760C52">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об аккредитации)</w:t>
      </w:r>
    </w:p>
    <w:p w:rsidR="00B2169C" w:rsidRPr="00EC03B4" w:rsidRDefault="00B2169C" w:rsidP="00760C52">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5. Установить, что:</w:t>
      </w:r>
    </w:p>
    <w:p w:rsidR="00B2169C" w:rsidRPr="00EC03B4" w:rsidRDefault="00B2169C" w:rsidP="00760C52">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 xml:space="preserve">настоящая проверка проводится с целью (указать </w:t>
      </w:r>
      <w:proofErr w:type="gramStart"/>
      <w:r w:rsidRPr="00EC03B4">
        <w:rPr>
          <w:rFonts w:ascii="Times New Roman" w:hAnsi="Times New Roman"/>
          <w:sz w:val="24"/>
          <w:szCs w:val="24"/>
          <w:lang w:eastAsia="ru-RU"/>
        </w:rPr>
        <w:t>нужное</w:t>
      </w:r>
      <w:proofErr w:type="gramEnd"/>
      <w:r w:rsidRPr="00EC03B4">
        <w:rPr>
          <w:rFonts w:ascii="Times New Roman" w:hAnsi="Times New Roman"/>
          <w:sz w:val="24"/>
          <w:szCs w:val="24"/>
          <w:lang w:eastAsia="ru-RU"/>
        </w:rPr>
        <w:t>):   осуществления</w:t>
      </w:r>
    </w:p>
    <w:p w:rsidR="00B2169C" w:rsidRPr="00EC03B4" w:rsidRDefault="00B2169C" w:rsidP="00760C52">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w:t>
      </w:r>
    </w:p>
    <w:p w:rsidR="00B2169C" w:rsidRPr="00EC03B4" w:rsidRDefault="00B2169C" w:rsidP="00760C52">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муниципального земельного контроля на территории муниципального образования</w:t>
      </w:r>
    </w:p>
    <w:p w:rsidR="00B2169C" w:rsidRPr="00EC03B4" w:rsidRDefault="00B2169C" w:rsidP="00760C52">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w:t>
      </w:r>
    </w:p>
    <w:p w:rsidR="00B2169C" w:rsidRPr="00EC03B4" w:rsidRDefault="00B2169C" w:rsidP="00760C52">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в соответствии с планом проведения проверок в отношении физических лиц</w:t>
      </w:r>
    </w:p>
    <w:p w:rsidR="00B2169C" w:rsidRPr="00EC03B4" w:rsidRDefault="00B2169C" w:rsidP="00760C52">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w:t>
      </w:r>
    </w:p>
    <w:p w:rsidR="00B2169C" w:rsidRPr="00EC03B4" w:rsidRDefault="00B2169C" w:rsidP="00760C52">
      <w:pPr>
        <w:spacing w:after="0" w:line="240" w:lineRule="auto"/>
        <w:jc w:val="both"/>
        <w:rPr>
          <w:rFonts w:ascii="Times New Roman" w:hAnsi="Times New Roman"/>
          <w:sz w:val="24"/>
          <w:szCs w:val="24"/>
          <w:lang w:eastAsia="ru-RU"/>
        </w:rPr>
      </w:pPr>
      <w:proofErr w:type="gramStart"/>
      <w:r w:rsidRPr="00EC03B4">
        <w:rPr>
          <w:rFonts w:ascii="Times New Roman" w:hAnsi="Times New Roman"/>
          <w:sz w:val="24"/>
          <w:szCs w:val="24"/>
          <w:lang w:eastAsia="ru-RU"/>
        </w:rPr>
        <w:t>на 20___ год, утвержденного (указывается правовой акт уполномоченного</w:t>
      </w:r>
      <w:proofErr w:type="gramEnd"/>
    </w:p>
    <w:p w:rsidR="00B2169C" w:rsidRPr="00EC03B4" w:rsidRDefault="00B2169C" w:rsidP="00760C52">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органа) от ______________ N _________;</w:t>
      </w:r>
    </w:p>
    <w:p w:rsidR="00B2169C" w:rsidRPr="00EC03B4" w:rsidRDefault="00B2169C" w:rsidP="00760C52">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w:t>
      </w:r>
    </w:p>
    <w:p w:rsidR="00B2169C" w:rsidRPr="00EC03B4" w:rsidRDefault="00B2169C" w:rsidP="00760C52">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задачами настоящей проверки являются:  обеспечение соблюдения требований</w:t>
      </w:r>
    </w:p>
    <w:p w:rsidR="00B2169C" w:rsidRPr="00EC03B4" w:rsidRDefault="00B2169C" w:rsidP="00760C52">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w:t>
      </w:r>
    </w:p>
    <w:p w:rsidR="00B2169C" w:rsidRPr="00EC03B4" w:rsidRDefault="00B2169C" w:rsidP="00760C52">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земельного законодательства на земельно</w:t>
      </w:r>
      <w:proofErr w:type="gramStart"/>
      <w:r w:rsidRPr="00EC03B4">
        <w:rPr>
          <w:rFonts w:ascii="Times New Roman" w:hAnsi="Times New Roman"/>
          <w:sz w:val="24"/>
          <w:szCs w:val="24"/>
          <w:lang w:eastAsia="ru-RU"/>
        </w:rPr>
        <w:t>м(</w:t>
      </w:r>
      <w:proofErr w:type="spellStart"/>
      <w:proofErr w:type="gramEnd"/>
      <w:r w:rsidRPr="00EC03B4">
        <w:rPr>
          <w:rFonts w:ascii="Times New Roman" w:hAnsi="Times New Roman"/>
          <w:sz w:val="24"/>
          <w:szCs w:val="24"/>
          <w:lang w:eastAsia="ru-RU"/>
        </w:rPr>
        <w:t>ых</w:t>
      </w:r>
      <w:proofErr w:type="spellEnd"/>
      <w:r w:rsidRPr="00EC03B4">
        <w:rPr>
          <w:rFonts w:ascii="Times New Roman" w:hAnsi="Times New Roman"/>
          <w:sz w:val="24"/>
          <w:szCs w:val="24"/>
          <w:lang w:eastAsia="ru-RU"/>
        </w:rPr>
        <w:t>) участке(ах),</w:t>
      </w:r>
    </w:p>
    <w:p w:rsidR="00B2169C" w:rsidRPr="00EC03B4" w:rsidRDefault="00B2169C" w:rsidP="00760C52">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w:t>
      </w:r>
    </w:p>
    <w:p w:rsidR="00B2169C" w:rsidRPr="00EC03B4" w:rsidRDefault="00B2169C" w:rsidP="00760C52">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расположенно</w:t>
      </w:r>
      <w:proofErr w:type="gramStart"/>
      <w:r w:rsidRPr="00EC03B4">
        <w:rPr>
          <w:rFonts w:ascii="Times New Roman" w:hAnsi="Times New Roman"/>
          <w:sz w:val="24"/>
          <w:szCs w:val="24"/>
          <w:lang w:eastAsia="ru-RU"/>
        </w:rPr>
        <w:t>м(</w:t>
      </w:r>
      <w:proofErr w:type="spellStart"/>
      <w:proofErr w:type="gramEnd"/>
      <w:r w:rsidRPr="00EC03B4">
        <w:rPr>
          <w:rFonts w:ascii="Times New Roman" w:hAnsi="Times New Roman"/>
          <w:sz w:val="24"/>
          <w:szCs w:val="24"/>
          <w:lang w:eastAsia="ru-RU"/>
        </w:rPr>
        <w:t>ых</w:t>
      </w:r>
      <w:proofErr w:type="spellEnd"/>
      <w:r w:rsidRPr="00EC03B4">
        <w:rPr>
          <w:rFonts w:ascii="Times New Roman" w:hAnsi="Times New Roman"/>
          <w:sz w:val="24"/>
          <w:szCs w:val="24"/>
          <w:lang w:eastAsia="ru-RU"/>
        </w:rPr>
        <w:t>) по адресу(</w:t>
      </w:r>
      <w:proofErr w:type="spellStart"/>
      <w:r w:rsidRPr="00EC03B4">
        <w:rPr>
          <w:rFonts w:ascii="Times New Roman" w:hAnsi="Times New Roman"/>
          <w:sz w:val="24"/>
          <w:szCs w:val="24"/>
          <w:lang w:eastAsia="ru-RU"/>
        </w:rPr>
        <w:t>ам</w:t>
      </w:r>
      <w:proofErr w:type="spellEnd"/>
      <w:r w:rsidRPr="00EC03B4">
        <w:rPr>
          <w:rFonts w:ascii="Times New Roman" w:hAnsi="Times New Roman"/>
          <w:sz w:val="24"/>
          <w:szCs w:val="24"/>
          <w:lang w:eastAsia="ru-RU"/>
        </w:rPr>
        <w:t>): _________________________________________</w:t>
      </w:r>
    </w:p>
    <w:p w:rsidR="00B2169C" w:rsidRPr="00EC03B4" w:rsidRDefault="00B2169C" w:rsidP="00760C52">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__________________________________________________________________________</w:t>
      </w:r>
    </w:p>
    <w:p w:rsidR="00B2169C" w:rsidRPr="00EC03B4" w:rsidRDefault="00B2169C" w:rsidP="00760C52">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__________________________________________________________________________</w:t>
      </w:r>
    </w:p>
    <w:p w:rsidR="00B2169C" w:rsidRPr="00EC03B4" w:rsidRDefault="00B2169C" w:rsidP="00760C52">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lastRenderedPageBreak/>
        <w:t>(адре</w:t>
      </w:r>
      <w:proofErr w:type="gramStart"/>
      <w:r w:rsidRPr="00EC03B4">
        <w:rPr>
          <w:rFonts w:ascii="Times New Roman" w:hAnsi="Times New Roman"/>
          <w:sz w:val="24"/>
          <w:szCs w:val="24"/>
          <w:lang w:eastAsia="ru-RU"/>
        </w:rPr>
        <w:t>с(</w:t>
      </w:r>
      <w:proofErr w:type="gramEnd"/>
      <w:r w:rsidRPr="00EC03B4">
        <w:rPr>
          <w:rFonts w:ascii="Times New Roman" w:hAnsi="Times New Roman"/>
          <w:sz w:val="24"/>
          <w:szCs w:val="24"/>
          <w:lang w:eastAsia="ru-RU"/>
        </w:rPr>
        <w:t>а) или адресный(е) ориентир(ы) земельного(</w:t>
      </w:r>
      <w:proofErr w:type="spellStart"/>
      <w:r w:rsidRPr="00EC03B4">
        <w:rPr>
          <w:rFonts w:ascii="Times New Roman" w:hAnsi="Times New Roman"/>
          <w:sz w:val="24"/>
          <w:szCs w:val="24"/>
          <w:lang w:eastAsia="ru-RU"/>
        </w:rPr>
        <w:t>ых</w:t>
      </w:r>
      <w:proofErr w:type="spellEnd"/>
      <w:r w:rsidRPr="00EC03B4">
        <w:rPr>
          <w:rFonts w:ascii="Times New Roman" w:hAnsi="Times New Roman"/>
          <w:sz w:val="24"/>
          <w:szCs w:val="24"/>
          <w:lang w:eastAsia="ru-RU"/>
        </w:rPr>
        <w:t>) участка(</w:t>
      </w:r>
      <w:proofErr w:type="spellStart"/>
      <w:r w:rsidRPr="00EC03B4">
        <w:rPr>
          <w:rFonts w:ascii="Times New Roman" w:hAnsi="Times New Roman"/>
          <w:sz w:val="24"/>
          <w:szCs w:val="24"/>
          <w:lang w:eastAsia="ru-RU"/>
        </w:rPr>
        <w:t>ов</w:t>
      </w:r>
      <w:proofErr w:type="spellEnd"/>
      <w:r w:rsidRPr="00EC03B4">
        <w:rPr>
          <w:rFonts w:ascii="Times New Roman" w:hAnsi="Times New Roman"/>
          <w:sz w:val="24"/>
          <w:szCs w:val="24"/>
          <w:lang w:eastAsia="ru-RU"/>
        </w:rPr>
        <w:t>),</w:t>
      </w:r>
    </w:p>
    <w:p w:rsidR="00B2169C" w:rsidRPr="00EC03B4" w:rsidRDefault="00B2169C" w:rsidP="00760C52">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 xml:space="preserve">на </w:t>
      </w:r>
      <w:proofErr w:type="gramStart"/>
      <w:r w:rsidRPr="00EC03B4">
        <w:rPr>
          <w:rFonts w:ascii="Times New Roman" w:hAnsi="Times New Roman"/>
          <w:sz w:val="24"/>
          <w:szCs w:val="24"/>
          <w:lang w:eastAsia="ru-RU"/>
        </w:rPr>
        <w:t>котором</w:t>
      </w:r>
      <w:proofErr w:type="gramEnd"/>
      <w:r w:rsidRPr="00EC03B4">
        <w:rPr>
          <w:rFonts w:ascii="Times New Roman" w:hAnsi="Times New Roman"/>
          <w:sz w:val="24"/>
          <w:szCs w:val="24"/>
          <w:lang w:eastAsia="ru-RU"/>
        </w:rPr>
        <w:t xml:space="preserve"> физическое лицо фактически осуществляет деятельность)</w:t>
      </w:r>
    </w:p>
    <w:p w:rsidR="00B2169C" w:rsidRPr="00EC03B4" w:rsidRDefault="00B2169C" w:rsidP="00760C52">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6. Предметом настоящей проверки является (указать нужное):   соблюдение</w:t>
      </w:r>
    </w:p>
    <w:p w:rsidR="00B2169C" w:rsidRPr="00EC03B4" w:rsidRDefault="00B2169C" w:rsidP="00760C52">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w:t>
      </w:r>
    </w:p>
    <w:p w:rsidR="00B2169C" w:rsidRPr="00EC03B4" w:rsidRDefault="00B2169C" w:rsidP="00760C52">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требований земельного законодательства.</w:t>
      </w:r>
    </w:p>
    <w:p w:rsidR="00B2169C" w:rsidRPr="00EC03B4" w:rsidRDefault="00B2169C" w:rsidP="00760C52">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w:t>
      </w:r>
    </w:p>
    <w:p w:rsidR="00B2169C" w:rsidRPr="00EC03B4" w:rsidRDefault="00B2169C" w:rsidP="00760C52">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7. Срок проведения проверки: _____________________________________________</w:t>
      </w:r>
    </w:p>
    <w:p w:rsidR="00B2169C" w:rsidRPr="00EC03B4" w:rsidRDefault="00B2169C" w:rsidP="00760C52">
      <w:pPr>
        <w:spacing w:after="0" w:line="240" w:lineRule="auto"/>
        <w:jc w:val="both"/>
        <w:rPr>
          <w:rFonts w:ascii="Times New Roman" w:hAnsi="Times New Roman"/>
          <w:sz w:val="24"/>
          <w:szCs w:val="24"/>
          <w:lang w:eastAsia="ru-RU"/>
        </w:rPr>
      </w:pPr>
      <w:proofErr w:type="gramStart"/>
      <w:r w:rsidRPr="00EC03B4">
        <w:rPr>
          <w:rFonts w:ascii="Times New Roman" w:hAnsi="Times New Roman"/>
          <w:sz w:val="24"/>
          <w:szCs w:val="24"/>
          <w:lang w:eastAsia="ru-RU"/>
        </w:rPr>
        <w:t>(количество рабочих дней в соответствии</w:t>
      </w:r>
      <w:proofErr w:type="gramEnd"/>
    </w:p>
    <w:p w:rsidR="00B2169C" w:rsidRPr="00EC03B4" w:rsidRDefault="00B2169C" w:rsidP="00760C52">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с планом)</w:t>
      </w:r>
    </w:p>
    <w:p w:rsidR="00B2169C" w:rsidRPr="00EC03B4" w:rsidRDefault="00B2169C" w:rsidP="00760C52">
      <w:pPr>
        <w:spacing w:after="0" w:line="240" w:lineRule="auto"/>
        <w:jc w:val="both"/>
        <w:rPr>
          <w:rFonts w:ascii="Times New Roman" w:hAnsi="Times New Roman"/>
          <w:sz w:val="24"/>
          <w:szCs w:val="24"/>
          <w:lang w:eastAsia="ru-RU"/>
        </w:rPr>
      </w:pPr>
    </w:p>
    <w:p w:rsidR="00B2169C" w:rsidRPr="00EC03B4" w:rsidRDefault="00B2169C" w:rsidP="00760C52">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К проведению проверки приступить      Проверку окончить не позднее</w:t>
      </w:r>
    </w:p>
    <w:p w:rsidR="00B2169C" w:rsidRPr="00EC03B4" w:rsidRDefault="00B2169C" w:rsidP="00760C52">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с "___" _________ 20__ г.             "___" __________ 20__ г.</w:t>
      </w:r>
    </w:p>
    <w:p w:rsidR="00B2169C" w:rsidRPr="00EC03B4" w:rsidRDefault="00B2169C" w:rsidP="00760C52">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8. Правовые основания проведения проверки: _______________________________</w:t>
      </w:r>
    </w:p>
    <w:p w:rsidR="00B2169C" w:rsidRPr="00EC03B4" w:rsidRDefault="00B2169C" w:rsidP="00760C52">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__________________________________________________________________________</w:t>
      </w:r>
    </w:p>
    <w:p w:rsidR="00B2169C" w:rsidRPr="00EC03B4" w:rsidRDefault="00B2169C" w:rsidP="00760C52">
      <w:pPr>
        <w:spacing w:after="0" w:line="240" w:lineRule="auto"/>
        <w:jc w:val="both"/>
        <w:rPr>
          <w:rFonts w:ascii="Times New Roman" w:hAnsi="Times New Roman"/>
          <w:sz w:val="24"/>
          <w:szCs w:val="24"/>
          <w:lang w:eastAsia="ru-RU"/>
        </w:rPr>
      </w:pPr>
      <w:proofErr w:type="gramStart"/>
      <w:r w:rsidRPr="00EC03B4">
        <w:rPr>
          <w:rFonts w:ascii="Times New Roman" w:hAnsi="Times New Roman"/>
          <w:sz w:val="24"/>
          <w:szCs w:val="24"/>
          <w:lang w:eastAsia="ru-RU"/>
        </w:rPr>
        <w:t>(ссылка на положение нормативного правового акта, в соответствии с которым</w:t>
      </w:r>
      <w:proofErr w:type="gramEnd"/>
    </w:p>
    <w:p w:rsidR="00B2169C" w:rsidRPr="00EC03B4" w:rsidRDefault="00B2169C" w:rsidP="00760C52">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осуществляется проверка; ссылка на положения (нормативных) правовых актов,</w:t>
      </w:r>
    </w:p>
    <w:p w:rsidR="00B2169C" w:rsidRPr="00EC03B4" w:rsidRDefault="00B2169C" w:rsidP="00760C52">
      <w:pPr>
        <w:spacing w:after="0" w:line="240" w:lineRule="auto"/>
        <w:jc w:val="both"/>
        <w:rPr>
          <w:rFonts w:ascii="Times New Roman" w:hAnsi="Times New Roman"/>
          <w:sz w:val="24"/>
          <w:szCs w:val="24"/>
          <w:lang w:eastAsia="ru-RU"/>
        </w:rPr>
      </w:pPr>
      <w:proofErr w:type="gramStart"/>
      <w:r w:rsidRPr="00EC03B4">
        <w:rPr>
          <w:rFonts w:ascii="Times New Roman" w:hAnsi="Times New Roman"/>
          <w:sz w:val="24"/>
          <w:szCs w:val="24"/>
          <w:lang w:eastAsia="ru-RU"/>
        </w:rPr>
        <w:t>устанавливающих</w:t>
      </w:r>
      <w:proofErr w:type="gramEnd"/>
      <w:r w:rsidRPr="00EC03B4">
        <w:rPr>
          <w:rFonts w:ascii="Times New Roman" w:hAnsi="Times New Roman"/>
          <w:sz w:val="24"/>
          <w:szCs w:val="24"/>
          <w:lang w:eastAsia="ru-RU"/>
        </w:rPr>
        <w:t xml:space="preserve"> требования, которые являются предметом проверки)</w:t>
      </w:r>
    </w:p>
    <w:p w:rsidR="00B2169C" w:rsidRPr="00EC03B4" w:rsidRDefault="00B2169C" w:rsidP="00760C52">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9. В  процессе  проверки провести следующие мероприятия по контролю,</w:t>
      </w:r>
    </w:p>
    <w:p w:rsidR="00B2169C" w:rsidRPr="00EC03B4" w:rsidRDefault="00B2169C" w:rsidP="00760C52">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необходимые для достижения целей и задач проведения проверки: проверить</w:t>
      </w:r>
    </w:p>
    <w:p w:rsidR="00B2169C" w:rsidRPr="00EC03B4" w:rsidRDefault="00B2169C" w:rsidP="00760C52">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w:t>
      </w:r>
    </w:p>
    <w:p w:rsidR="00B2169C" w:rsidRPr="00EC03B4" w:rsidRDefault="00B2169C" w:rsidP="00760C52">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наличие правоустанавливающих документов на землю, сохранность межевых</w:t>
      </w:r>
    </w:p>
    <w:p w:rsidR="00B2169C" w:rsidRPr="00EC03B4" w:rsidRDefault="00B2169C" w:rsidP="00760C52">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w:t>
      </w:r>
    </w:p>
    <w:p w:rsidR="00B2169C" w:rsidRPr="00EC03B4" w:rsidRDefault="00B2169C" w:rsidP="00760C52">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знаков, установить соответствие фактического использования земельного</w:t>
      </w:r>
    </w:p>
    <w:p w:rsidR="00B2169C" w:rsidRPr="00EC03B4" w:rsidRDefault="00B2169C" w:rsidP="00760C52">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w:t>
      </w:r>
    </w:p>
    <w:p w:rsidR="00B2169C" w:rsidRPr="00EC03B4" w:rsidRDefault="00B2169C" w:rsidP="00760C52">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участка целевому назначению и разрешенному использованию.</w:t>
      </w:r>
    </w:p>
    <w:p w:rsidR="00B2169C" w:rsidRPr="00EC03B4" w:rsidRDefault="00B2169C" w:rsidP="00760C52">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w:t>
      </w:r>
    </w:p>
    <w:p w:rsidR="00B2169C" w:rsidRPr="00EC03B4" w:rsidRDefault="00B2169C" w:rsidP="00760C52">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 xml:space="preserve">10. Перечень административных регламентов  по осуществлению </w:t>
      </w:r>
      <w:proofErr w:type="gramStart"/>
      <w:r w:rsidRPr="00EC03B4">
        <w:rPr>
          <w:rFonts w:ascii="Times New Roman" w:hAnsi="Times New Roman"/>
          <w:sz w:val="24"/>
          <w:szCs w:val="24"/>
          <w:lang w:eastAsia="ru-RU"/>
        </w:rPr>
        <w:t>муниципального</w:t>
      </w:r>
      <w:proofErr w:type="gramEnd"/>
    </w:p>
    <w:p w:rsidR="00B2169C" w:rsidRPr="00EC03B4" w:rsidRDefault="00B2169C" w:rsidP="00760C52">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контроля: ________________________________________________________________</w:t>
      </w:r>
    </w:p>
    <w:p w:rsidR="00B2169C" w:rsidRPr="00EC03B4" w:rsidRDefault="00B2169C" w:rsidP="00760C52">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__________________________________________________________________________</w:t>
      </w:r>
    </w:p>
    <w:p w:rsidR="00B2169C" w:rsidRPr="00EC03B4" w:rsidRDefault="00B2169C" w:rsidP="00760C52">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__________________________________________________________________________</w:t>
      </w:r>
    </w:p>
    <w:p w:rsidR="00B2169C" w:rsidRPr="00EC03B4" w:rsidRDefault="00B2169C" w:rsidP="00760C52">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(с указанием наименования, номера и даты его принятия)</w:t>
      </w:r>
    </w:p>
    <w:p w:rsidR="00B2169C" w:rsidRPr="00EC03B4" w:rsidRDefault="00B2169C" w:rsidP="00760C52">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11. Перечень документов, представление которых физическим лицом необходимо</w:t>
      </w:r>
    </w:p>
    <w:p w:rsidR="00B2169C" w:rsidRPr="00EC03B4" w:rsidRDefault="00B2169C" w:rsidP="00760C52">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для достижения целей и задач проведения проверки:      документ,</w:t>
      </w:r>
    </w:p>
    <w:p w:rsidR="00B2169C" w:rsidRPr="00EC03B4" w:rsidRDefault="00B2169C" w:rsidP="00760C52">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w:t>
      </w:r>
    </w:p>
    <w:p w:rsidR="00B2169C" w:rsidRPr="00EC03B4" w:rsidRDefault="00B2169C" w:rsidP="00760C52">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удостоверяющий личность (паспорт гражданина Российской Федерации),</w:t>
      </w:r>
    </w:p>
    <w:p w:rsidR="00B2169C" w:rsidRPr="00EC03B4" w:rsidRDefault="00B2169C" w:rsidP="00760C52">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w:t>
      </w:r>
    </w:p>
    <w:p w:rsidR="00B2169C" w:rsidRPr="00EC03B4" w:rsidRDefault="00B2169C" w:rsidP="00760C52">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правоустанавливающие документы на земельны</w:t>
      </w:r>
      <w:proofErr w:type="gramStart"/>
      <w:r w:rsidRPr="00EC03B4">
        <w:rPr>
          <w:rFonts w:ascii="Times New Roman" w:hAnsi="Times New Roman"/>
          <w:sz w:val="24"/>
          <w:szCs w:val="24"/>
          <w:lang w:eastAsia="ru-RU"/>
        </w:rPr>
        <w:t>й(</w:t>
      </w:r>
      <w:proofErr w:type="gramEnd"/>
      <w:r w:rsidRPr="00EC03B4">
        <w:rPr>
          <w:rFonts w:ascii="Times New Roman" w:hAnsi="Times New Roman"/>
          <w:sz w:val="24"/>
          <w:szCs w:val="24"/>
          <w:lang w:eastAsia="ru-RU"/>
        </w:rPr>
        <w:t>е) участок(</w:t>
      </w:r>
      <w:proofErr w:type="spellStart"/>
      <w:r w:rsidRPr="00EC03B4">
        <w:rPr>
          <w:rFonts w:ascii="Times New Roman" w:hAnsi="Times New Roman"/>
          <w:sz w:val="24"/>
          <w:szCs w:val="24"/>
          <w:lang w:eastAsia="ru-RU"/>
        </w:rPr>
        <w:t>ки</w:t>
      </w:r>
      <w:proofErr w:type="spellEnd"/>
      <w:r w:rsidRPr="00EC03B4">
        <w:rPr>
          <w:rFonts w:ascii="Times New Roman" w:hAnsi="Times New Roman"/>
          <w:sz w:val="24"/>
          <w:szCs w:val="24"/>
          <w:lang w:eastAsia="ru-RU"/>
        </w:rPr>
        <w:t>), расположенные</w:t>
      </w:r>
    </w:p>
    <w:p w:rsidR="00B2169C" w:rsidRPr="00EC03B4" w:rsidRDefault="00B2169C" w:rsidP="00760C52">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w:t>
      </w:r>
    </w:p>
    <w:p w:rsidR="00B2169C" w:rsidRPr="00EC03B4" w:rsidRDefault="00B2169C" w:rsidP="00760C52">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по адрес</w:t>
      </w:r>
      <w:proofErr w:type="gramStart"/>
      <w:r w:rsidRPr="00EC03B4">
        <w:rPr>
          <w:rFonts w:ascii="Times New Roman" w:hAnsi="Times New Roman"/>
          <w:sz w:val="24"/>
          <w:szCs w:val="24"/>
          <w:lang w:eastAsia="ru-RU"/>
        </w:rPr>
        <w:t>у(</w:t>
      </w:r>
      <w:proofErr w:type="spellStart"/>
      <w:proofErr w:type="gramEnd"/>
      <w:r w:rsidRPr="00EC03B4">
        <w:rPr>
          <w:rFonts w:ascii="Times New Roman" w:hAnsi="Times New Roman"/>
          <w:sz w:val="24"/>
          <w:szCs w:val="24"/>
          <w:lang w:eastAsia="ru-RU"/>
        </w:rPr>
        <w:t>ам</w:t>
      </w:r>
      <w:proofErr w:type="spellEnd"/>
      <w:r w:rsidRPr="00EC03B4">
        <w:rPr>
          <w:rFonts w:ascii="Times New Roman" w:hAnsi="Times New Roman"/>
          <w:sz w:val="24"/>
          <w:szCs w:val="24"/>
          <w:lang w:eastAsia="ru-RU"/>
        </w:rPr>
        <w:t>): __________________________________________________________.</w:t>
      </w:r>
    </w:p>
    <w:p w:rsidR="00B2169C" w:rsidRPr="00EC03B4" w:rsidRDefault="00B2169C" w:rsidP="00760C52">
      <w:pPr>
        <w:spacing w:after="0" w:line="240" w:lineRule="auto"/>
        <w:jc w:val="both"/>
        <w:rPr>
          <w:rFonts w:ascii="Times New Roman" w:hAnsi="Times New Roman"/>
          <w:sz w:val="24"/>
          <w:szCs w:val="24"/>
          <w:lang w:eastAsia="ru-RU"/>
        </w:rPr>
      </w:pPr>
    </w:p>
    <w:p w:rsidR="00B2169C" w:rsidRPr="00EC03B4" w:rsidRDefault="00B2169C" w:rsidP="00760C52">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Подпись руководителя уполномоченного органа</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 </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 </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 </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 </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 </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 </w:t>
      </w:r>
    </w:p>
    <w:p w:rsidR="00B2169C"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br w:type="textWrapping" w:clear="all"/>
      </w:r>
    </w:p>
    <w:p w:rsidR="00B2169C" w:rsidRDefault="00B2169C" w:rsidP="00EC03B4">
      <w:pPr>
        <w:spacing w:after="0" w:line="240" w:lineRule="auto"/>
        <w:jc w:val="both"/>
        <w:rPr>
          <w:rFonts w:ascii="Times New Roman" w:hAnsi="Times New Roman"/>
          <w:sz w:val="24"/>
          <w:szCs w:val="24"/>
          <w:lang w:eastAsia="ru-RU"/>
        </w:rPr>
      </w:pPr>
    </w:p>
    <w:p w:rsidR="00B2169C" w:rsidRPr="00EC03B4" w:rsidRDefault="00B2169C" w:rsidP="00EC03B4">
      <w:pPr>
        <w:spacing w:after="0" w:line="240" w:lineRule="auto"/>
        <w:jc w:val="both"/>
        <w:rPr>
          <w:rFonts w:ascii="Times New Roman" w:hAnsi="Times New Roman"/>
          <w:sz w:val="24"/>
          <w:szCs w:val="24"/>
          <w:lang w:eastAsia="ru-RU"/>
        </w:rPr>
      </w:pP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 </w:t>
      </w:r>
    </w:p>
    <w:p w:rsidR="00B2169C" w:rsidRPr="00EC03B4" w:rsidRDefault="00B2169C" w:rsidP="00BD2807">
      <w:pPr>
        <w:spacing w:after="0" w:line="240" w:lineRule="auto"/>
        <w:jc w:val="right"/>
        <w:rPr>
          <w:rFonts w:ascii="Times New Roman" w:hAnsi="Times New Roman"/>
          <w:sz w:val="24"/>
          <w:szCs w:val="24"/>
          <w:lang w:eastAsia="ru-RU"/>
        </w:rPr>
      </w:pPr>
      <w:r w:rsidRPr="00EC03B4">
        <w:rPr>
          <w:rFonts w:ascii="Times New Roman" w:hAnsi="Times New Roman"/>
          <w:sz w:val="24"/>
          <w:szCs w:val="24"/>
          <w:lang w:eastAsia="ru-RU"/>
        </w:rPr>
        <w:lastRenderedPageBreak/>
        <w:t>Приложение 3</w:t>
      </w:r>
    </w:p>
    <w:p w:rsidR="00B2169C" w:rsidRPr="00EC03B4" w:rsidRDefault="00B2169C" w:rsidP="00BD2807">
      <w:pPr>
        <w:spacing w:after="0" w:line="240" w:lineRule="auto"/>
        <w:jc w:val="right"/>
        <w:rPr>
          <w:rFonts w:ascii="Times New Roman" w:hAnsi="Times New Roman"/>
          <w:sz w:val="24"/>
          <w:szCs w:val="24"/>
          <w:lang w:eastAsia="ru-RU"/>
        </w:rPr>
      </w:pPr>
      <w:r w:rsidRPr="00EC03B4">
        <w:rPr>
          <w:rFonts w:ascii="Times New Roman" w:hAnsi="Times New Roman"/>
          <w:sz w:val="24"/>
          <w:szCs w:val="24"/>
          <w:lang w:eastAsia="ru-RU"/>
        </w:rPr>
        <w:t>к Административному</w:t>
      </w:r>
    </w:p>
    <w:p w:rsidR="00B2169C" w:rsidRPr="00EC03B4" w:rsidRDefault="00B2169C" w:rsidP="00BD2807">
      <w:pPr>
        <w:spacing w:after="0" w:line="240" w:lineRule="auto"/>
        <w:jc w:val="right"/>
        <w:rPr>
          <w:rFonts w:ascii="Times New Roman" w:hAnsi="Times New Roman"/>
          <w:sz w:val="24"/>
          <w:szCs w:val="24"/>
          <w:lang w:eastAsia="ru-RU"/>
        </w:rPr>
      </w:pPr>
      <w:r w:rsidRPr="00EC03B4">
        <w:rPr>
          <w:rFonts w:ascii="Times New Roman" w:hAnsi="Times New Roman"/>
          <w:sz w:val="24"/>
          <w:szCs w:val="24"/>
          <w:lang w:eastAsia="ru-RU"/>
        </w:rPr>
        <w:t xml:space="preserve">регламенту </w:t>
      </w:r>
    </w:p>
    <w:p w:rsidR="00B2169C" w:rsidRPr="00EC03B4" w:rsidRDefault="00B2169C" w:rsidP="00BD2807">
      <w:pPr>
        <w:spacing w:after="0" w:line="240" w:lineRule="auto"/>
        <w:jc w:val="right"/>
        <w:rPr>
          <w:rFonts w:ascii="Times New Roman" w:hAnsi="Times New Roman"/>
          <w:sz w:val="24"/>
          <w:szCs w:val="24"/>
          <w:lang w:eastAsia="ru-RU"/>
        </w:rPr>
      </w:pPr>
      <w:r w:rsidRPr="00EC03B4">
        <w:rPr>
          <w:rFonts w:ascii="Times New Roman" w:hAnsi="Times New Roman"/>
          <w:sz w:val="24"/>
          <w:szCs w:val="24"/>
          <w:lang w:eastAsia="ru-RU"/>
        </w:rPr>
        <w:t>осуществления муниципального</w:t>
      </w:r>
    </w:p>
    <w:p w:rsidR="00B2169C" w:rsidRPr="00EC03B4" w:rsidRDefault="00B2169C" w:rsidP="00BD2807">
      <w:pPr>
        <w:spacing w:after="0" w:line="240" w:lineRule="auto"/>
        <w:jc w:val="right"/>
        <w:rPr>
          <w:rFonts w:ascii="Times New Roman" w:hAnsi="Times New Roman"/>
          <w:sz w:val="24"/>
          <w:szCs w:val="24"/>
          <w:lang w:eastAsia="ru-RU"/>
        </w:rPr>
      </w:pPr>
      <w:r w:rsidRPr="00EC03B4">
        <w:rPr>
          <w:rFonts w:ascii="Times New Roman" w:hAnsi="Times New Roman"/>
          <w:sz w:val="24"/>
          <w:szCs w:val="24"/>
          <w:lang w:eastAsia="ru-RU"/>
        </w:rPr>
        <w:t>земельного контроля на территории</w:t>
      </w:r>
    </w:p>
    <w:p w:rsidR="00B2169C" w:rsidRPr="00EC03B4" w:rsidRDefault="00B2169C" w:rsidP="00BD2807">
      <w:pPr>
        <w:spacing w:after="0" w:line="240" w:lineRule="auto"/>
        <w:jc w:val="right"/>
        <w:rPr>
          <w:rFonts w:ascii="Times New Roman" w:hAnsi="Times New Roman"/>
          <w:sz w:val="24"/>
          <w:szCs w:val="24"/>
          <w:lang w:eastAsia="ru-RU"/>
        </w:rPr>
      </w:pPr>
      <w:r w:rsidRPr="00EC03B4">
        <w:rPr>
          <w:rFonts w:ascii="Times New Roman" w:hAnsi="Times New Roman"/>
          <w:sz w:val="24"/>
          <w:szCs w:val="24"/>
          <w:lang w:eastAsia="ru-RU"/>
        </w:rPr>
        <w:t>муниципального образования  </w:t>
      </w:r>
    </w:p>
    <w:p w:rsidR="00B2169C" w:rsidRPr="00EC03B4" w:rsidRDefault="00B2169C" w:rsidP="00BD2807">
      <w:pPr>
        <w:spacing w:after="0" w:line="240" w:lineRule="auto"/>
        <w:jc w:val="right"/>
        <w:rPr>
          <w:rFonts w:ascii="Times New Roman" w:hAnsi="Times New Roman"/>
          <w:sz w:val="24"/>
          <w:szCs w:val="24"/>
          <w:lang w:eastAsia="ru-RU"/>
        </w:rPr>
      </w:pPr>
      <w:r w:rsidRPr="00EC03B4">
        <w:rPr>
          <w:rFonts w:ascii="Times New Roman" w:hAnsi="Times New Roman"/>
          <w:sz w:val="24"/>
          <w:szCs w:val="24"/>
          <w:lang w:eastAsia="ru-RU"/>
        </w:rPr>
        <w:t>«</w:t>
      </w:r>
      <w:r>
        <w:rPr>
          <w:rFonts w:ascii="Times New Roman" w:hAnsi="Times New Roman"/>
          <w:sz w:val="24"/>
          <w:szCs w:val="24"/>
          <w:lang w:eastAsia="ru-RU"/>
        </w:rPr>
        <w:t>Спасское</w:t>
      </w:r>
      <w:r w:rsidRPr="00EC03B4">
        <w:rPr>
          <w:rFonts w:ascii="Times New Roman" w:hAnsi="Times New Roman"/>
          <w:sz w:val="24"/>
          <w:szCs w:val="24"/>
          <w:lang w:eastAsia="ru-RU"/>
        </w:rPr>
        <w:t xml:space="preserve"> сельское поселение»</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 </w:t>
      </w:r>
    </w:p>
    <w:p w:rsidR="00B2169C" w:rsidRPr="00EC03B4" w:rsidRDefault="00B2169C" w:rsidP="00FD60F9">
      <w:pPr>
        <w:spacing w:after="0" w:line="240" w:lineRule="auto"/>
        <w:jc w:val="center"/>
        <w:rPr>
          <w:rFonts w:ascii="Times New Roman" w:hAnsi="Times New Roman"/>
          <w:sz w:val="24"/>
          <w:szCs w:val="24"/>
          <w:lang w:eastAsia="ru-RU"/>
        </w:rPr>
      </w:pPr>
      <w:r w:rsidRPr="00EC03B4">
        <w:rPr>
          <w:rFonts w:ascii="Times New Roman" w:hAnsi="Times New Roman"/>
          <w:sz w:val="24"/>
          <w:szCs w:val="24"/>
          <w:lang w:eastAsia="ru-RU"/>
        </w:rPr>
        <w:t>Наименование уполномоченного органа муниципального контроля</w:t>
      </w:r>
    </w:p>
    <w:p w:rsidR="00B2169C" w:rsidRPr="00EC03B4" w:rsidRDefault="00B2169C" w:rsidP="00FD60F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(почтовый адрес)</w:t>
      </w:r>
    </w:p>
    <w:tbl>
      <w:tblPr>
        <w:tblW w:w="0" w:type="auto"/>
        <w:tblCellSpacing w:w="0" w:type="dxa"/>
        <w:tblCellMar>
          <w:left w:w="0" w:type="dxa"/>
          <w:right w:w="0" w:type="dxa"/>
        </w:tblCellMar>
        <w:tblLook w:val="00A0" w:firstRow="1" w:lastRow="0" w:firstColumn="1" w:lastColumn="0" w:noHBand="0" w:noVBand="0"/>
      </w:tblPr>
      <w:tblGrid>
        <w:gridCol w:w="6075"/>
        <w:gridCol w:w="3210"/>
      </w:tblGrid>
      <w:tr w:rsidR="00B2169C" w:rsidRPr="003C5879" w:rsidTr="00EC03B4">
        <w:trPr>
          <w:tblCellSpacing w:w="0" w:type="dxa"/>
        </w:trPr>
        <w:tc>
          <w:tcPr>
            <w:tcW w:w="6075" w:type="dxa"/>
          </w:tcPr>
          <w:p w:rsidR="00B2169C" w:rsidRDefault="00B2169C" w:rsidP="00760C52">
            <w:pPr>
              <w:spacing w:after="0" w:line="240" w:lineRule="auto"/>
              <w:rPr>
                <w:rFonts w:ascii="Times New Roman" w:hAnsi="Times New Roman"/>
                <w:sz w:val="24"/>
                <w:szCs w:val="24"/>
                <w:lang w:eastAsia="ru-RU"/>
              </w:rPr>
            </w:pPr>
          </w:p>
          <w:p w:rsidR="00B2169C" w:rsidRPr="00EC03B4" w:rsidRDefault="00B2169C" w:rsidP="00760C52">
            <w:pPr>
              <w:spacing w:after="0" w:line="240" w:lineRule="auto"/>
              <w:rPr>
                <w:rFonts w:ascii="Times New Roman" w:hAnsi="Times New Roman"/>
                <w:sz w:val="24"/>
                <w:szCs w:val="24"/>
                <w:lang w:eastAsia="ru-RU"/>
              </w:rPr>
            </w:pPr>
            <w:r w:rsidRPr="00EC03B4">
              <w:rPr>
                <w:rFonts w:ascii="Times New Roman" w:hAnsi="Times New Roman"/>
                <w:sz w:val="24"/>
                <w:szCs w:val="24"/>
                <w:lang w:eastAsia="ru-RU"/>
              </w:rPr>
              <w:t>город (поселение)_________</w:t>
            </w:r>
          </w:p>
        </w:tc>
        <w:tc>
          <w:tcPr>
            <w:tcW w:w="3210" w:type="dxa"/>
          </w:tcPr>
          <w:p w:rsidR="00B2169C" w:rsidRPr="00EC03B4" w:rsidRDefault="00B2169C" w:rsidP="00FD60F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              </w:t>
            </w:r>
            <w:r w:rsidRPr="00EC03B4">
              <w:rPr>
                <w:rFonts w:ascii="Times New Roman" w:hAnsi="Times New Roman"/>
                <w:sz w:val="24"/>
                <w:szCs w:val="24"/>
                <w:lang w:eastAsia="ru-RU"/>
              </w:rPr>
              <w:t>"__" ________ 20__ г.</w:t>
            </w:r>
          </w:p>
          <w:p w:rsidR="00B2169C" w:rsidRPr="00EC03B4" w:rsidRDefault="00B2169C" w:rsidP="00FD60F9">
            <w:pPr>
              <w:spacing w:after="0" w:line="240" w:lineRule="auto"/>
              <w:jc w:val="center"/>
              <w:rPr>
                <w:rFonts w:ascii="Times New Roman" w:hAnsi="Times New Roman"/>
                <w:sz w:val="24"/>
                <w:szCs w:val="24"/>
                <w:lang w:eastAsia="ru-RU"/>
              </w:rPr>
            </w:pPr>
          </w:p>
          <w:p w:rsidR="00B2169C" w:rsidRPr="00EC03B4" w:rsidRDefault="00B2169C" w:rsidP="00FD60F9">
            <w:pPr>
              <w:spacing w:after="0" w:line="240" w:lineRule="auto"/>
              <w:jc w:val="center"/>
              <w:rPr>
                <w:rFonts w:ascii="Times New Roman" w:hAnsi="Times New Roman"/>
                <w:sz w:val="24"/>
                <w:szCs w:val="24"/>
                <w:lang w:eastAsia="ru-RU"/>
              </w:rPr>
            </w:pPr>
            <w:r w:rsidRPr="00EC03B4">
              <w:rPr>
                <w:rFonts w:ascii="Times New Roman" w:hAnsi="Times New Roman"/>
                <w:sz w:val="24"/>
                <w:szCs w:val="24"/>
                <w:lang w:eastAsia="ru-RU"/>
              </w:rPr>
              <w:t>_____ч. ____ мин.</w:t>
            </w:r>
          </w:p>
        </w:tc>
      </w:tr>
    </w:tbl>
    <w:p w:rsidR="00B2169C" w:rsidRPr="00EC03B4" w:rsidRDefault="00B2169C" w:rsidP="00FD60F9">
      <w:pPr>
        <w:spacing w:after="0" w:line="240" w:lineRule="auto"/>
        <w:jc w:val="center"/>
        <w:rPr>
          <w:rFonts w:ascii="Times New Roman" w:hAnsi="Times New Roman"/>
          <w:sz w:val="24"/>
          <w:szCs w:val="24"/>
          <w:lang w:eastAsia="ru-RU"/>
        </w:rPr>
      </w:pPr>
    </w:p>
    <w:p w:rsidR="00B2169C" w:rsidRPr="00EC03B4" w:rsidRDefault="00B2169C" w:rsidP="00FD60F9">
      <w:pPr>
        <w:spacing w:after="0" w:line="240" w:lineRule="auto"/>
        <w:jc w:val="center"/>
        <w:rPr>
          <w:rFonts w:ascii="Times New Roman" w:hAnsi="Times New Roman"/>
          <w:sz w:val="24"/>
          <w:szCs w:val="24"/>
          <w:lang w:eastAsia="ru-RU"/>
        </w:rPr>
      </w:pPr>
      <w:bookmarkStart w:id="8" w:name="P527"/>
      <w:bookmarkEnd w:id="8"/>
      <w:r w:rsidRPr="00EC03B4">
        <w:rPr>
          <w:rFonts w:ascii="Times New Roman" w:hAnsi="Times New Roman"/>
          <w:sz w:val="24"/>
          <w:szCs w:val="24"/>
          <w:lang w:eastAsia="ru-RU"/>
        </w:rPr>
        <w:t>АКТ ПРОВЕРКИ</w:t>
      </w:r>
    </w:p>
    <w:p w:rsidR="00B2169C" w:rsidRPr="00EC03B4" w:rsidRDefault="00B2169C" w:rsidP="00FD60F9">
      <w:pPr>
        <w:spacing w:after="0" w:line="240" w:lineRule="auto"/>
        <w:jc w:val="center"/>
        <w:rPr>
          <w:rFonts w:ascii="Times New Roman" w:hAnsi="Times New Roman"/>
          <w:sz w:val="24"/>
          <w:szCs w:val="24"/>
          <w:lang w:eastAsia="ru-RU"/>
        </w:rPr>
      </w:pPr>
      <w:r w:rsidRPr="00EC03B4">
        <w:rPr>
          <w:rFonts w:ascii="Times New Roman" w:hAnsi="Times New Roman"/>
          <w:sz w:val="24"/>
          <w:szCs w:val="24"/>
          <w:lang w:eastAsia="ru-RU"/>
        </w:rPr>
        <w:t>ОРГАНОМ МУНИЦИПАЛЬНОГО ЗЕМЕЛЬНОГО КОНТРОЛЯ</w:t>
      </w:r>
    </w:p>
    <w:p w:rsidR="00B2169C" w:rsidRPr="00EC03B4" w:rsidRDefault="00B2169C" w:rsidP="00FD60F9">
      <w:pPr>
        <w:spacing w:after="0" w:line="240" w:lineRule="auto"/>
        <w:jc w:val="center"/>
        <w:rPr>
          <w:rFonts w:ascii="Times New Roman" w:hAnsi="Times New Roman"/>
          <w:sz w:val="24"/>
          <w:szCs w:val="24"/>
          <w:lang w:eastAsia="ru-RU"/>
        </w:rPr>
      </w:pPr>
      <w:r w:rsidRPr="00EC03B4">
        <w:rPr>
          <w:rFonts w:ascii="Times New Roman" w:hAnsi="Times New Roman"/>
          <w:sz w:val="24"/>
          <w:szCs w:val="24"/>
          <w:lang w:eastAsia="ru-RU"/>
        </w:rPr>
        <w:t>ФИЗИЧЕСКОГО ЛИЦА</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N _______________</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 </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 xml:space="preserve">В  соответствии  со  </w:t>
      </w:r>
      <w:hyperlink r:id="rId44" w:history="1">
        <w:r w:rsidRPr="00EC03B4">
          <w:rPr>
            <w:rFonts w:ascii="Times New Roman" w:hAnsi="Times New Roman"/>
            <w:color w:val="0000FF"/>
            <w:sz w:val="24"/>
            <w:szCs w:val="24"/>
            <w:u w:val="single"/>
            <w:lang w:eastAsia="ru-RU"/>
          </w:rPr>
          <w:t>статьей 72</w:t>
        </w:r>
      </w:hyperlink>
      <w:r w:rsidRPr="00EC03B4">
        <w:rPr>
          <w:rFonts w:ascii="Times New Roman" w:hAnsi="Times New Roman"/>
          <w:sz w:val="24"/>
          <w:szCs w:val="24"/>
          <w:lang w:eastAsia="ru-RU"/>
        </w:rPr>
        <w:t xml:space="preserve"> Земельного кодекса Российской Федерации  и</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на основании (наименование правового акта органа муниципального контроля)</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от ________ N ________ в присутствии _____________ была проведена плановая</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(внеплановая) выездная (документарная) проверка в отношении:</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__________________________________________________________________________</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              (Ф.И.О., паспортные данные физического лица)</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 xml:space="preserve">на предмет соблюдения требований земельного законодательства на </w:t>
      </w:r>
      <w:proofErr w:type="gramStart"/>
      <w:r w:rsidRPr="00EC03B4">
        <w:rPr>
          <w:rFonts w:ascii="Times New Roman" w:hAnsi="Times New Roman"/>
          <w:sz w:val="24"/>
          <w:szCs w:val="24"/>
          <w:lang w:eastAsia="ru-RU"/>
        </w:rPr>
        <w:t>земельном</w:t>
      </w:r>
      <w:proofErr w:type="gramEnd"/>
    </w:p>
    <w:p w:rsidR="00B2169C" w:rsidRPr="00EC03B4" w:rsidRDefault="00B2169C" w:rsidP="00EC03B4">
      <w:pPr>
        <w:spacing w:after="0" w:line="240" w:lineRule="auto"/>
        <w:jc w:val="both"/>
        <w:rPr>
          <w:rFonts w:ascii="Times New Roman" w:hAnsi="Times New Roman"/>
          <w:sz w:val="24"/>
          <w:szCs w:val="24"/>
          <w:lang w:eastAsia="ru-RU"/>
        </w:rPr>
      </w:pPr>
      <w:proofErr w:type="gramStart"/>
      <w:r w:rsidRPr="00EC03B4">
        <w:rPr>
          <w:rFonts w:ascii="Times New Roman" w:hAnsi="Times New Roman"/>
          <w:sz w:val="24"/>
          <w:szCs w:val="24"/>
          <w:lang w:eastAsia="ru-RU"/>
        </w:rPr>
        <w:t>участке</w:t>
      </w:r>
      <w:proofErr w:type="gramEnd"/>
      <w:r w:rsidRPr="00EC03B4">
        <w:rPr>
          <w:rFonts w:ascii="Times New Roman" w:hAnsi="Times New Roman"/>
          <w:sz w:val="24"/>
          <w:szCs w:val="24"/>
          <w:lang w:eastAsia="ru-RU"/>
        </w:rPr>
        <w:t>, расположенном по адресу (имеющему адресный ориентир): ___________</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__________________________________________________________________________</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 </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Лиц</w:t>
      </w:r>
      <w:proofErr w:type="gramStart"/>
      <w:r w:rsidRPr="00EC03B4">
        <w:rPr>
          <w:rFonts w:ascii="Times New Roman" w:hAnsi="Times New Roman"/>
          <w:sz w:val="24"/>
          <w:szCs w:val="24"/>
          <w:lang w:eastAsia="ru-RU"/>
        </w:rPr>
        <w:t>о(</w:t>
      </w:r>
      <w:proofErr w:type="gramEnd"/>
      <w:r w:rsidRPr="00EC03B4">
        <w:rPr>
          <w:rFonts w:ascii="Times New Roman" w:hAnsi="Times New Roman"/>
          <w:sz w:val="24"/>
          <w:szCs w:val="24"/>
          <w:lang w:eastAsia="ru-RU"/>
        </w:rPr>
        <w:t>а), проводившее(</w:t>
      </w:r>
      <w:proofErr w:type="spellStart"/>
      <w:r w:rsidRPr="00EC03B4">
        <w:rPr>
          <w:rFonts w:ascii="Times New Roman" w:hAnsi="Times New Roman"/>
          <w:sz w:val="24"/>
          <w:szCs w:val="24"/>
          <w:lang w:eastAsia="ru-RU"/>
        </w:rPr>
        <w:t>ие</w:t>
      </w:r>
      <w:proofErr w:type="spellEnd"/>
      <w:r w:rsidRPr="00EC03B4">
        <w:rPr>
          <w:rFonts w:ascii="Times New Roman" w:hAnsi="Times New Roman"/>
          <w:sz w:val="24"/>
          <w:szCs w:val="24"/>
          <w:lang w:eastAsia="ru-RU"/>
        </w:rPr>
        <w:t>) проверку: _______________________________________</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__________________________________________________________________________</w:t>
      </w:r>
    </w:p>
    <w:p w:rsidR="00B2169C" w:rsidRPr="00EC03B4" w:rsidRDefault="00B2169C" w:rsidP="00EC03B4">
      <w:pPr>
        <w:spacing w:after="0" w:line="240" w:lineRule="auto"/>
        <w:jc w:val="both"/>
        <w:rPr>
          <w:rFonts w:ascii="Times New Roman" w:hAnsi="Times New Roman"/>
          <w:sz w:val="24"/>
          <w:szCs w:val="24"/>
          <w:lang w:eastAsia="ru-RU"/>
        </w:rPr>
      </w:pPr>
      <w:proofErr w:type="gramStart"/>
      <w:r w:rsidRPr="00EC03B4">
        <w:rPr>
          <w:rFonts w:ascii="Times New Roman" w:hAnsi="Times New Roman"/>
          <w:sz w:val="24"/>
          <w:szCs w:val="24"/>
          <w:lang w:eastAsia="ru-RU"/>
        </w:rPr>
        <w:t>(Ф.И.О., паспортные данные, должность должностного лица (должностных лиц),</w:t>
      </w:r>
      <w:proofErr w:type="gramEnd"/>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   проводившег</w:t>
      </w:r>
      <w:proofErr w:type="gramStart"/>
      <w:r w:rsidRPr="00EC03B4">
        <w:rPr>
          <w:rFonts w:ascii="Times New Roman" w:hAnsi="Times New Roman"/>
          <w:sz w:val="24"/>
          <w:szCs w:val="24"/>
          <w:lang w:eastAsia="ru-RU"/>
        </w:rPr>
        <w:t>о(</w:t>
      </w:r>
      <w:proofErr w:type="gramEnd"/>
      <w:r w:rsidRPr="00EC03B4">
        <w:rPr>
          <w:rFonts w:ascii="Times New Roman" w:hAnsi="Times New Roman"/>
          <w:sz w:val="24"/>
          <w:szCs w:val="24"/>
          <w:lang w:eastAsia="ru-RU"/>
        </w:rPr>
        <w:t>их) проверку; в случае привлечения к участию в проверке</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 xml:space="preserve">  </w:t>
      </w:r>
      <w:proofErr w:type="gramStart"/>
      <w:r w:rsidRPr="00EC03B4">
        <w:rPr>
          <w:rFonts w:ascii="Times New Roman" w:hAnsi="Times New Roman"/>
          <w:sz w:val="24"/>
          <w:szCs w:val="24"/>
          <w:lang w:eastAsia="ru-RU"/>
        </w:rPr>
        <w:t>экспертов, экспертных организаций указываются Ф.И.О. (последнее - при</w:t>
      </w:r>
      <w:proofErr w:type="gramEnd"/>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 </w:t>
      </w:r>
      <w:proofErr w:type="gramStart"/>
      <w:r w:rsidRPr="00EC03B4">
        <w:rPr>
          <w:rFonts w:ascii="Times New Roman" w:hAnsi="Times New Roman"/>
          <w:sz w:val="24"/>
          <w:szCs w:val="24"/>
          <w:lang w:eastAsia="ru-RU"/>
        </w:rPr>
        <w:t>наличии</w:t>
      </w:r>
      <w:proofErr w:type="gramEnd"/>
      <w:r w:rsidRPr="00EC03B4">
        <w:rPr>
          <w:rFonts w:ascii="Times New Roman" w:hAnsi="Times New Roman"/>
          <w:sz w:val="24"/>
          <w:szCs w:val="24"/>
          <w:lang w:eastAsia="ru-RU"/>
        </w:rPr>
        <w:t>), должности экспертов и/или наименования экспертных организаций</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с указанием реквизитов свидетельства об аккредитации и наименование органа</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 xml:space="preserve">              по аккредитации, </w:t>
      </w:r>
      <w:proofErr w:type="gramStart"/>
      <w:r w:rsidRPr="00EC03B4">
        <w:rPr>
          <w:rFonts w:ascii="Times New Roman" w:hAnsi="Times New Roman"/>
          <w:sz w:val="24"/>
          <w:szCs w:val="24"/>
          <w:lang w:eastAsia="ru-RU"/>
        </w:rPr>
        <w:t>выдавшего</w:t>
      </w:r>
      <w:proofErr w:type="gramEnd"/>
      <w:r w:rsidRPr="00EC03B4">
        <w:rPr>
          <w:rFonts w:ascii="Times New Roman" w:hAnsi="Times New Roman"/>
          <w:sz w:val="24"/>
          <w:szCs w:val="24"/>
          <w:lang w:eastAsia="ru-RU"/>
        </w:rPr>
        <w:t xml:space="preserve"> свидетельство)</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 </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В ходе проведения проверки установлено:</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__________________________________________________________________________</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__________________________________________________________________________</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 </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Подписи лиц, проводивших проверку:</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______________   ______________  _________________________________________</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                   (подпись)                (фамилия, инициалы)</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 </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С актом проверки ознакомле</w:t>
      </w:r>
      <w:proofErr w:type="gramStart"/>
      <w:r w:rsidRPr="00EC03B4">
        <w:rPr>
          <w:rFonts w:ascii="Times New Roman" w:hAnsi="Times New Roman"/>
          <w:sz w:val="24"/>
          <w:szCs w:val="24"/>
          <w:lang w:eastAsia="ru-RU"/>
        </w:rPr>
        <w:t>н(</w:t>
      </w:r>
      <w:proofErr w:type="gramEnd"/>
      <w:r w:rsidRPr="00EC03B4">
        <w:rPr>
          <w:rFonts w:ascii="Times New Roman" w:hAnsi="Times New Roman"/>
          <w:sz w:val="24"/>
          <w:szCs w:val="24"/>
          <w:lang w:eastAsia="ru-RU"/>
        </w:rPr>
        <w:t>а):</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__________________________________________________________________________</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 </w:t>
      </w:r>
      <w:proofErr w:type="gramStart"/>
      <w:r w:rsidRPr="00EC03B4">
        <w:rPr>
          <w:rFonts w:ascii="Times New Roman" w:hAnsi="Times New Roman"/>
          <w:sz w:val="24"/>
          <w:szCs w:val="24"/>
          <w:lang w:eastAsia="ru-RU"/>
        </w:rPr>
        <w:t>(Ф.И.О. (последнее - при наличии) физического лица, его уполномоченного</w:t>
      </w:r>
      <w:proofErr w:type="gramEnd"/>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                              представителя)</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 </w:t>
      </w:r>
    </w:p>
    <w:p w:rsidR="00B2169C" w:rsidRPr="00760C52"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"___" ___________</w:t>
      </w:r>
      <w:r>
        <w:rPr>
          <w:rFonts w:ascii="Times New Roman" w:hAnsi="Times New Roman"/>
          <w:sz w:val="24"/>
          <w:szCs w:val="24"/>
          <w:lang w:eastAsia="ru-RU"/>
        </w:rPr>
        <w:t xml:space="preserve"> 20__ г.         _____________</w:t>
      </w:r>
      <w:r w:rsidRPr="00EC03B4">
        <w:rPr>
          <w:rFonts w:ascii="Times New Roman" w:hAnsi="Times New Roman"/>
          <w:sz w:val="24"/>
          <w:szCs w:val="24"/>
          <w:lang w:eastAsia="ru-RU"/>
        </w:rPr>
        <w:t xml:space="preserve">         Подпись </w:t>
      </w:r>
    </w:p>
    <w:sectPr w:rsidR="00B2169C" w:rsidRPr="00760C52" w:rsidSect="00BE566C">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36A5A"/>
    <w:rsid w:val="00030097"/>
    <w:rsid w:val="000434ED"/>
    <w:rsid w:val="00071ECA"/>
    <w:rsid w:val="000C3703"/>
    <w:rsid w:val="000F2901"/>
    <w:rsid w:val="00166BF6"/>
    <w:rsid w:val="001A59BC"/>
    <w:rsid w:val="002476BA"/>
    <w:rsid w:val="0026606B"/>
    <w:rsid w:val="002C73FF"/>
    <w:rsid w:val="00347491"/>
    <w:rsid w:val="003C5879"/>
    <w:rsid w:val="004968B7"/>
    <w:rsid w:val="00511071"/>
    <w:rsid w:val="00566CC3"/>
    <w:rsid w:val="005C25C2"/>
    <w:rsid w:val="00670792"/>
    <w:rsid w:val="0067360B"/>
    <w:rsid w:val="006822FC"/>
    <w:rsid w:val="006B4285"/>
    <w:rsid w:val="006C1198"/>
    <w:rsid w:val="00760C52"/>
    <w:rsid w:val="007A01E7"/>
    <w:rsid w:val="007C1375"/>
    <w:rsid w:val="00851ACF"/>
    <w:rsid w:val="00A66885"/>
    <w:rsid w:val="00AB1BA5"/>
    <w:rsid w:val="00B033F7"/>
    <w:rsid w:val="00B06E66"/>
    <w:rsid w:val="00B2169C"/>
    <w:rsid w:val="00B95CD7"/>
    <w:rsid w:val="00BC3C60"/>
    <w:rsid w:val="00BC58A4"/>
    <w:rsid w:val="00BD2807"/>
    <w:rsid w:val="00BE566C"/>
    <w:rsid w:val="00C92B52"/>
    <w:rsid w:val="00CE193E"/>
    <w:rsid w:val="00D2055F"/>
    <w:rsid w:val="00D90D73"/>
    <w:rsid w:val="00E3617E"/>
    <w:rsid w:val="00EC03B4"/>
    <w:rsid w:val="00F31FF9"/>
    <w:rsid w:val="00F36A5A"/>
    <w:rsid w:val="00F97A90"/>
    <w:rsid w:val="00FB51E1"/>
    <w:rsid w:val="00FB6585"/>
    <w:rsid w:val="00FC72E8"/>
    <w:rsid w:val="00FD60F9"/>
    <w:rsid w:val="00FF3D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1ACF"/>
    <w:pPr>
      <w:spacing w:after="160" w:line="259" w:lineRule="auto"/>
    </w:pPr>
    <w:rPr>
      <w:sz w:val="22"/>
      <w:szCs w:val="22"/>
      <w:lang w:eastAsia="en-US"/>
    </w:rPr>
  </w:style>
  <w:style w:type="paragraph" w:styleId="1">
    <w:name w:val="heading 1"/>
    <w:basedOn w:val="a"/>
    <w:link w:val="10"/>
    <w:uiPriority w:val="99"/>
    <w:qFormat/>
    <w:rsid w:val="00EC03B4"/>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C03B4"/>
    <w:rPr>
      <w:rFonts w:ascii="Times New Roman" w:hAnsi="Times New Roman" w:cs="Times New Roman"/>
      <w:b/>
      <w:bCs/>
      <w:kern w:val="36"/>
      <w:sz w:val="48"/>
      <w:szCs w:val="48"/>
      <w:lang w:eastAsia="ru-RU"/>
    </w:rPr>
  </w:style>
  <w:style w:type="paragraph" w:customStyle="1" w:styleId="consplustitlepage">
    <w:name w:val="consplustitlepage"/>
    <w:basedOn w:val="a"/>
    <w:uiPriority w:val="99"/>
    <w:rsid w:val="00EC03B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title">
    <w:name w:val="consplustitle"/>
    <w:basedOn w:val="a"/>
    <w:uiPriority w:val="99"/>
    <w:rsid w:val="00EC03B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basedOn w:val="a"/>
    <w:uiPriority w:val="99"/>
    <w:rsid w:val="00EC03B4"/>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semiHidden/>
    <w:rsid w:val="00EC03B4"/>
    <w:rPr>
      <w:rFonts w:cs="Times New Roman"/>
      <w:color w:val="0000FF"/>
      <w:u w:val="single"/>
    </w:rPr>
  </w:style>
  <w:style w:type="paragraph" w:customStyle="1" w:styleId="consplusnonformat">
    <w:name w:val="consplusnonformat"/>
    <w:basedOn w:val="a"/>
    <w:uiPriority w:val="99"/>
    <w:rsid w:val="00EC03B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0">
    <w:name w:val="ConsPlusNormal"/>
    <w:rsid w:val="000C3703"/>
    <w:pPr>
      <w:widowControl w:val="0"/>
      <w:autoSpaceDE w:val="0"/>
      <w:autoSpaceDN w:val="0"/>
      <w:adjustRightInd w:val="0"/>
    </w:pPr>
    <w:rPr>
      <w:rFonts w:ascii="Arial" w:eastAsia="Times New Roman" w:hAnsi="Arial" w:cs="Arial"/>
    </w:rPr>
  </w:style>
  <w:style w:type="paragraph" w:customStyle="1" w:styleId="ConsPlusTitle0">
    <w:name w:val="ConsPlusTitle"/>
    <w:uiPriority w:val="99"/>
    <w:rsid w:val="000434ED"/>
    <w:pPr>
      <w:widowControl w:val="0"/>
      <w:autoSpaceDE w:val="0"/>
      <w:autoSpaceDN w:val="0"/>
      <w:adjustRightInd w:val="0"/>
    </w:pPr>
    <w:rPr>
      <w:rFonts w:ascii="Arial" w:eastAsia="Times New Roman"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479964">
      <w:marLeft w:val="0"/>
      <w:marRight w:val="0"/>
      <w:marTop w:val="0"/>
      <w:marBottom w:val="0"/>
      <w:divBdr>
        <w:top w:val="none" w:sz="0" w:space="0" w:color="auto"/>
        <w:left w:val="none" w:sz="0" w:space="0" w:color="auto"/>
        <w:bottom w:val="none" w:sz="0" w:space="0" w:color="auto"/>
        <w:right w:val="none" w:sz="0" w:space="0" w:color="auto"/>
      </w:divBdr>
      <w:divsChild>
        <w:div w:id="807479963">
          <w:marLeft w:val="0"/>
          <w:marRight w:val="0"/>
          <w:marTop w:val="0"/>
          <w:marBottom w:val="0"/>
          <w:divBdr>
            <w:top w:val="none" w:sz="0" w:space="0" w:color="auto"/>
            <w:left w:val="none" w:sz="0" w:space="0" w:color="auto"/>
            <w:bottom w:val="none" w:sz="0" w:space="0" w:color="auto"/>
            <w:right w:val="none" w:sz="0" w:space="0" w:color="auto"/>
          </w:divBdr>
        </w:div>
        <w:div w:id="8074799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0D2A44195F7B0ECBBA8D4EF7017F05A22A68E4004E1CDC8153132AB15A5SDM" TargetMode="External"/><Relationship Id="rId13" Type="http://schemas.openxmlformats.org/officeDocument/2006/relationships/hyperlink" Target="consultantplus://offline/ref=00D2A44195F7B0ECBBA8CAE2667BAF5F25AAD64E05E4C0994B6E69F64254FF21AFS7M" TargetMode="External"/><Relationship Id="rId18" Type="http://schemas.openxmlformats.org/officeDocument/2006/relationships/hyperlink" Target="consultantplus://offline/ref=00D2A44195F7B0ECBBA8D4EF7017F05A22A98B4A0BE7CDC8153132AB155DF576B0BFB7945AB593BCA9SBM" TargetMode="External"/><Relationship Id="rId26" Type="http://schemas.openxmlformats.org/officeDocument/2006/relationships/hyperlink" Target="http://verhnetalovskoe.smoro.ru/?ID=57447" TargetMode="External"/><Relationship Id="rId39" Type="http://schemas.openxmlformats.org/officeDocument/2006/relationships/hyperlink" Target="consultantplus://offline/ref=00D2A44195F7B0ECBBA8D4EF7017F05A22A98B4A0BE7CDC8153132AB155DF576B0BFB79058B2A9S2M" TargetMode="External"/><Relationship Id="rId3" Type="http://schemas.openxmlformats.org/officeDocument/2006/relationships/settings" Target="settings.xml"/><Relationship Id="rId21" Type="http://schemas.openxmlformats.org/officeDocument/2006/relationships/hyperlink" Target="consultantplus://offline/ref=00D2A44195F7B0ECBBA8D4EF7017F05A22A6804406E4CDC8153132AB15A5SDM" TargetMode="External"/><Relationship Id="rId34" Type="http://schemas.openxmlformats.org/officeDocument/2006/relationships/hyperlink" Target="consultantplus://offline/ref=00D2A44195F7B0ECBBA8D4EF7017F05A22A98B4A0BE7CDC8153132AB155DF576B0BFB79058B2A9S2M" TargetMode="External"/><Relationship Id="rId42" Type="http://schemas.openxmlformats.org/officeDocument/2006/relationships/hyperlink" Target="consultantplus://offline/ref=00D2A44195F7B0ECBBA8D4EF7017F05A22A98B4A0BE7CDC8153132AB155DF576B0BFB7935FB0A9S0M" TargetMode="External"/><Relationship Id="rId7" Type="http://schemas.openxmlformats.org/officeDocument/2006/relationships/hyperlink" Target="consultantplus://offline/ref=00D2A44195F7B0ECBBA8D4EF7017F05A22A98B4A0BE7CDC8153132AB15A5SDM" TargetMode="External"/><Relationship Id="rId12" Type="http://schemas.openxmlformats.org/officeDocument/2006/relationships/hyperlink" Target="consultantplus://offline/ref=00D2A44195F7B0ECBBA8CAE2667BAF5F25AAD64E06EEC29C4C6E69F64254FF21AFS7M" TargetMode="External"/><Relationship Id="rId17" Type="http://schemas.openxmlformats.org/officeDocument/2006/relationships/hyperlink" Target="consultantplus://offline/ref=00D2A44195F7B0ECBBA8D4EF7017F05A22A98B4A0BE7CDC8153132AB155DF576B0BFB79058B2A9S2M" TargetMode="External"/><Relationship Id="rId25" Type="http://schemas.openxmlformats.org/officeDocument/2006/relationships/hyperlink" Target="http://verhnetalovskoe.smoro.ru/?ID=57447" TargetMode="External"/><Relationship Id="rId33" Type="http://schemas.openxmlformats.org/officeDocument/2006/relationships/hyperlink" Target="consultantplus://offline/ref=00D2A44195F7B0ECBBA8D4EF7017F05A22A98B4A0BE7CDC8153132AB155DF576B0BFB7935FB0A9S0M" TargetMode="External"/><Relationship Id="rId38" Type="http://schemas.openxmlformats.org/officeDocument/2006/relationships/hyperlink" Target="consultantplus://offline/ref=00D2A44195F7B0ECBBA8D4EF7017F05A22A98B4A0BE7CDC8153132AB155DF576B0BFB7935FB0A9S0M" TargetMode="External"/><Relationship Id="rId46"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00D2A44195F7B0ECBBA8D4EF7017F05A22A98B4A0BE7CDC8153132AB155DF576B0BFB7935FB0A9S0M" TargetMode="External"/><Relationship Id="rId20" Type="http://schemas.openxmlformats.org/officeDocument/2006/relationships/hyperlink" Target="consultantplus://offline/ref=00D2A44195F7B0ECBBA8D4EF7017F05A22A6804406E4CDC8153132AB15A5SDM" TargetMode="External"/><Relationship Id="rId29" Type="http://schemas.openxmlformats.org/officeDocument/2006/relationships/hyperlink" Target="http://verhnetalovskoe.smoro.ru/?ID=57447" TargetMode="External"/><Relationship Id="rId41" Type="http://schemas.openxmlformats.org/officeDocument/2006/relationships/hyperlink" Target="consultantplus://offline/ref=00D2A44195F7B0ECBBA8D4EF7017F05A22A98B4A0BE7CDC8153132AB155DF576B0BFB79058B2A9S6M" TargetMode="External"/><Relationship Id="rId1" Type="http://schemas.openxmlformats.org/officeDocument/2006/relationships/styles" Target="styles.xml"/><Relationship Id="rId6" Type="http://schemas.openxmlformats.org/officeDocument/2006/relationships/hyperlink" Target="consultantplus://offline/ref=00D2A44195F7B0ECBBA8D4EF7017F05A22A98A4A01E3CDC8153132AB15A5SDM" TargetMode="External"/><Relationship Id="rId11" Type="http://schemas.openxmlformats.org/officeDocument/2006/relationships/hyperlink" Target="consultantplus://offline/ref=00D2A44195F7B0ECBBA8D4EF7017F05A22A68B4305E1CDC8153132AB15A5SDM" TargetMode="External"/><Relationship Id="rId24" Type="http://schemas.openxmlformats.org/officeDocument/2006/relationships/hyperlink" Target="consultantplus://offline/ref=00D2A44195F7B0ECBBA8D4EF7017F05A22A3894505E4CDC8153132AB155DF576B0BFB793A5SBM" TargetMode="External"/><Relationship Id="rId32" Type="http://schemas.openxmlformats.org/officeDocument/2006/relationships/hyperlink" Target="consultantplus://offline/ref=00D2A44195F7B0ECBBA8D4EF7017F05A22A98B4A0BE7CDC8153132AB155DF576B0BFB79058B2A9S6M" TargetMode="External"/><Relationship Id="rId37" Type="http://schemas.openxmlformats.org/officeDocument/2006/relationships/hyperlink" Target="consultantplus://offline/ref=00D2A44195F7B0ECBBA8D4EF7017F05A22A98B4A0BE7CDC8153132AB155DF576B0BFB79058B2A9S6M" TargetMode="External"/><Relationship Id="rId40" Type="http://schemas.openxmlformats.org/officeDocument/2006/relationships/hyperlink" Target="consultantplus://offline/ref=00D2A44195F7B0ECBBA8D4EF7017F05A22A98B4A0BE7CDC8153132AB155DF576B0BFB7945AB593BCA9SBM" TargetMode="External"/><Relationship Id="rId45" Type="http://schemas.openxmlformats.org/officeDocument/2006/relationships/fontTable" Target="fontTable.xml"/><Relationship Id="rId5" Type="http://schemas.openxmlformats.org/officeDocument/2006/relationships/hyperlink" Target="consultantplus://offline/ref=00D2A44195F7B0ECBBA8D4EF7017F05A21A98F4608B09ACA44643CAASEM" TargetMode="External"/><Relationship Id="rId15" Type="http://schemas.openxmlformats.org/officeDocument/2006/relationships/hyperlink" Target="consultantplus://offline/ref=00D2A44195F7B0ECBBA8D4EF7017F05A22A98B4A0BE7CDC8153132AB155DF576B0BFB79058B2A9S6M" TargetMode="External"/><Relationship Id="rId23" Type="http://schemas.openxmlformats.org/officeDocument/2006/relationships/hyperlink" Target="http://verhnetalovskoe.smoro.ru/?ID=57447" TargetMode="External"/><Relationship Id="rId28" Type="http://schemas.openxmlformats.org/officeDocument/2006/relationships/hyperlink" Target="http://verhnetalovskoe.smoro.ru/?ID=57447" TargetMode="External"/><Relationship Id="rId36" Type="http://schemas.openxmlformats.org/officeDocument/2006/relationships/hyperlink" Target="http://verhnetalovskoe.smoro.ru/?ID=57447" TargetMode="External"/><Relationship Id="rId10" Type="http://schemas.openxmlformats.org/officeDocument/2006/relationships/hyperlink" Target="consultantplus://offline/ref=00D2A44195F7B0ECBBA8D4EF7017F05A22A3894505E4CDC8153132AB15A5SDM" TargetMode="External"/><Relationship Id="rId19" Type="http://schemas.openxmlformats.org/officeDocument/2006/relationships/hyperlink" Target="http://verhnetalovskoe.smoro.ru/?ID=57447" TargetMode="External"/><Relationship Id="rId31" Type="http://schemas.openxmlformats.org/officeDocument/2006/relationships/hyperlink" Target="http://verhnetalovskoe.smoro.ru/?ID=57447" TargetMode="External"/><Relationship Id="rId44" Type="http://schemas.openxmlformats.org/officeDocument/2006/relationships/hyperlink" Target="consultantplus://offline/ref=00D2A44195F7B0ECBBA8D4EF7017F05A22A98A4A01E3CDC8153132AB155DF576B0BFB7945AB493BEA9SEM" TargetMode="External"/><Relationship Id="rId4" Type="http://schemas.openxmlformats.org/officeDocument/2006/relationships/webSettings" Target="webSettings.xml"/><Relationship Id="rId9" Type="http://schemas.openxmlformats.org/officeDocument/2006/relationships/hyperlink" Target="consultantplus://offline/ref=00D2A44195F7B0ECBBA8D4EF7017F05A22A6804406E4CDC8153132AB15A5SDM" TargetMode="External"/><Relationship Id="rId14" Type="http://schemas.openxmlformats.org/officeDocument/2006/relationships/hyperlink" Target="consultantplus://offline/ref=00D2A44195F7B0ECBBA8D4EF7017F05A22A6804406E4CDC8153132AB15A5SDM" TargetMode="External"/><Relationship Id="rId22" Type="http://schemas.openxmlformats.org/officeDocument/2006/relationships/hyperlink" Target="consultantplus://offline/ref=00D2A44195F7B0ECBBA8D4EF7017F05A22A5884307E4CDC8153132AB15A5SDM" TargetMode="External"/><Relationship Id="rId27" Type="http://schemas.openxmlformats.org/officeDocument/2006/relationships/hyperlink" Target="consultantplus://offline/ref=00D2A44195F7B0ECBBA8D4EF7017F05A22A3894505E4CDC8153132AB155DF576B0BFB794A5S2M" TargetMode="External"/><Relationship Id="rId30" Type="http://schemas.openxmlformats.org/officeDocument/2006/relationships/hyperlink" Target="consultantplus://offline/ref=00D2A44195F7B0ECBBA8D4EF7017F05A22A3894505E4CDC8153132AB155DF576B0BFB79CA5S2M" TargetMode="External"/><Relationship Id="rId35" Type="http://schemas.openxmlformats.org/officeDocument/2006/relationships/hyperlink" Target="consultantplus://offline/ref=00D2A44195F7B0ECBBA8D4EF7017F05A22A98B4A0BE7CDC8153132AB155DF576B0BFB7945AB593BCA9SBM" TargetMode="External"/><Relationship Id="rId43" Type="http://schemas.openxmlformats.org/officeDocument/2006/relationships/hyperlink" Target="consultantplus://offline/ref=00D2A44195F7B0ECBBA8D4EF7017F05A22A98B4A0BE7CDC8153132AB155DF576B0BFB79058B2A9S2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155</TotalTime>
  <Pages>21</Pages>
  <Words>10034</Words>
  <Characters>57197</Characters>
  <Application>Microsoft Office Word</Application>
  <DocSecurity>0</DocSecurity>
  <Lines>476</Lines>
  <Paragraphs>134</Paragraphs>
  <ScaleCrop>false</ScaleCrop>
  <Company/>
  <LinksUpToDate>false</LinksUpToDate>
  <CharactersWithSpaces>67097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User</cp:lastModifiedBy>
  <cp:revision>38</cp:revision>
  <dcterms:created xsi:type="dcterms:W3CDTF">2017-03-03T05:21:00Z</dcterms:created>
  <dcterms:modified xsi:type="dcterms:W3CDTF">2017-05-15T07:22:00Z</dcterms:modified>
</cp:coreProperties>
</file>