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5" w:rsidRPr="00E95312" w:rsidRDefault="00D62615" w:rsidP="00D62615">
      <w:pPr>
        <w:jc w:val="center"/>
        <w:rPr>
          <w:b/>
          <w:bCs/>
        </w:rPr>
      </w:pPr>
      <w:r w:rsidRPr="00E95312">
        <w:rPr>
          <w:b/>
          <w:bCs/>
        </w:rPr>
        <w:t>МУНИЦИПАЛЬНОЕ ОБРАЗОВАНИЕ</w:t>
      </w:r>
    </w:p>
    <w:p w:rsidR="00D62615" w:rsidRPr="00E95312" w:rsidRDefault="00D62615" w:rsidP="00D62615">
      <w:pPr>
        <w:jc w:val="center"/>
        <w:rPr>
          <w:b/>
          <w:bCs/>
        </w:rPr>
      </w:pPr>
      <w:r w:rsidRPr="00E95312">
        <w:rPr>
          <w:b/>
          <w:bCs/>
        </w:rPr>
        <w:t>«СПАССКОЕ СЕЛЬСКОЕ ПОСЕЛЕНИЕ»</w:t>
      </w:r>
    </w:p>
    <w:p w:rsidR="00D62615" w:rsidRPr="00E95312" w:rsidRDefault="00D62615" w:rsidP="00D62615">
      <w:pPr>
        <w:jc w:val="center"/>
        <w:rPr>
          <w:b/>
          <w:bCs/>
        </w:rPr>
      </w:pPr>
      <w:r w:rsidRPr="00E95312">
        <w:rPr>
          <w:b/>
          <w:bCs/>
        </w:rPr>
        <w:t>АДМИНИСТРАЦИЯ СПАССКОГО СЕЛЬСКОГО ПОСЕЛЕНИЯ</w:t>
      </w:r>
    </w:p>
    <w:p w:rsidR="00D62615" w:rsidRPr="00E95312" w:rsidRDefault="00D62615" w:rsidP="00D62615">
      <w:pPr>
        <w:jc w:val="center"/>
        <w:rPr>
          <w:b/>
          <w:bCs/>
        </w:rPr>
      </w:pPr>
    </w:p>
    <w:p w:rsidR="00D62615" w:rsidRPr="00E95312" w:rsidRDefault="00D62615" w:rsidP="00D62615">
      <w:pPr>
        <w:jc w:val="center"/>
        <w:rPr>
          <w:b/>
          <w:bCs/>
        </w:rPr>
      </w:pPr>
    </w:p>
    <w:p w:rsidR="00D62615" w:rsidRPr="00E95312" w:rsidRDefault="00D62615" w:rsidP="00D62615">
      <w:pPr>
        <w:jc w:val="center"/>
        <w:rPr>
          <w:b/>
          <w:bCs/>
        </w:rPr>
      </w:pPr>
      <w:r w:rsidRPr="00E95312">
        <w:rPr>
          <w:b/>
          <w:bCs/>
        </w:rPr>
        <w:t>ПОСТАНОВЛЕНИЕ</w:t>
      </w:r>
    </w:p>
    <w:p w:rsidR="00D62615" w:rsidRPr="00E95312" w:rsidRDefault="00D62615" w:rsidP="00D62615">
      <w:pPr>
        <w:jc w:val="center"/>
        <w:rPr>
          <w:b/>
          <w:bCs/>
        </w:rPr>
      </w:pPr>
    </w:p>
    <w:p w:rsidR="00D62615" w:rsidRPr="00E95312" w:rsidRDefault="00D62615" w:rsidP="00D62615">
      <w:pPr>
        <w:jc w:val="center"/>
        <w:rPr>
          <w:b/>
          <w:bCs/>
        </w:rPr>
      </w:pPr>
    </w:p>
    <w:p w:rsidR="00D62615" w:rsidRPr="00315B5F" w:rsidRDefault="00E95312" w:rsidP="00D62615">
      <w:pPr>
        <w:jc w:val="center"/>
        <w:rPr>
          <w:bCs/>
        </w:rPr>
      </w:pPr>
      <w:r w:rsidRPr="00315B5F">
        <w:rPr>
          <w:bCs/>
        </w:rPr>
        <w:t xml:space="preserve">22 марта 2024 </w:t>
      </w:r>
      <w:r w:rsidR="00D62615" w:rsidRPr="00315B5F">
        <w:rPr>
          <w:bCs/>
        </w:rPr>
        <w:t xml:space="preserve"> г.                                                                                             </w:t>
      </w:r>
      <w:r w:rsidR="00315B5F">
        <w:rPr>
          <w:bCs/>
        </w:rPr>
        <w:t xml:space="preserve">№ </w:t>
      </w:r>
      <w:r w:rsidRPr="00315B5F">
        <w:rPr>
          <w:bCs/>
        </w:rPr>
        <w:t>56</w:t>
      </w:r>
    </w:p>
    <w:p w:rsidR="00D62615" w:rsidRPr="00E95312" w:rsidRDefault="00D62615" w:rsidP="00D62615">
      <w:pPr>
        <w:tabs>
          <w:tab w:val="left" w:pos="3945"/>
        </w:tabs>
        <w:jc w:val="both"/>
        <w:rPr>
          <w:b/>
          <w:bCs/>
        </w:rPr>
      </w:pPr>
      <w:r w:rsidRPr="00E95312">
        <w:rPr>
          <w:b/>
          <w:bCs/>
        </w:rPr>
        <w:tab/>
      </w:r>
    </w:p>
    <w:p w:rsidR="00D62615" w:rsidRPr="00E95312" w:rsidRDefault="00D62615" w:rsidP="00D62615">
      <w:pPr>
        <w:shd w:val="clear" w:color="auto" w:fill="FFFFFF"/>
        <w:spacing w:line="298" w:lineRule="exact"/>
        <w:ind w:right="19"/>
        <w:jc w:val="both"/>
        <w:rPr>
          <w:spacing w:val="-1"/>
        </w:rPr>
      </w:pPr>
    </w:p>
    <w:p w:rsidR="00D62615" w:rsidRPr="00315B5F" w:rsidRDefault="009049A2" w:rsidP="00D62615">
      <w:pPr>
        <w:widowControl w:val="0"/>
        <w:autoSpaceDE w:val="0"/>
        <w:autoSpaceDN w:val="0"/>
        <w:adjustRightInd w:val="0"/>
        <w:jc w:val="center"/>
        <w:rPr>
          <w:bCs/>
          <w:lang w:eastAsia="en-US"/>
        </w:rPr>
      </w:pPr>
      <w:r>
        <w:t>«О внесении изменений</w:t>
      </w:r>
      <w:r>
        <w:t xml:space="preserve"> в </w:t>
      </w:r>
      <w:r>
        <w:t>«</w:t>
      </w:r>
      <w:r w:rsidRPr="009049A2">
        <w:rPr>
          <w:spacing w:val="-1"/>
        </w:rPr>
        <w:t xml:space="preserve">Порядок </w:t>
      </w:r>
      <w:r w:rsidRPr="00E95312">
        <w:t>принятия решений о разработке, формирования, реализации и оценки эффективности муниципальных программ  муниципального образования «Спасское сельское поселение»</w:t>
      </w:r>
      <w:r>
        <w:t>»,</w:t>
      </w:r>
      <w:r w:rsidRPr="00E95312">
        <w:t xml:space="preserve">  утвержденный  постановлением</w:t>
      </w:r>
      <w:r>
        <w:t xml:space="preserve">  </w:t>
      </w:r>
      <w:r w:rsidR="00E95312" w:rsidRPr="00315B5F">
        <w:rPr>
          <w:bCs/>
          <w:lang w:eastAsia="en-US"/>
        </w:rPr>
        <w:t>администрации Спасского сельского поселения от 20 мая 2015 № 82 «О муниципальных программах муниципального образования «Спасское сельское поселение»</w:t>
      </w:r>
    </w:p>
    <w:p w:rsidR="00D62615" w:rsidRPr="00E95312" w:rsidRDefault="00D62615" w:rsidP="00D62615">
      <w:pPr>
        <w:ind w:right="-1" w:firstLine="567"/>
        <w:jc w:val="both"/>
        <w:rPr>
          <w:b/>
          <w:bCs/>
        </w:rPr>
      </w:pPr>
    </w:p>
    <w:p w:rsidR="00D62615" w:rsidRPr="00E95312" w:rsidRDefault="00D62615" w:rsidP="00D62615">
      <w:pPr>
        <w:ind w:right="-1" w:firstLine="567"/>
        <w:jc w:val="both"/>
        <w:rPr>
          <w:b/>
          <w:bCs/>
        </w:rPr>
      </w:pPr>
    </w:p>
    <w:p w:rsidR="00D62615" w:rsidRPr="00E95312" w:rsidRDefault="00315B5F" w:rsidP="00315B5F">
      <w:pPr>
        <w:shd w:val="clear" w:color="auto" w:fill="FFFFFF"/>
        <w:spacing w:before="283" w:line="276" w:lineRule="auto"/>
        <w:ind w:left="10" w:right="10" w:firstLine="567"/>
        <w:jc w:val="both"/>
        <w:rPr>
          <w:spacing w:val="-1"/>
        </w:rPr>
      </w:pPr>
      <w:r>
        <w:t>Для приведения  нормативно-правового акта в соответствие действующего</w:t>
      </w:r>
      <w:r w:rsidR="00E95312" w:rsidRPr="00E95312">
        <w:t xml:space="preserve"> </w:t>
      </w:r>
      <w:r>
        <w:t>бюджетного</w:t>
      </w:r>
      <w:r w:rsidR="00E95312" w:rsidRPr="00E95312">
        <w:t xml:space="preserve"> </w:t>
      </w:r>
      <w:r>
        <w:t>законодательства</w:t>
      </w:r>
      <w:r w:rsidR="009049A2">
        <w:t>, руководствуясь пунктом 2 статьи 179 Бюджетного кодекса Российской федерации,</w:t>
      </w:r>
    </w:p>
    <w:p w:rsidR="00D62615" w:rsidRPr="00E95312" w:rsidRDefault="00D62615" w:rsidP="00D62615">
      <w:pPr>
        <w:shd w:val="clear" w:color="auto" w:fill="FFFFFF"/>
        <w:spacing w:before="283" w:line="206" w:lineRule="exact"/>
        <w:ind w:left="10" w:right="10" w:firstLine="567"/>
        <w:jc w:val="both"/>
        <w:rPr>
          <w:spacing w:val="-1"/>
        </w:rPr>
      </w:pPr>
      <w:r w:rsidRPr="00E95312">
        <w:rPr>
          <w:spacing w:val="-1"/>
        </w:rPr>
        <w:t>ПОСТАНОВЛЯЕТ:</w:t>
      </w:r>
    </w:p>
    <w:p w:rsidR="00E95312" w:rsidRPr="00E95312" w:rsidRDefault="00E95312" w:rsidP="00D62615">
      <w:pPr>
        <w:shd w:val="clear" w:color="auto" w:fill="FFFFFF"/>
        <w:spacing w:before="283" w:line="206" w:lineRule="exact"/>
        <w:ind w:left="10" w:right="10" w:firstLine="567"/>
        <w:jc w:val="both"/>
      </w:pPr>
    </w:p>
    <w:p w:rsidR="009049A2" w:rsidRPr="009049A2" w:rsidRDefault="009049A2" w:rsidP="009049A2">
      <w:pPr>
        <w:pStyle w:val="a6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9049A2">
        <w:rPr>
          <w:bCs/>
          <w:lang w:eastAsia="en-US"/>
        </w:rPr>
        <w:t xml:space="preserve"> </w:t>
      </w:r>
      <w:r>
        <w:t>Внести изменения</w:t>
      </w:r>
      <w:r>
        <w:t xml:space="preserve"> в</w:t>
      </w:r>
      <w:r>
        <w:t xml:space="preserve"> «</w:t>
      </w:r>
      <w:r w:rsidRPr="009049A2">
        <w:rPr>
          <w:spacing w:val="-1"/>
        </w:rPr>
        <w:t xml:space="preserve">Порядок </w:t>
      </w:r>
      <w:r w:rsidRPr="00E95312">
        <w:t>принятия решений о разработке, формирования, реализации и оценки эффективности муниципальных программ  муниципального образования «Спасское сельское поселение»</w:t>
      </w:r>
      <w:r>
        <w:t>»,</w:t>
      </w:r>
      <w:r w:rsidRPr="00E95312">
        <w:t xml:space="preserve">  утвержденный  постановлением</w:t>
      </w:r>
      <w:r>
        <w:t xml:space="preserve"> </w:t>
      </w:r>
      <w:r>
        <w:t xml:space="preserve"> администрации Спасского сельского</w:t>
      </w:r>
      <w:r>
        <w:t xml:space="preserve"> поселения от 20 мая 2015 № 82</w:t>
      </w:r>
      <w:r>
        <w:t xml:space="preserve"> следующие</w:t>
      </w:r>
      <w:r>
        <w:rPr>
          <w:spacing w:val="-1"/>
        </w:rPr>
        <w:t>:</w:t>
      </w:r>
    </w:p>
    <w:p w:rsidR="009049A2" w:rsidRDefault="009049A2" w:rsidP="009049A2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spacing w:val="-1"/>
        </w:rPr>
      </w:pPr>
      <w:r>
        <w:rPr>
          <w:spacing w:val="-1"/>
        </w:rPr>
        <w:t>1.1.пункт 4.1. Порядка изложить в следующей редакции:</w:t>
      </w:r>
    </w:p>
    <w:p w:rsidR="00E95312" w:rsidRDefault="009049A2" w:rsidP="009049A2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9049A2">
        <w:rPr>
          <w:rFonts w:eastAsiaTheme="minorHAnsi"/>
          <w:lang w:eastAsia="en-US"/>
        </w:rPr>
        <w:t>«4.1.</w:t>
      </w:r>
      <w:r w:rsidRPr="009049A2">
        <w:rPr>
          <w:rFonts w:eastAsiaTheme="minorHAnsi"/>
          <w:lang w:eastAsia="en-US"/>
        </w:rPr>
        <w:t xml:space="preserve">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перечнем и структурой государственных (муниципальных) программ, </w:t>
      </w:r>
      <w:proofErr w:type="gramStart"/>
      <w:r w:rsidRPr="009049A2">
        <w:rPr>
          <w:rFonts w:eastAsiaTheme="minorHAnsi"/>
          <w:lang w:eastAsia="en-US"/>
        </w:rPr>
        <w:t>определенными</w:t>
      </w:r>
      <w:proofErr w:type="gramEnd"/>
      <w:r w:rsidRPr="009049A2">
        <w:rPr>
          <w:rFonts w:eastAsiaTheme="minorHAnsi"/>
          <w:lang w:eastAsia="en-US"/>
        </w:rPr>
        <w:t xml:space="preserve"> Правительством Российской Федерации, высшим исполнительным органом субъекта Российс</w:t>
      </w:r>
      <w:r w:rsidRPr="009049A2">
        <w:rPr>
          <w:rFonts w:eastAsiaTheme="minorHAnsi"/>
          <w:lang w:eastAsia="en-US"/>
        </w:rPr>
        <w:t xml:space="preserve">кой Федерации, </w:t>
      </w:r>
      <w:r w:rsidR="00E95312" w:rsidRPr="009049A2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муниципальным образованием</w:t>
      </w:r>
      <w:r w:rsidR="00E95312" w:rsidRPr="009049A2">
        <w:rPr>
          <w:bCs/>
          <w:lang w:eastAsia="en-US"/>
        </w:rPr>
        <w:t xml:space="preserve"> «Спасское сельское поселение»</w:t>
      </w:r>
      <w:r>
        <w:rPr>
          <w:bCs/>
          <w:lang w:eastAsia="en-US"/>
        </w:rPr>
        <w:t>»</w:t>
      </w:r>
      <w:r w:rsidR="00315B5F" w:rsidRPr="009049A2">
        <w:rPr>
          <w:bCs/>
          <w:lang w:eastAsia="en-US"/>
        </w:rPr>
        <w:t>.</w:t>
      </w:r>
    </w:p>
    <w:p w:rsidR="009049A2" w:rsidRPr="009049A2" w:rsidRDefault="009049A2" w:rsidP="009049A2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в пункте 4.2.2. Порядка  во втором абзаце после слов «не позднее» </w:t>
      </w:r>
      <w:proofErr w:type="gramStart"/>
      <w:r>
        <w:rPr>
          <w:bCs/>
          <w:lang w:eastAsia="en-US"/>
        </w:rPr>
        <w:t>заменить на слова</w:t>
      </w:r>
      <w:proofErr w:type="gramEnd"/>
      <w:r>
        <w:rPr>
          <w:bCs/>
          <w:lang w:eastAsia="en-US"/>
        </w:rPr>
        <w:t xml:space="preserve"> </w:t>
      </w:r>
      <w:r w:rsidRPr="007078B9">
        <w:rPr>
          <w:rFonts w:ascii="Arial" w:hAnsi="Arial" w:cs="Arial"/>
          <w:color w:val="333333"/>
        </w:rPr>
        <w:t xml:space="preserve"> </w:t>
      </w:r>
      <w:r w:rsidRPr="009049A2">
        <w:rPr>
          <w:color w:val="333333"/>
        </w:rPr>
        <w:t>«</w:t>
      </w:r>
      <w:r w:rsidRPr="009049A2">
        <w:rPr>
          <w:color w:val="333333"/>
        </w:rPr>
        <w:t>1 апреля текущего финансового года</w:t>
      </w:r>
      <w:r w:rsidRPr="009049A2">
        <w:rPr>
          <w:color w:val="333333"/>
        </w:rPr>
        <w:t>»</w:t>
      </w:r>
      <w:r>
        <w:rPr>
          <w:color w:val="333333"/>
        </w:rPr>
        <w:t>.</w:t>
      </w:r>
    </w:p>
    <w:p w:rsidR="00D62615" w:rsidRPr="00E95312" w:rsidRDefault="00315B5F" w:rsidP="009049A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83" w:line="276" w:lineRule="auto"/>
        <w:ind w:right="5"/>
        <w:jc w:val="both"/>
      </w:pPr>
      <w:r>
        <w:t xml:space="preserve"> </w:t>
      </w:r>
      <w:r w:rsidR="00D62615" w:rsidRPr="00E95312"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="00D62615" w:rsidRPr="00E95312">
        <w:t>www</w:t>
      </w:r>
      <w:proofErr w:type="spellEnd"/>
      <w:r w:rsidR="00D62615" w:rsidRPr="00E95312">
        <w:t>: spasskoe.tomsk.ru.</w:t>
      </w:r>
    </w:p>
    <w:p w:rsidR="00D62615" w:rsidRPr="00E95312" w:rsidRDefault="00D62615" w:rsidP="009049A2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83" w:line="202" w:lineRule="exact"/>
        <w:ind w:left="5" w:right="5" w:firstLine="567"/>
        <w:jc w:val="both"/>
      </w:pPr>
      <w:proofErr w:type="gramStart"/>
      <w:r w:rsidRPr="00E95312">
        <w:t>Контроль за</w:t>
      </w:r>
      <w:proofErr w:type="gramEnd"/>
      <w:r w:rsidRPr="00E95312">
        <w:t xml:space="preserve"> исполнением настоящего постановления оставляю за собой</w:t>
      </w:r>
    </w:p>
    <w:p w:rsidR="00D62615" w:rsidRPr="00E95312" w:rsidRDefault="00D62615" w:rsidP="00D62615">
      <w:pPr>
        <w:tabs>
          <w:tab w:val="left" w:pos="6225"/>
        </w:tabs>
        <w:ind w:firstLine="567"/>
        <w:jc w:val="both"/>
      </w:pPr>
    </w:p>
    <w:p w:rsidR="00DE778E" w:rsidRDefault="00DE778E" w:rsidP="00DE778E">
      <w:proofErr w:type="spellStart"/>
      <w:r>
        <w:t>Вр</w:t>
      </w:r>
      <w:proofErr w:type="gramStart"/>
      <w:r>
        <w:t>.и</w:t>
      </w:r>
      <w:proofErr w:type="gramEnd"/>
      <w:r>
        <w:t>сп.полномочия</w:t>
      </w:r>
      <w:proofErr w:type="spellEnd"/>
      <w:r>
        <w:t xml:space="preserve"> главы поселения </w:t>
      </w:r>
    </w:p>
    <w:p w:rsidR="00DE778E" w:rsidRDefault="00DE778E" w:rsidP="00DE778E">
      <w:r>
        <w:t xml:space="preserve"> (</w:t>
      </w:r>
      <w:r w:rsidR="009049A2">
        <w:t>г</w:t>
      </w:r>
      <w:r>
        <w:t xml:space="preserve">лава администрации)                                                                                  Е.А. </w:t>
      </w:r>
      <w:proofErr w:type="spellStart"/>
      <w:r>
        <w:t>Лущеко</w:t>
      </w:r>
      <w:proofErr w:type="spellEnd"/>
    </w:p>
    <w:p w:rsidR="00DE778E" w:rsidRDefault="00DE778E" w:rsidP="00DE778E"/>
    <w:p w:rsidR="00D62615" w:rsidRPr="009049A2" w:rsidRDefault="00D62615" w:rsidP="000167AE">
      <w:pPr>
        <w:rPr>
          <w:sz w:val="20"/>
          <w:szCs w:val="20"/>
        </w:rPr>
      </w:pPr>
      <w:r w:rsidRPr="009049A2">
        <w:rPr>
          <w:sz w:val="20"/>
          <w:szCs w:val="20"/>
        </w:rPr>
        <w:t>В дело 01-03</w:t>
      </w:r>
    </w:p>
    <w:p w:rsidR="00D62615" w:rsidRPr="009049A2" w:rsidRDefault="009049A2" w:rsidP="000167AE">
      <w:pPr>
        <w:rPr>
          <w:sz w:val="20"/>
          <w:szCs w:val="20"/>
        </w:rPr>
      </w:pPr>
      <w:r>
        <w:rPr>
          <w:sz w:val="20"/>
          <w:szCs w:val="20"/>
        </w:rPr>
        <w:t xml:space="preserve">Е.А </w:t>
      </w:r>
      <w:proofErr w:type="spellStart"/>
      <w:r>
        <w:rPr>
          <w:sz w:val="20"/>
          <w:szCs w:val="20"/>
        </w:rPr>
        <w:t>Лущеко</w:t>
      </w:r>
      <w:proofErr w:type="spellEnd"/>
      <w:r w:rsidR="00D62615" w:rsidRPr="009049A2">
        <w:rPr>
          <w:sz w:val="20"/>
          <w:szCs w:val="20"/>
        </w:rPr>
        <w:t xml:space="preserve"> </w:t>
      </w:r>
    </w:p>
    <w:p w:rsidR="00D62615" w:rsidRPr="00D62615" w:rsidRDefault="00D62615">
      <w:pPr>
        <w:rPr>
          <w:rFonts w:ascii="Arial" w:hAnsi="Arial" w:cs="Arial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ED472F" w:rsidRPr="000167AE" w:rsidTr="00ED472F">
        <w:tc>
          <w:tcPr>
            <w:tcW w:w="4242" w:type="dxa"/>
          </w:tcPr>
          <w:p w:rsidR="00ED472F" w:rsidRPr="000167AE" w:rsidRDefault="00ED472F">
            <w:r w:rsidRPr="000167AE">
              <w:t>Приложение 1</w:t>
            </w:r>
          </w:p>
          <w:p w:rsidR="00ED472F" w:rsidRPr="000167AE" w:rsidRDefault="00ED472F">
            <w:r w:rsidRPr="000167AE">
              <w:t>к постановлению Администрации</w:t>
            </w:r>
          </w:p>
          <w:p w:rsidR="00ED472F" w:rsidRPr="000167AE" w:rsidRDefault="00ED472F">
            <w:r w:rsidRPr="000167AE">
              <w:t>Спасского сельского поселения</w:t>
            </w:r>
          </w:p>
          <w:p w:rsidR="00ED472F" w:rsidRPr="000167AE" w:rsidRDefault="00ED472F">
            <w:pPr>
              <w:rPr>
                <w:u w:val="single"/>
              </w:rPr>
            </w:pPr>
            <w:r w:rsidRPr="000167AE">
              <w:rPr>
                <w:u w:val="single"/>
              </w:rPr>
              <w:t xml:space="preserve">от </w:t>
            </w:r>
            <w:r w:rsidR="00D62615" w:rsidRPr="000167AE">
              <w:rPr>
                <w:u w:val="single"/>
              </w:rPr>
              <w:t>20.05.</w:t>
            </w:r>
            <w:r w:rsidRPr="000167AE">
              <w:rPr>
                <w:u w:val="single"/>
              </w:rPr>
              <w:t xml:space="preserve">.2015 г. </w:t>
            </w:r>
            <w:r w:rsidR="00D62615" w:rsidRPr="000167AE">
              <w:rPr>
                <w:u w:val="single"/>
              </w:rPr>
              <w:t>№ 82</w:t>
            </w:r>
          </w:p>
          <w:p w:rsidR="00ED472F" w:rsidRPr="000167AE" w:rsidRDefault="00ED472F"/>
        </w:tc>
      </w:tr>
    </w:tbl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0167A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 xml:space="preserve">принятия решения о разработке, формирования, реализации и оценки эффективности муниципальных программ муниципального образования </w:t>
      </w:r>
    </w:p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ED472F" w:rsidRPr="000167AE" w:rsidRDefault="000167AE" w:rsidP="00ED472F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(в редакции </w:t>
      </w:r>
      <w:r w:rsidRPr="000167AE">
        <w:rPr>
          <w:color w:val="000000"/>
        </w:rPr>
        <w:t xml:space="preserve">от </w:t>
      </w:r>
      <w:r w:rsidRPr="000167AE">
        <w:t xml:space="preserve">09 11.2016 г. № 727, </w:t>
      </w:r>
      <w:r w:rsidRPr="000167AE">
        <w:rPr>
          <w:color w:val="333333"/>
        </w:rPr>
        <w:t>от 22.03.2024 № 56</w:t>
      </w:r>
      <w:r w:rsidRPr="000167AE">
        <w:rPr>
          <w:color w:val="333333"/>
        </w:rPr>
        <w:t>)</w:t>
      </w:r>
    </w:p>
    <w:p w:rsidR="000167AE" w:rsidRDefault="000167AE" w:rsidP="00ED472F">
      <w:pPr>
        <w:ind w:firstLine="567"/>
        <w:jc w:val="center"/>
      </w:pPr>
    </w:p>
    <w:p w:rsidR="00ED472F" w:rsidRPr="000167AE" w:rsidRDefault="00ED472F" w:rsidP="00ED472F">
      <w:pPr>
        <w:ind w:firstLine="567"/>
        <w:jc w:val="center"/>
      </w:pPr>
      <w:r w:rsidRPr="000167AE">
        <w:t xml:space="preserve">Раздел </w:t>
      </w:r>
      <w:r w:rsidRPr="000167AE">
        <w:rPr>
          <w:lang w:val="en-US"/>
        </w:rPr>
        <w:t>I</w:t>
      </w:r>
      <w:r w:rsidRPr="000167AE">
        <w:t xml:space="preserve"> </w:t>
      </w:r>
    </w:p>
    <w:p w:rsidR="00ED472F" w:rsidRPr="000167AE" w:rsidRDefault="00ED472F" w:rsidP="00ED472F">
      <w:pPr>
        <w:ind w:firstLine="567"/>
        <w:jc w:val="center"/>
      </w:pPr>
      <w:r w:rsidRPr="000167AE">
        <w:t>Общие положения</w:t>
      </w:r>
    </w:p>
    <w:p w:rsidR="00ED472F" w:rsidRPr="000167AE" w:rsidRDefault="00ED472F" w:rsidP="00ED472F">
      <w:pPr>
        <w:ind w:firstLine="567"/>
        <w:jc w:val="center"/>
      </w:pP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1.1. Настоящий Порядок принятия решения о разработке, формирования, реализации и оценки эффективности муниципальных программ муниципального образования поселок Ягельный (далее – Порядок) определяет процедуру и механизм разработки, формирования, реализации и оценки эффективности муниципальных программ муниципального образования «Спасское сельское поселение».</w:t>
      </w:r>
    </w:p>
    <w:p w:rsidR="00ED472F" w:rsidRPr="000167AE" w:rsidRDefault="00ED472F" w:rsidP="00ED472F">
      <w:pPr>
        <w:ind w:firstLine="567"/>
        <w:jc w:val="both"/>
      </w:pPr>
      <w:r w:rsidRPr="000167AE">
        <w:t>1.2. В настоящем Порядке используются следующие понятия и термины:</w:t>
      </w:r>
    </w:p>
    <w:p w:rsidR="00ED472F" w:rsidRPr="000167AE" w:rsidRDefault="00ED472F" w:rsidP="00ED472F">
      <w:pPr>
        <w:ind w:firstLine="567"/>
        <w:jc w:val="both"/>
      </w:pPr>
      <w:r w:rsidRPr="000167AE">
        <w:t>1.2.1. Муниципальная программа муниципального образования «Спасское сельское поселение» (далее – муниципальная программа) – система мероприятий (взаимоувязанных по задачам, срокам осуществления и ресурсам), обеспечивающих в рамках реализации полномочий органа местного самоуправления муниципального образования «Спасское сельское поселение» достижение приоритетов и целей муниципальной политики в соответствующей сфере социально-экономического развития муниципального образования;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1.2.2. </w:t>
      </w:r>
      <w:proofErr w:type="gramStart"/>
      <w:r w:rsidRPr="000167AE">
        <w:t xml:space="preserve">Цель муниципальной программы (подпрограммы, мероприятия в установленной сфере деятельности) – ожидаемое (планируемое) состояние дел в сфере реализации муниципальной программы (подпрограммы, мероприятия в установленной сфере деятельности), </w:t>
      </w:r>
      <w:r w:rsidRPr="000167AE">
        <w:rPr>
          <w:bCs/>
        </w:rPr>
        <w:t xml:space="preserve">достигаемое при выполнении </w:t>
      </w:r>
      <w:r w:rsidRPr="000167AE">
        <w:t xml:space="preserve">комплекса мероприятий, связанное с реализацией положений стратегии социально – экономического развития территории муниципального образования «Спасское сельское поселение», программы комплексного развития систем коммунальной инфраструктуры муниципального образования «Спасское сельское поселение» и оцениваемое с помощью показателей; </w:t>
      </w:r>
      <w:proofErr w:type="gramEnd"/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 xml:space="preserve">1.2.3.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0167AE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0167AE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задач;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1.2.4.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исполнителя муниципальной программы;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 xml:space="preserve">1.2.5. Отдельное мероприятие в установленной сфере деятельности - мероприятие, направленное на обеспечение реализации муниципальной программы и не включенное в  подпрограммы, обеспечивающие подпрограммы; </w:t>
      </w:r>
    </w:p>
    <w:p w:rsidR="00ED472F" w:rsidRPr="000167AE" w:rsidRDefault="00ED472F" w:rsidP="00ED472F">
      <w:pPr>
        <w:ind w:firstLine="567"/>
        <w:jc w:val="both"/>
      </w:pPr>
      <w:r w:rsidRPr="000167AE">
        <w:t>1.2.6. Задача муниципальной программы (подпрограммы, мероприятия в установленной сфере деятельности) – направление деятельности исполнителя, соисполнителя муниципальной программы, обеспечивающее достижение цели или целей во взаимосвязи с другими задачами;</w:t>
      </w:r>
    </w:p>
    <w:p w:rsidR="00ED472F" w:rsidRPr="000167AE" w:rsidRDefault="00ED472F" w:rsidP="00ED472F">
      <w:pPr>
        <w:ind w:firstLine="567"/>
        <w:jc w:val="both"/>
      </w:pPr>
      <w:r w:rsidRPr="000167AE">
        <w:lastRenderedPageBreak/>
        <w:t>1.2.7. Мероприятие подпрограммы (далее – мероприятие) - конкретное действие исполнителя муниципальной программы для решения соответствующей задачи подпрограммы;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1.2.8. Административное мероприятие подпрограммы, (далее - административное мероприятие) – управленческое действие, не </w:t>
      </w:r>
      <w:r w:rsidRPr="000167AE">
        <w:rPr>
          <w:bCs/>
        </w:rPr>
        <w:t xml:space="preserve">требующее финансирования, направленное на создание условий для </w:t>
      </w:r>
      <w:r w:rsidRPr="000167AE">
        <w:t>решения соответствующей задачи подпрограммы</w:t>
      </w:r>
      <w:r w:rsidRPr="000167AE">
        <w:rPr>
          <w:bCs/>
        </w:rPr>
        <w:t xml:space="preserve"> или реализации </w:t>
      </w:r>
      <w:r w:rsidRPr="000167AE">
        <w:t>муниципальной</w:t>
      </w:r>
      <w:r w:rsidRPr="000167AE">
        <w:rPr>
          <w:bCs/>
        </w:rPr>
        <w:t xml:space="preserve"> программы в целом;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1.2.9. Мониторинг реализации муниципальной программы – сбор, систематизация, анализ и составление отчетов о ходе реализации муниципальной программы; 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1.2.10. Изменение муниципальной программы – изменение (дополнение), исключение: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целей муниципальной программы;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задач муниципальной программы;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показателей муниципальной программы;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подпрограмм;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целей подпрограмм;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задач подпрограмм;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показателей подпрограмм;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мероприятий (административных мероприятий) подпрограмм;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отдельных мероприятий в установленной сфере деятельности, их целей, задач, показателей;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объемов бюджетных ассигнований;</w:t>
      </w:r>
    </w:p>
    <w:p w:rsidR="00ED472F" w:rsidRPr="000167AE" w:rsidRDefault="00ED472F" w:rsidP="00ED472F">
      <w:pPr>
        <w:widowControl w:val="0"/>
        <w:ind w:firstLine="567"/>
        <w:jc w:val="both"/>
      </w:pPr>
      <w:r w:rsidRPr="000167AE">
        <w:t>- другие изменения, необходимые для эффективной реализации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>1.2.11.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>Иные понятия и термины в настоящем Порядке используются в значениях, установленных законодательством.</w:t>
      </w:r>
    </w:p>
    <w:p w:rsidR="00ED472F" w:rsidRPr="000167AE" w:rsidRDefault="00ED472F" w:rsidP="00ED472F">
      <w:pPr>
        <w:ind w:firstLine="567"/>
        <w:jc w:val="both"/>
      </w:pPr>
      <w:r w:rsidRPr="000167AE">
        <w:t>1.3. Формирование, реализация и проведение оценки эффективности реализации муниципальных программ осуществляется специалистами Администрации Спасского сельского поселения.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1.4. Муниципальная программа утверждается правовым актом Администрации Спасского сельского поселения. 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1.5. Срок реализации муниципальной программы определяется на стадии ее разработки и должен быть не менее трех лет. 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Срок реализации входящих в муниципальную программу  подпрограмм, обеспечивающих подпрограмм, а также отдельных мероприятий в установленной сфере деятельности должен быть не более срока реализации муниципальной программы в целом.</w:t>
      </w:r>
    </w:p>
    <w:p w:rsidR="00ED472F" w:rsidRPr="000167AE" w:rsidRDefault="00ED472F" w:rsidP="00ED472F">
      <w:pPr>
        <w:ind w:firstLine="567"/>
        <w:jc w:val="both"/>
      </w:pPr>
      <w:r w:rsidRPr="000167AE">
        <w:t>1.6. Муниципальная программа в обязательном порядке должна содержать  не менее одной цели.</w:t>
      </w:r>
    </w:p>
    <w:p w:rsidR="00ED472F" w:rsidRPr="000167AE" w:rsidRDefault="00ED472F" w:rsidP="00ED472F">
      <w:pPr>
        <w:ind w:firstLine="567"/>
        <w:jc w:val="both"/>
      </w:pPr>
      <w:r w:rsidRPr="000167AE">
        <w:t>1.7. Специалисты Администрации Спасского сельского поселения при ф</w:t>
      </w:r>
      <w:r w:rsidRPr="000167AE">
        <w:rPr>
          <w:bCs/>
        </w:rPr>
        <w:t>ормировании, реализации и проведении оценки эффективности реализации муниципальных программ</w:t>
      </w:r>
      <w:r w:rsidRPr="000167AE">
        <w:t>:</w:t>
      </w:r>
    </w:p>
    <w:p w:rsidR="00ED472F" w:rsidRPr="000167AE" w:rsidRDefault="00ED472F" w:rsidP="00ED472F">
      <w:pPr>
        <w:ind w:firstLine="567"/>
        <w:jc w:val="both"/>
      </w:pPr>
      <w:r w:rsidRPr="000167AE">
        <w:t>- обеспечивают ф</w:t>
      </w:r>
      <w:r w:rsidRPr="000167AE">
        <w:rPr>
          <w:bCs/>
        </w:rPr>
        <w:t>ормирование</w:t>
      </w:r>
      <w:r w:rsidRPr="000167AE">
        <w:t xml:space="preserve"> и утверждение муниципальной программы в соответствии с требованиями, установленными настоящим Порядком;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обеспечивают реализацию муниципальной программы, принимают решение о необходимости внесения изменений в муниципальную программу в соответствии с требованиями, установленными настоящим Порядком; </w:t>
      </w:r>
    </w:p>
    <w:p w:rsidR="00ED472F" w:rsidRPr="000167AE" w:rsidRDefault="00ED472F" w:rsidP="00ED472F">
      <w:pPr>
        <w:ind w:firstLine="567"/>
        <w:jc w:val="both"/>
      </w:pPr>
      <w:r w:rsidRPr="000167AE">
        <w:t>- обеспечивают проведение мониторинга реализации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lastRenderedPageBreak/>
        <w:t>- формируют и представляют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1.8. Специалисты Администрации Спасского сельского </w:t>
      </w:r>
      <w:proofErr w:type="gramStart"/>
      <w:r w:rsidRPr="000167AE">
        <w:t>поселения</w:t>
      </w:r>
      <w:proofErr w:type="gramEnd"/>
      <w:r w:rsidRPr="000167AE">
        <w:t xml:space="preserve"> обеспечивающие реализацию муниципальной программы, несут персональную ответственность:</w:t>
      </w:r>
    </w:p>
    <w:p w:rsidR="00ED472F" w:rsidRPr="000167AE" w:rsidRDefault="00ED472F" w:rsidP="00ED472F">
      <w:pPr>
        <w:ind w:firstLine="567"/>
        <w:jc w:val="both"/>
      </w:pPr>
      <w:r w:rsidRPr="000167AE">
        <w:t>- за несвоевременное формирование и утверждение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за </w:t>
      </w:r>
      <w:proofErr w:type="spellStart"/>
      <w:r w:rsidRPr="000167AE">
        <w:t>недостижение</w:t>
      </w:r>
      <w:proofErr w:type="spellEnd"/>
      <w:r w:rsidRPr="000167AE">
        <w:t xml:space="preserve"> показателей муниципальной программы и целевое использование выделенных бюджетных средств на ее реализацию; 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  <w:r w:rsidRPr="000167AE">
        <w:t>- за ненадлежащее исполнение требований настоящего Порядка.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</w:p>
    <w:p w:rsidR="00ED472F" w:rsidRPr="000167AE" w:rsidRDefault="00ED472F" w:rsidP="00ED472F">
      <w:pPr>
        <w:ind w:firstLine="567"/>
        <w:jc w:val="center"/>
      </w:pPr>
      <w:r w:rsidRPr="000167AE">
        <w:t xml:space="preserve">Раздел </w:t>
      </w:r>
      <w:r w:rsidRPr="000167AE">
        <w:rPr>
          <w:lang w:val="en-US"/>
        </w:rPr>
        <w:t>II</w:t>
      </w:r>
    </w:p>
    <w:p w:rsidR="00ED472F" w:rsidRPr="000167AE" w:rsidRDefault="00ED472F" w:rsidP="00ED47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Требования к содержанию муниципальной программы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2.1. При формировании муниципальных программ учитываются положения:</w:t>
      </w:r>
    </w:p>
    <w:p w:rsidR="00ED472F" w:rsidRPr="000167AE" w:rsidRDefault="00ED472F" w:rsidP="00ED472F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 w:rsidRPr="000167AE">
        <w:t>- государственных программ Российской Федерации в части, касающейся сферы реализации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- стратегии социально – экономического развития территории муниципального образования Спасское сельское поселение</w:t>
      </w:r>
      <w:r w:rsidRPr="000167AE">
        <w:rPr>
          <w:bCs/>
        </w:rPr>
        <w:t>;</w:t>
      </w:r>
    </w:p>
    <w:p w:rsidR="00ED472F" w:rsidRPr="000167AE" w:rsidRDefault="00ED472F" w:rsidP="00ED472F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 w:rsidRPr="000167AE">
        <w:t xml:space="preserve">- программы комплексного </w:t>
      </w:r>
      <w:proofErr w:type="gramStart"/>
      <w:r w:rsidRPr="000167AE">
        <w:t>развития систем коммунальной инфраструктуры муниципального образования Спасского сельского поселения</w:t>
      </w:r>
      <w:proofErr w:type="gramEnd"/>
      <w:r w:rsidRPr="000167AE">
        <w:t>;</w:t>
      </w:r>
    </w:p>
    <w:p w:rsidR="00ED472F" w:rsidRPr="000167AE" w:rsidRDefault="00ED472F" w:rsidP="00ED472F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 w:rsidRPr="000167AE">
        <w:t>- иных документов стратегического планирования и развития муниципального образования Спасского сельского поселения.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2.2. Муниципальные программы разрабатываются с учетом следующих требований: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обеспечение наиболее полного охвата вопросов местного значения в соответствующей сфере</w:t>
      </w:r>
      <w:r w:rsidRPr="000167AE">
        <w:rPr>
          <w:rFonts w:ascii="Times New Roman" w:hAnsi="Times New Roman" w:cs="Times New Roman"/>
          <w:i/>
          <w:sz w:val="24"/>
          <w:szCs w:val="24"/>
        </w:rPr>
        <w:t>;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установление для муниципальной программы измеримых показателей ее реализации;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наличие взаимосвязи объемов бюджетных ассигнований выделенных на реализацию муниципальной программы, с конечными результатами реализации муниципальной программы;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проведение оценки эффективности реализации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2.3. В муниципальной программе должны быть предусмотрены показатели, соответствующие: </w:t>
      </w:r>
    </w:p>
    <w:p w:rsidR="00ED472F" w:rsidRPr="000167AE" w:rsidRDefault="00ED472F" w:rsidP="00ED472F">
      <w:pPr>
        <w:ind w:firstLine="567"/>
        <w:jc w:val="both"/>
      </w:pPr>
      <w:proofErr w:type="gramStart"/>
      <w:r w:rsidRPr="000167AE">
        <w:t>- показателям, установленным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</w:t>
      </w:r>
      <w:proofErr w:type="gramEnd"/>
      <w:r w:rsidRPr="000167AE">
        <w:t xml:space="preserve"> Указа Президента Российской Федерации от 7 мая 2012 г. № 601 «Об основных направлениях совершенствования системы государственного управления», в соответствующей сфере деятельности;</w:t>
      </w:r>
    </w:p>
    <w:p w:rsidR="00ED472F" w:rsidRPr="000167AE" w:rsidRDefault="00ED472F" w:rsidP="00ED472F">
      <w:pPr>
        <w:ind w:firstLine="567"/>
        <w:jc w:val="both"/>
      </w:pPr>
      <w:r w:rsidRPr="000167AE">
        <w:t>- стратегии социально – экономического развития территории муниципального образования Спасского сельского поселения</w:t>
      </w:r>
      <w:r w:rsidRPr="000167AE">
        <w:rPr>
          <w:bCs/>
        </w:rPr>
        <w:t>;</w:t>
      </w:r>
    </w:p>
    <w:p w:rsidR="00ED472F" w:rsidRPr="000167AE" w:rsidRDefault="00ED472F" w:rsidP="00ED472F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 w:rsidRPr="000167AE">
        <w:t xml:space="preserve">- программе комплексного </w:t>
      </w:r>
      <w:proofErr w:type="gramStart"/>
      <w:r w:rsidRPr="000167AE">
        <w:t>развития систем коммунальной инфраструктуры муниципального образования Спасского сельского поселения</w:t>
      </w:r>
      <w:proofErr w:type="gramEnd"/>
      <w:r w:rsidRPr="000167AE">
        <w:t>.</w:t>
      </w:r>
    </w:p>
    <w:p w:rsidR="00ED472F" w:rsidRPr="000167AE" w:rsidRDefault="00ED472F" w:rsidP="00ED472F">
      <w:pPr>
        <w:ind w:firstLine="567"/>
        <w:jc w:val="both"/>
      </w:pPr>
      <w:r w:rsidRPr="000167AE">
        <w:t>2.4. Муниципальная программа должна содержать:</w:t>
      </w:r>
    </w:p>
    <w:p w:rsidR="00ED472F" w:rsidRPr="000167AE" w:rsidRDefault="00ED472F" w:rsidP="00ED472F">
      <w:pPr>
        <w:ind w:firstLine="567"/>
        <w:jc w:val="both"/>
      </w:pPr>
      <w:r w:rsidRPr="000167AE">
        <w:t>- титульный лист;</w:t>
      </w:r>
    </w:p>
    <w:p w:rsidR="00ED472F" w:rsidRPr="000167AE" w:rsidRDefault="00ED472F" w:rsidP="00ED472F">
      <w:pPr>
        <w:ind w:firstLine="567"/>
        <w:jc w:val="both"/>
      </w:pPr>
      <w:r w:rsidRPr="000167AE">
        <w:t>- паспорт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- паспорта входящих в муниципальную программу подпрограмм при их наличии;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текстовую часть; </w:t>
      </w:r>
    </w:p>
    <w:p w:rsidR="00ED472F" w:rsidRPr="000167AE" w:rsidRDefault="00ED472F" w:rsidP="00ED472F">
      <w:pPr>
        <w:ind w:firstLine="567"/>
        <w:jc w:val="both"/>
      </w:pPr>
      <w:r w:rsidRPr="000167AE">
        <w:t>- приложения.</w:t>
      </w:r>
    </w:p>
    <w:p w:rsidR="00ED472F" w:rsidRPr="000167AE" w:rsidRDefault="00ED472F" w:rsidP="00ED472F">
      <w:pPr>
        <w:ind w:firstLine="567"/>
        <w:jc w:val="both"/>
      </w:pPr>
      <w:r w:rsidRPr="000167AE">
        <w:lastRenderedPageBreak/>
        <w:t>2.5. Титульный лист муниципальной программы составляется по форме приложения  № 1 к настоящему Порядку.</w:t>
      </w:r>
    </w:p>
    <w:p w:rsidR="00ED472F" w:rsidRPr="000167AE" w:rsidRDefault="00ED472F" w:rsidP="00ED472F">
      <w:pPr>
        <w:ind w:firstLine="567"/>
        <w:jc w:val="both"/>
      </w:pPr>
      <w:r w:rsidRPr="000167AE">
        <w:t>2.6. Паспорт муниципальной программы составляется по форме приложения № 2 к настоящему Порядку.</w:t>
      </w:r>
    </w:p>
    <w:p w:rsidR="00ED472F" w:rsidRPr="000167AE" w:rsidRDefault="00ED472F" w:rsidP="00ED472F">
      <w:pPr>
        <w:ind w:firstLine="567"/>
        <w:jc w:val="both"/>
      </w:pPr>
      <w:r w:rsidRPr="000167AE">
        <w:t>2.7. Паспорт подпрограммы (паспорта подпрограмм) составляется по форме приложения № 3 к настоящему Порядку.</w:t>
      </w:r>
    </w:p>
    <w:p w:rsidR="00ED472F" w:rsidRPr="000167AE" w:rsidRDefault="00ED472F" w:rsidP="00ED472F">
      <w:pPr>
        <w:ind w:firstLine="567"/>
        <w:jc w:val="both"/>
      </w:pPr>
      <w:r w:rsidRPr="000167AE">
        <w:t>2.8. Текстовая часть муниципальной программы должна содержать следующие разделы:</w:t>
      </w:r>
    </w:p>
    <w:p w:rsidR="00ED472F" w:rsidRPr="000167AE" w:rsidRDefault="00ED472F" w:rsidP="00ED472F">
      <w:pPr>
        <w:ind w:firstLine="567"/>
        <w:jc w:val="both"/>
      </w:pPr>
      <w:r w:rsidRPr="000167AE">
        <w:t>- общая характеристика сферы реализации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- цели, задачи, показатели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- подпрограммы (при их наличии);</w:t>
      </w:r>
    </w:p>
    <w:p w:rsidR="00ED472F" w:rsidRPr="000167AE" w:rsidRDefault="00ED472F" w:rsidP="00ED472F">
      <w:pPr>
        <w:ind w:firstLine="567"/>
        <w:jc w:val="both"/>
      </w:pPr>
      <w:r w:rsidRPr="000167AE">
        <w:t>- обеспечивающие подпрограммы (при наличии);</w:t>
      </w:r>
    </w:p>
    <w:p w:rsidR="00ED472F" w:rsidRPr="000167AE" w:rsidRDefault="00ED472F" w:rsidP="00ED472F">
      <w:pPr>
        <w:ind w:firstLine="567"/>
        <w:jc w:val="both"/>
      </w:pPr>
      <w:r w:rsidRPr="000167AE">
        <w:t>- отдельные мероприятия в установленной сфере деятельности (при наличии)</w:t>
      </w:r>
      <w:proofErr w:type="gramStart"/>
      <w:r w:rsidRPr="000167AE">
        <w:t xml:space="preserve"> .</w:t>
      </w:r>
      <w:proofErr w:type="gramEnd"/>
    </w:p>
    <w:p w:rsidR="00ED472F" w:rsidRPr="000167AE" w:rsidRDefault="00ED472F" w:rsidP="00ED472F">
      <w:pPr>
        <w:ind w:firstLine="567"/>
      </w:pPr>
      <w:r w:rsidRPr="000167AE">
        <w:t>2.8.1. Общая характеристика сферы реализации муниципальной программы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Раздел муниципальной программы «Общая характеристика сферы реализации муниципальной программы» должен содержать: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- общую характеристику сферы реализации муниципальной программы и прогноз ее развития;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67AE">
        <w:rPr>
          <w:rFonts w:ascii="Times New Roman" w:hAnsi="Times New Roman" w:cs="Times New Roman"/>
          <w:b w:val="0"/>
          <w:sz w:val="24"/>
          <w:szCs w:val="24"/>
        </w:rPr>
        <w:t>- перечень основных проблем в сфере реализации муниципальной программы, включая стратегическую цель, приоритетные задачи социально-экономического развития Спасского сельского поселения, на решение которых направлена муниципальная программа (подпрограмма), анализ текущего положения Спасского сельского поселения в соответствующей сфере с указанием динамики  целевых показателей (статистической и иной отчетности) за предшествующие три года, изложение сути одной или нескольких приоритетных задач, решить которые  предполагается реализацией мероприятий муниципальной</w:t>
      </w:r>
      <w:proofErr w:type="gramEnd"/>
      <w:r w:rsidRPr="000167AE">
        <w:rPr>
          <w:rFonts w:ascii="Times New Roman" w:hAnsi="Times New Roman" w:cs="Times New Roman"/>
          <w:b w:val="0"/>
          <w:sz w:val="24"/>
          <w:szCs w:val="24"/>
        </w:rPr>
        <w:t xml:space="preserve"> программы (подпрограммы), с учетом их значимости и актуальности для Спасского сельского поселения, включая анализ причин их возникновения, возможные варианты развития ситуации и пути решения, обоснования невозможности решения приоритетных задач в рамках действующих механизмов.</w:t>
      </w:r>
    </w:p>
    <w:p w:rsidR="00ED472F" w:rsidRPr="000167AE" w:rsidRDefault="00ED472F" w:rsidP="00ED472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2.8.2.Цели, задачи, показатели муниципальной программы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Раздел муниципальной программы «Цели, задачи, показатели муниципальной программы» должен содержать: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перечень целей муниципальной программы;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 xml:space="preserve">- перечень задач муниципальной программы; 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- перечень показателей, характеризующих достижение целей и решение задач муниципальной программы.</w:t>
      </w:r>
    </w:p>
    <w:p w:rsidR="00ED472F" w:rsidRPr="000167AE" w:rsidRDefault="00ED472F" w:rsidP="00ED472F">
      <w:pPr>
        <w:tabs>
          <w:tab w:val="left" w:pos="7371"/>
        </w:tabs>
        <w:autoSpaceDE w:val="0"/>
        <w:autoSpaceDN w:val="0"/>
        <w:adjustRightInd w:val="0"/>
        <w:ind w:firstLine="567"/>
        <w:jc w:val="both"/>
      </w:pPr>
      <w:r w:rsidRPr="000167AE">
        <w:t xml:space="preserve">При описании раздела муниципальной программы «Цели муниципальной программы» необходимо соблюдать требования к формулировке цели муниципальной программы. Цель муниципальной программы, должна соответствовать приоритетам муниципальной политики в сфере реализации муниципальной программы, программы комплексного </w:t>
      </w:r>
      <w:proofErr w:type="gramStart"/>
      <w:r w:rsidRPr="000167AE">
        <w:t>развития систем коммунальной инфраструктуры муниципального образования Спасского сельского поселения</w:t>
      </w:r>
      <w:proofErr w:type="gramEnd"/>
      <w:r w:rsidRPr="000167AE">
        <w:t xml:space="preserve"> и решениям Совета Спасского сельского поселения, постановлениям Администрации Спасского сельского поселения, отражать конечные результаты реализации муниципальной программы</w:t>
      </w:r>
      <w:r w:rsidRPr="000167AE">
        <w:rPr>
          <w:bCs/>
        </w:rPr>
        <w:t xml:space="preserve"> и оцениваться с</w:t>
      </w:r>
      <w:r w:rsidRPr="000167AE">
        <w:t xml:space="preserve"> помощью показателей.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Формулировка цели должна быть краткой и ясной. Цель должна быть измеримой, достижимой за период реализации муниципальной программы, соответствовать сфере реализации муниципальной программы.</w:t>
      </w:r>
    </w:p>
    <w:p w:rsidR="00ED472F" w:rsidRPr="000167AE" w:rsidRDefault="00ED472F" w:rsidP="00ED472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2.8.3. Подпрограммы.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Раздел муниципальной программы «Подпрограммы» должен содержать перечень подпрограмм.</w:t>
      </w:r>
    </w:p>
    <w:p w:rsidR="00ED472F" w:rsidRPr="000167AE" w:rsidRDefault="00ED472F" w:rsidP="00ED472F">
      <w:pPr>
        <w:ind w:firstLine="567"/>
        <w:jc w:val="both"/>
      </w:pPr>
      <w:r w:rsidRPr="000167AE">
        <w:t>По каждой подпрограмме должно быть описание следующих положений:</w:t>
      </w:r>
    </w:p>
    <w:p w:rsidR="00ED472F" w:rsidRPr="000167AE" w:rsidRDefault="00ED472F" w:rsidP="00ED472F">
      <w:pPr>
        <w:ind w:firstLine="567"/>
        <w:jc w:val="both"/>
      </w:pPr>
      <w:r w:rsidRPr="000167AE">
        <w:lastRenderedPageBreak/>
        <w:t>а) перечень целей подпрограммы;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б) перечень задач подпрограммы;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в) перечень показателей, характеризующих достижение каждой цели и решение каждой задачи подпрограммы;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г) информацию о финансовых ресурсах в разрезе целей, задач, мероприятий и показателей, по годам реализации подпрограммы и в целом.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При описании раздела муниципальной программы «Подпрограммы» необходимо соблюдать следующие требования: </w:t>
      </w:r>
    </w:p>
    <w:p w:rsidR="00ED472F" w:rsidRPr="000167AE" w:rsidRDefault="00ED472F" w:rsidP="00ED472F">
      <w:pPr>
        <w:ind w:firstLine="567"/>
        <w:jc w:val="both"/>
      </w:pPr>
      <w:r w:rsidRPr="000167AE">
        <w:t>а) подпрограммы являются неделимыми структурными единицами муниципальной программы и реализуются только в рамках одной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б) каждая подпрограмма должна содержать не менее одной цели, и не менее одной задачи;</w:t>
      </w:r>
    </w:p>
    <w:p w:rsidR="00ED472F" w:rsidRPr="000167AE" w:rsidRDefault="00ED472F" w:rsidP="00ED472F">
      <w:pPr>
        <w:ind w:firstLine="567"/>
        <w:jc w:val="both"/>
      </w:pPr>
      <w:r w:rsidRPr="000167AE">
        <w:t>в) каждая подпрограмма должна содержать не менее двух мероприятий, или административного мероприятия и мероприятия, или не менее двух административных мероприятий;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г) мероприятие подпрограммы должно быть связано с установлением и исполнением расходных обязательств муниципального образования Спасского сельского поселения;</w:t>
      </w:r>
    </w:p>
    <w:p w:rsidR="00ED472F" w:rsidRPr="000167AE" w:rsidRDefault="00ED472F" w:rsidP="00ED472F">
      <w:pPr>
        <w:ind w:firstLine="567"/>
        <w:jc w:val="both"/>
      </w:pPr>
      <w:r w:rsidRPr="000167AE">
        <w:t>д) к административным мероприятиям относятся:</w:t>
      </w:r>
    </w:p>
    <w:p w:rsidR="00ED472F" w:rsidRPr="000167AE" w:rsidRDefault="00ED472F" w:rsidP="00ED472F">
      <w:pPr>
        <w:ind w:firstLine="567"/>
        <w:jc w:val="both"/>
      </w:pPr>
      <w:r w:rsidRPr="000167AE">
        <w:t>- проведение семинаров, совещаний, круглых столов, иных общественных мероприятий;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  <w:r w:rsidRPr="000167AE">
        <w:t xml:space="preserve">- проведение анализа, изучение состояния сферы реализации муниципальной программы, в том числе выработка методологии такого анализа; 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  <w:r w:rsidRPr="000167AE">
        <w:t xml:space="preserve">- выполнение мероприятий по повышению эффективности расходов, осуществляемых в рамках муниципальной программы; 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  <w:r w:rsidRPr="000167AE">
        <w:t>- разработка муниципальных правовых актов, необходимых для обеспечения реализации муниципальной программы;</w:t>
      </w:r>
    </w:p>
    <w:p w:rsidR="00ED472F" w:rsidRPr="000167AE" w:rsidRDefault="00ED472F" w:rsidP="00ED472F">
      <w:pPr>
        <w:pStyle w:val="a3"/>
        <w:spacing w:before="0" w:beforeAutospacing="0" w:after="0" w:afterAutospacing="0"/>
        <w:ind w:firstLine="567"/>
        <w:jc w:val="both"/>
      </w:pPr>
      <w:r w:rsidRPr="000167AE">
        <w:t>- иные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ED472F" w:rsidRPr="000167AE" w:rsidRDefault="00ED472F" w:rsidP="00ED472F">
      <w:pPr>
        <w:ind w:firstLine="567"/>
      </w:pPr>
      <w:r w:rsidRPr="000167AE">
        <w:t>2.8.4. Обеспечивающие подпрограммы</w:t>
      </w:r>
    </w:p>
    <w:p w:rsidR="00ED472F" w:rsidRPr="000167AE" w:rsidRDefault="00ED472F" w:rsidP="00ED472F">
      <w:pPr>
        <w:ind w:firstLine="567"/>
        <w:jc w:val="both"/>
      </w:pPr>
      <w:r w:rsidRPr="000167AE">
        <w:t>Раздел муниципальной программы «Обеспечивающие подпрограммы» (при наличии) содержит следующие положения:</w:t>
      </w:r>
    </w:p>
    <w:p w:rsidR="00ED472F" w:rsidRPr="000167AE" w:rsidRDefault="00ED472F" w:rsidP="00ED472F">
      <w:pPr>
        <w:ind w:firstLine="567"/>
        <w:jc w:val="both"/>
      </w:pPr>
      <w:r w:rsidRPr="000167AE">
        <w:t>- информацию об исполнителе, и расходах на обеспечение его деятельности (при наличии).</w:t>
      </w:r>
    </w:p>
    <w:p w:rsidR="00ED472F" w:rsidRPr="000167AE" w:rsidRDefault="00ED472F" w:rsidP="00ED472F">
      <w:pPr>
        <w:ind w:firstLine="567"/>
        <w:jc w:val="both"/>
      </w:pPr>
      <w:r w:rsidRPr="000167AE">
        <w:t>2.8.5. Отдельные мероприятия в установленной сфере деятельности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Отдельные мероприятия в установленной сфере деятельности муниципальной программы могут включать следующие расходы: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- на реализацию адресных программ муниципального образования Спасского сельского поселения;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 xml:space="preserve">- на поддержку </w:t>
      </w:r>
      <w:proofErr w:type="gramStart"/>
      <w:r w:rsidRPr="000167AE">
        <w:t>отраслей производственной сферы экономики муниципального образования Спасского сельского поселения</w:t>
      </w:r>
      <w:proofErr w:type="gramEnd"/>
      <w:r w:rsidRPr="000167AE">
        <w:t>;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- иные расходы, не включенные в подпрограммы.</w:t>
      </w:r>
    </w:p>
    <w:p w:rsidR="00ED472F" w:rsidRPr="000167AE" w:rsidRDefault="00ED472F" w:rsidP="00ED472F">
      <w:pPr>
        <w:ind w:firstLine="567"/>
      </w:pPr>
      <w:r w:rsidRPr="000167AE">
        <w:t xml:space="preserve">2.9. Приложения к муниципальной программе </w:t>
      </w:r>
    </w:p>
    <w:p w:rsidR="00ED472F" w:rsidRPr="000167AE" w:rsidRDefault="00ED472F" w:rsidP="00ED472F">
      <w:pPr>
        <w:ind w:firstLine="567"/>
        <w:jc w:val="both"/>
      </w:pPr>
      <w:r w:rsidRPr="000167AE">
        <w:t>Приложением к муниципальной программе является характеристика муниципальной программы по форме согласно приложению № 4 к настоящему Порядку;</w:t>
      </w:r>
    </w:p>
    <w:p w:rsidR="00ED472F" w:rsidRPr="000167AE" w:rsidRDefault="00ED472F" w:rsidP="00ED472F">
      <w:pPr>
        <w:ind w:firstLine="567"/>
        <w:jc w:val="both"/>
      </w:pPr>
      <w:r w:rsidRPr="000167AE">
        <w:t>Ответственный исполнитель муниципальной программы при описании характеристики муниципальной программы должен соблюдать следующие требования:</w:t>
      </w:r>
    </w:p>
    <w:p w:rsidR="00ED472F" w:rsidRPr="000167AE" w:rsidRDefault="00ED472F" w:rsidP="00ED472F">
      <w:pPr>
        <w:autoSpaceDE w:val="0"/>
        <w:autoSpaceDN w:val="0"/>
        <w:adjustRightInd w:val="0"/>
        <w:ind w:firstLine="708"/>
        <w:jc w:val="both"/>
      </w:pPr>
      <w:proofErr w:type="gramStart"/>
      <w:r w:rsidRPr="000167AE">
        <w:t xml:space="preserve">- по каждому показателю муниципальной программы, подпрограммы, отдельного мероприятия в установленной сфере деятельности,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значения. </w:t>
      </w:r>
      <w:proofErr w:type="gramEnd"/>
    </w:p>
    <w:p w:rsidR="00ED472F" w:rsidRPr="000167AE" w:rsidRDefault="00ED472F" w:rsidP="00ED472F">
      <w:pPr>
        <w:autoSpaceDE w:val="0"/>
        <w:autoSpaceDN w:val="0"/>
        <w:adjustRightInd w:val="0"/>
        <w:ind w:firstLine="708"/>
        <w:jc w:val="both"/>
      </w:pPr>
      <w:r w:rsidRPr="000167AE">
        <w:t xml:space="preserve">- для каждого показателя муниципальной программы (подпрограммы, отдельного мероприятия в установленной сфере деятельности) должен быть определён вес </w:t>
      </w:r>
      <w:r w:rsidRPr="000167AE">
        <w:lastRenderedPageBreak/>
        <w:t xml:space="preserve">(относительная значимость) для достижения целей и решения задач муниципальной программы (подпрограммы, отдельного мероприятия в установленной сфере деятельности). </w:t>
      </w:r>
      <w:proofErr w:type="gramStart"/>
      <w:r w:rsidRPr="000167AE">
        <w:t>Сумма весов показателей муниципальной программы (подпрограммы, мероприятия в установленной сфере деятельности) должна быть равна 1;</w:t>
      </w:r>
      <w:proofErr w:type="gramEnd"/>
    </w:p>
    <w:p w:rsidR="00ED472F" w:rsidRPr="000167AE" w:rsidRDefault="00ED472F" w:rsidP="00ED472F">
      <w:pPr>
        <w:ind w:firstLine="567"/>
        <w:jc w:val="both"/>
      </w:pPr>
      <w:r w:rsidRPr="000167AE">
        <w:t>- объем финансирования по годам реализации муниципальной программы, его суммарное значение и год достижения суммарного значения должны быть указаны:</w:t>
      </w:r>
    </w:p>
    <w:p w:rsidR="00ED472F" w:rsidRPr="000167AE" w:rsidRDefault="00ED472F" w:rsidP="00ED472F">
      <w:pPr>
        <w:ind w:firstLine="567"/>
        <w:jc w:val="both"/>
      </w:pPr>
      <w:r w:rsidRPr="000167AE">
        <w:t>для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для каждой подпрограммы;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для каждого отдельного мероприятия в установленной сфере деятельности;</w:t>
      </w:r>
    </w:p>
    <w:p w:rsidR="00ED472F" w:rsidRPr="000167AE" w:rsidRDefault="00ED472F" w:rsidP="00ED472F">
      <w:pPr>
        <w:ind w:firstLine="567"/>
        <w:jc w:val="both"/>
      </w:pPr>
      <w:r w:rsidRPr="000167AE">
        <w:t>для каждой цели (муниципальной программы, подпрограммы, отдельного мероприятия в установленной сфере деятельности);</w:t>
      </w:r>
    </w:p>
    <w:p w:rsidR="00ED472F" w:rsidRPr="000167AE" w:rsidRDefault="00ED472F" w:rsidP="00ED472F">
      <w:pPr>
        <w:ind w:firstLine="567"/>
        <w:jc w:val="both"/>
      </w:pPr>
      <w:r w:rsidRPr="000167AE">
        <w:t>для каждой задачи (муниципальной программы, подпрограммы, отдельного мероприятия в установленной сфере деятельности);</w:t>
      </w:r>
    </w:p>
    <w:p w:rsidR="00ED472F" w:rsidRPr="000167AE" w:rsidRDefault="00ED472F" w:rsidP="00ED472F">
      <w:pPr>
        <w:ind w:firstLine="567"/>
        <w:jc w:val="both"/>
      </w:pPr>
      <w:r w:rsidRPr="000167AE">
        <w:t>для каждой обеспечивающей подпрограммы.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>Объем финансирования приводится в тыс. рублей с точностью до одной тысячной.</w:t>
      </w:r>
    </w:p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Раздел III</w:t>
      </w:r>
    </w:p>
    <w:p w:rsidR="00ED472F" w:rsidRPr="000167AE" w:rsidRDefault="00ED472F" w:rsidP="00ED472F">
      <w:pPr>
        <w:autoSpaceDE w:val="0"/>
        <w:autoSpaceDN w:val="0"/>
        <w:adjustRightInd w:val="0"/>
        <w:ind w:firstLine="567"/>
        <w:jc w:val="center"/>
      </w:pPr>
      <w:r w:rsidRPr="000167AE">
        <w:t>Принятие решения о разработке муниципальной программы, формирование и разработка муниципальной программы</w:t>
      </w:r>
    </w:p>
    <w:p w:rsidR="00ED472F" w:rsidRPr="000167AE" w:rsidRDefault="00ED472F" w:rsidP="00ED472F">
      <w:pPr>
        <w:autoSpaceDE w:val="0"/>
        <w:autoSpaceDN w:val="0"/>
        <w:adjustRightInd w:val="0"/>
        <w:ind w:firstLine="567"/>
        <w:jc w:val="center"/>
      </w:pPr>
    </w:p>
    <w:p w:rsidR="00ED472F" w:rsidRPr="000167AE" w:rsidRDefault="00ED472F" w:rsidP="00ED472F">
      <w:pPr>
        <w:ind w:firstLine="567"/>
        <w:jc w:val="both"/>
      </w:pPr>
      <w:r w:rsidRPr="000167AE">
        <w:t>3.1. Разработка муниципальной программы осуществляется на основании перечня муниципальных программ, утвержденного правовым актом Администрации Спасского сельского поселения.</w:t>
      </w:r>
    </w:p>
    <w:p w:rsidR="00ED472F" w:rsidRPr="000167AE" w:rsidRDefault="00ED472F" w:rsidP="00ED472F">
      <w:pPr>
        <w:ind w:firstLine="567"/>
        <w:jc w:val="both"/>
      </w:pPr>
      <w:r w:rsidRPr="000167AE">
        <w:t>Внесение изменений в перечень муниципальных программ производится правовым актом Администрации Спасского сельского поселения.</w:t>
      </w:r>
    </w:p>
    <w:p w:rsidR="00ED472F" w:rsidRPr="000167AE" w:rsidRDefault="00ED472F" w:rsidP="00ED472F">
      <w:pPr>
        <w:ind w:firstLine="567"/>
        <w:jc w:val="both"/>
      </w:pPr>
      <w:r w:rsidRPr="000167AE">
        <w:t>3.2. Перечень муниципальных программ должен содержать:</w:t>
      </w:r>
    </w:p>
    <w:p w:rsidR="00ED472F" w:rsidRPr="000167AE" w:rsidRDefault="00ED472F" w:rsidP="00ED472F">
      <w:pPr>
        <w:ind w:firstLine="567"/>
        <w:jc w:val="both"/>
      </w:pPr>
      <w:r w:rsidRPr="000167AE">
        <w:t>- наименование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>- сведения об ответственном исполнителе;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основные направления реализации муниципальной программы. 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3.3. Формирование муниципальной программы включает в себя следующие этапы: </w:t>
      </w:r>
    </w:p>
    <w:p w:rsidR="00ED472F" w:rsidRPr="000167AE" w:rsidRDefault="00ED472F" w:rsidP="00ED472F">
      <w:pPr>
        <w:ind w:firstLine="567"/>
        <w:jc w:val="both"/>
      </w:pPr>
      <w:r w:rsidRPr="000167AE">
        <w:t>- обоснование объема бюджетных ассигнований, выделяемых на реализацию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разработка, экспертиза и утверждение муниципальной программы. </w:t>
      </w:r>
    </w:p>
    <w:p w:rsidR="00ED472F" w:rsidRPr="000167AE" w:rsidRDefault="00ED472F" w:rsidP="00ED472F">
      <w:pPr>
        <w:ind w:firstLine="567"/>
        <w:jc w:val="both"/>
      </w:pPr>
      <w:r w:rsidRPr="000167AE">
        <w:t>3.3.1.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подпрограмм, отдельных мероприятий в установленной сфере деятельности, обеспечивающей подпрограммы, на выполнение мероприятий, достижение целей и решение задач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Обоснование объема бюджетных ассигнований, выделяемых на реализацию муниципальной программы, в очередном финансовом году и плановом периоде осуществляется в соответствии с нормативными правовыми актами Администрации Спасского сельского поселения, регулирующими порядок </w:t>
      </w:r>
      <w:proofErr w:type="gramStart"/>
      <w:r w:rsidRPr="000167AE">
        <w:t>разработки проекта бюджета муниципального образования Спасского сельского поселения</w:t>
      </w:r>
      <w:proofErr w:type="gramEnd"/>
      <w:r w:rsidRPr="000167AE">
        <w:t xml:space="preserve"> и планирования бюджетных ассигнований.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40"/>
        <w:jc w:val="both"/>
      </w:pPr>
      <w:r w:rsidRPr="000167AE">
        <w:t xml:space="preserve">Предельный объем финансирования муниципальных программ на очередной финансовый </w:t>
      </w:r>
      <w:proofErr w:type="gramStart"/>
      <w:r w:rsidRPr="000167AE">
        <w:t>год</w:t>
      </w:r>
      <w:proofErr w:type="gramEnd"/>
      <w:r w:rsidRPr="000167AE">
        <w:t xml:space="preserve"> и плановый период устанавливается с учетом параметров индексации на очередной финансовый год и плановый период, на последующие годы - не выше уровня индексации последнего года планового периода.</w:t>
      </w:r>
    </w:p>
    <w:p w:rsidR="00ED472F" w:rsidRPr="000167AE" w:rsidRDefault="00ED472F" w:rsidP="00ED472F">
      <w:pPr>
        <w:ind w:firstLine="567"/>
      </w:pPr>
      <w:r w:rsidRPr="000167AE">
        <w:t>3.3.2. Разработка и утверждение муниципальной программы</w:t>
      </w:r>
    </w:p>
    <w:p w:rsidR="00ED472F" w:rsidRPr="000167AE" w:rsidRDefault="00ED472F" w:rsidP="00ED472F">
      <w:pPr>
        <w:ind w:firstLine="567"/>
        <w:jc w:val="both"/>
      </w:pPr>
      <w:r w:rsidRPr="000167AE">
        <w:t>Специалисты Администрации Спасского сельского поселения разрабатывают проект муниципальной программы с учетом объема бюджетных ассигнований, выделяемого на реализацию муниципальной программы, и в соответствии с настоящим Порядком.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lastRenderedPageBreak/>
        <w:t>Правовой акт Администрации Спасского сельского поселения об утверждении муниципальной программы подлежит обнародованию посредством размещения на информационном стенде Администрации Спасского сельского поселения.</w:t>
      </w:r>
    </w:p>
    <w:p w:rsidR="00ED472F" w:rsidRPr="000167AE" w:rsidRDefault="00ED472F" w:rsidP="00ED472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167AE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D472F" w:rsidRPr="000167AE" w:rsidRDefault="00ED472F" w:rsidP="00ED472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Реализация муниципальной программы</w:t>
      </w:r>
    </w:p>
    <w:p w:rsidR="00ED472F" w:rsidRPr="000167AE" w:rsidRDefault="00ED472F" w:rsidP="00ED472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72F" w:rsidRPr="000167AE" w:rsidRDefault="000167AE" w:rsidP="00ED472F">
      <w:pPr>
        <w:ind w:firstLine="567"/>
        <w:jc w:val="both"/>
      </w:pPr>
      <w:r w:rsidRPr="000167AE">
        <w:rPr>
          <w:rFonts w:eastAsiaTheme="minorHAnsi"/>
          <w:lang w:eastAsia="en-US"/>
        </w:rPr>
        <w:t xml:space="preserve">4.1.Объем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перечнем и структурой государственных (муниципальных) программ, определенными Правительством Российской Федерации, высшим исполнительным органом субъекта Российской Федерации, </w:t>
      </w:r>
      <w:r w:rsidRPr="000167AE">
        <w:rPr>
          <w:bCs/>
          <w:lang w:eastAsia="en-US"/>
        </w:rPr>
        <w:t xml:space="preserve"> муниципальным образованием «Спасское сельское поселение»</w:t>
      </w:r>
      <w:proofErr w:type="gramStart"/>
      <w:r w:rsidR="00ED472F" w:rsidRPr="000167AE">
        <w:t>.</w:t>
      </w:r>
      <w:r w:rsidRPr="000167AE">
        <w:t>(</w:t>
      </w:r>
      <w:proofErr w:type="gramEnd"/>
      <w:r w:rsidRPr="000167AE">
        <w:t xml:space="preserve"> в редакции постановления от 22.03.2024 № 56)</w:t>
      </w:r>
    </w:p>
    <w:p w:rsidR="00ED472F" w:rsidRPr="000167AE" w:rsidRDefault="00ED472F" w:rsidP="00ED472F">
      <w:pPr>
        <w:ind w:firstLine="567"/>
        <w:jc w:val="both"/>
      </w:pPr>
      <w:r w:rsidRPr="000167AE">
        <w:t>4.1.1. Непосредственная реализация муниципальной программы предусматривает:</w:t>
      </w:r>
    </w:p>
    <w:p w:rsidR="00ED472F" w:rsidRPr="000167AE" w:rsidRDefault="00ED472F" w:rsidP="00ED47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67AE">
        <w:rPr>
          <w:rFonts w:eastAsia="Calibri"/>
        </w:rPr>
        <w:t>- распределение обязанностей по реализации муниципальной программы;</w:t>
      </w:r>
    </w:p>
    <w:p w:rsidR="00ED472F" w:rsidRPr="000167AE" w:rsidRDefault="00ED472F" w:rsidP="00ED47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67AE">
        <w:rPr>
          <w:rFonts w:eastAsia="Calibri"/>
        </w:rPr>
        <w:t xml:space="preserve">- оперативное принятие решений </w:t>
      </w:r>
      <w:r w:rsidRPr="000167AE">
        <w:t>при реализации муниципальной программы</w:t>
      </w:r>
      <w:r w:rsidRPr="000167AE">
        <w:rPr>
          <w:rFonts w:eastAsia="Calibri"/>
        </w:rPr>
        <w:t>;</w:t>
      </w:r>
    </w:p>
    <w:p w:rsidR="00ED472F" w:rsidRPr="000167AE" w:rsidRDefault="00ED472F" w:rsidP="00ED472F">
      <w:pPr>
        <w:autoSpaceDE w:val="0"/>
        <w:autoSpaceDN w:val="0"/>
        <w:adjustRightInd w:val="0"/>
        <w:ind w:firstLine="567"/>
        <w:jc w:val="both"/>
      </w:pPr>
      <w:r w:rsidRPr="000167AE">
        <w:rPr>
          <w:rFonts w:eastAsia="Calibri"/>
        </w:rPr>
        <w:t>- контроль и анализ</w:t>
      </w:r>
      <w:r w:rsidRPr="000167AE">
        <w:t xml:space="preserve"> реализации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4.1.2. Мониторинг реализации муниципальной программы в течение всего периода ее реализации осуществляют специалисты Администрации Спасского сельского поселения. 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- формирование и согласование отчета о реализации муниципальной программы за отчетный финансовый год;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формирование </w:t>
      </w:r>
      <w:r w:rsidRPr="000167AE">
        <w:rPr>
          <w:rStyle w:val="a4"/>
          <w:rFonts w:eastAsia="Calibri"/>
          <w:b w:val="0"/>
          <w:sz w:val="24"/>
          <w:szCs w:val="24"/>
          <w:shd w:val="clear" w:color="auto" w:fill="FFFFFF"/>
        </w:rPr>
        <w:t xml:space="preserve">и утверждение </w:t>
      </w:r>
      <w:r w:rsidRPr="000167AE">
        <w:t>сводного годового доклада о ходе реализации и об оценке эффективности муниципальных программ.</w:t>
      </w:r>
    </w:p>
    <w:p w:rsidR="00ED472F" w:rsidRPr="000167AE" w:rsidRDefault="00ED472F" w:rsidP="00ED472F">
      <w:pPr>
        <w:ind w:firstLine="567"/>
        <w:jc w:val="both"/>
      </w:pPr>
      <w:r w:rsidRPr="000167AE">
        <w:t>4.1.2.1. Формирование и согласование отчета о реализации муниципальной программы за отчетный финансовый год.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Специалисты Администрации Спасского сельского поселения формируют отчет о реализации муниципальной программы за отчетный финансовый год в срок до 1 мая, следующего за </w:t>
      </w:r>
      <w:proofErr w:type="gramStart"/>
      <w:r w:rsidRPr="000167AE">
        <w:t>отчетным</w:t>
      </w:r>
      <w:proofErr w:type="gramEnd"/>
      <w:r w:rsidRPr="000167AE">
        <w:t xml:space="preserve"> по форме согласно приложению № 5 к настоящему Порядку. </w:t>
      </w:r>
    </w:p>
    <w:p w:rsidR="00ED472F" w:rsidRPr="000167AE" w:rsidRDefault="00ED472F" w:rsidP="00ED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ED472F" w:rsidRPr="000167AE" w:rsidRDefault="00ED472F" w:rsidP="00ED472F">
      <w:pPr>
        <w:ind w:firstLine="567"/>
        <w:jc w:val="both"/>
      </w:pPr>
      <w:r w:rsidRPr="000167AE"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ED472F" w:rsidRPr="000167AE" w:rsidRDefault="00ED472F" w:rsidP="00ED472F">
      <w:pPr>
        <w:ind w:firstLine="567"/>
        <w:jc w:val="both"/>
      </w:pPr>
      <w:r w:rsidRPr="000167AE">
        <w:t>б) результаты деятельности ответственного исполнителя муниципальной программы по реализации муниципальной программы и предложения по совершенствованию реализации муниципальной программы;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в)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 w:rsidRPr="000167AE">
        <w:rPr>
          <w:lang w:val="en-US"/>
        </w:rPr>
        <w:t>V</w:t>
      </w:r>
      <w:r w:rsidRPr="000167AE">
        <w:t xml:space="preserve"> настоящего Порядка.</w:t>
      </w:r>
    </w:p>
    <w:p w:rsidR="00ED472F" w:rsidRPr="000167AE" w:rsidRDefault="00ED472F" w:rsidP="00ED472F">
      <w:pPr>
        <w:ind w:firstLine="567"/>
        <w:jc w:val="both"/>
        <w:rPr>
          <w:rStyle w:val="a4"/>
          <w:rFonts w:eastAsia="Calibri"/>
          <w:b w:val="0"/>
          <w:sz w:val="24"/>
          <w:szCs w:val="24"/>
          <w:shd w:val="clear" w:color="auto" w:fill="FFFFFF"/>
        </w:rPr>
      </w:pPr>
      <w:r w:rsidRPr="000167AE">
        <w:rPr>
          <w:rStyle w:val="a4"/>
          <w:rFonts w:eastAsia="Calibri"/>
          <w:b w:val="0"/>
          <w:sz w:val="24"/>
          <w:szCs w:val="24"/>
          <w:shd w:val="clear" w:color="auto" w:fill="FFFFFF"/>
        </w:rPr>
        <w:t>4.1.2.2. Формирование и утверждение сводного годового доклада о ходе реализации и об оценке эффективности муниципальных программ.</w:t>
      </w:r>
    </w:p>
    <w:p w:rsidR="00ED472F" w:rsidRPr="000167AE" w:rsidRDefault="00ED472F" w:rsidP="00ED472F">
      <w:pPr>
        <w:ind w:firstLine="567"/>
        <w:jc w:val="both"/>
      </w:pPr>
      <w:r w:rsidRPr="000167AE">
        <w:rPr>
          <w:rStyle w:val="a4"/>
          <w:rFonts w:eastAsia="Calibri"/>
          <w:b w:val="0"/>
          <w:sz w:val="24"/>
          <w:szCs w:val="24"/>
          <w:shd w:val="clear" w:color="auto" w:fill="FFFFFF"/>
        </w:rPr>
        <w:t xml:space="preserve"> </w:t>
      </w:r>
      <w:r w:rsidRPr="000167AE">
        <w:t xml:space="preserve">Сводный </w:t>
      </w:r>
      <w:r w:rsidRPr="000167AE">
        <w:rPr>
          <w:rStyle w:val="a4"/>
          <w:rFonts w:eastAsia="Calibri"/>
          <w:b w:val="0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 w:rsidRPr="000167AE">
        <w:t xml:space="preserve"> должен содержать: анализ результатов реализации муниципальной программы.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Согласованный сводный </w:t>
      </w:r>
      <w:r w:rsidRPr="000167AE">
        <w:rPr>
          <w:rStyle w:val="a4"/>
          <w:rFonts w:eastAsia="Calibri"/>
          <w:b w:val="0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 w:rsidRPr="000167AE">
        <w:t xml:space="preserve"> направляется на рассмотрение комиссии по бюджетным проектировкам на очередной финансовый год и плановый период (далее - Бюджетная комиссия). </w:t>
      </w:r>
    </w:p>
    <w:p w:rsidR="00ED472F" w:rsidRPr="000167AE" w:rsidRDefault="00ED472F" w:rsidP="00ED472F">
      <w:pPr>
        <w:ind w:firstLine="567"/>
        <w:jc w:val="both"/>
      </w:pPr>
      <w:r w:rsidRPr="000167AE">
        <w:lastRenderedPageBreak/>
        <w:t xml:space="preserve">Бюджетная комиссия рассматривает проект сводного годового доклада о ходе реализации и об оценке эффективности муниципальных программ и по каждой муниципальной программе принимает одно из следующих решений: </w:t>
      </w:r>
    </w:p>
    <w:p w:rsidR="00ED472F" w:rsidRPr="000167AE" w:rsidRDefault="00ED472F" w:rsidP="00ED472F">
      <w:pPr>
        <w:ind w:firstLine="567"/>
        <w:jc w:val="both"/>
      </w:pPr>
      <w:r w:rsidRPr="000167AE">
        <w:t>- о выделении на очередной финансовый год и плановый период бюджетных ассигнований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ED472F" w:rsidRPr="000167AE" w:rsidRDefault="00ED472F" w:rsidP="00ED472F">
      <w:pPr>
        <w:ind w:firstLine="567"/>
        <w:jc w:val="both"/>
      </w:pPr>
      <w:r w:rsidRPr="000167AE">
        <w:t>- о необходимости внесения изменений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ED472F" w:rsidRPr="000167AE" w:rsidRDefault="00ED472F" w:rsidP="00ED472F">
      <w:pPr>
        <w:ind w:firstLine="567"/>
        <w:jc w:val="both"/>
      </w:pPr>
      <w:r w:rsidRPr="000167AE">
        <w:t>- о разработке новой муниципальной программы в случае, если реализация программы признана эффективной и срок ее реализации заканчивается в текущем финансовом году;</w:t>
      </w:r>
    </w:p>
    <w:p w:rsidR="00ED472F" w:rsidRPr="000167AE" w:rsidRDefault="00ED472F" w:rsidP="00ED472F">
      <w:pPr>
        <w:ind w:firstLine="567"/>
        <w:jc w:val="both"/>
      </w:pPr>
      <w:r w:rsidRPr="000167AE">
        <w:t>- о досрочном завершении в текущем финансовом году реализации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ED472F" w:rsidRPr="000167AE" w:rsidRDefault="00ED472F" w:rsidP="00ED472F">
      <w:pPr>
        <w:ind w:firstLine="567"/>
        <w:jc w:val="both"/>
      </w:pPr>
      <w:r w:rsidRPr="000167AE">
        <w:t>Досрочное завершение реализации муниципальной программы обязательно в случаях: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установления в ходе мониторинга невозможности достижения целей муниципальной </w:t>
      </w:r>
      <w:proofErr w:type="gramStart"/>
      <w:r w:rsidRPr="000167AE">
        <w:t>программы</w:t>
      </w:r>
      <w:proofErr w:type="gramEnd"/>
      <w:r w:rsidRPr="000167AE">
        <w:t xml:space="preserve"> за счет предусмотренных в ней объемов финансирования по причинам внутреннего либо внешнего характера.</w:t>
      </w:r>
    </w:p>
    <w:p w:rsidR="00ED472F" w:rsidRPr="000167AE" w:rsidRDefault="00ED472F" w:rsidP="00ED472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AE">
        <w:rPr>
          <w:rFonts w:ascii="Times New Roman" w:hAnsi="Times New Roman" w:cs="Times New Roman"/>
          <w:sz w:val="24"/>
          <w:szCs w:val="24"/>
        </w:rPr>
        <w:t>Специалисты Администрации Спасского сельского поселения, в случае досрочного завершения ее реализации разрабатывает проект правового акта Администрации Спасского сельского поселения о досрочном завершении реализации муниципальной программы, предусматривающий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(реконструкции).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4.1.3. Внесение изменений в муниципальную программу утверждается правовым актом Администрации Спасского сельского поселения (далее - постановление о внесении изменений в муниципальную программу). </w:t>
      </w:r>
    </w:p>
    <w:p w:rsidR="00ED472F" w:rsidRPr="000167AE" w:rsidRDefault="00ED472F" w:rsidP="00ED472F">
      <w:pPr>
        <w:ind w:firstLine="567"/>
        <w:jc w:val="both"/>
      </w:pPr>
      <w:r w:rsidRPr="000167AE">
        <w:t>Внесение изменений в муниципальную программу в процессе ее реализации осуществляется в следующих случаях:</w:t>
      </w:r>
    </w:p>
    <w:p w:rsidR="00ED472F" w:rsidRPr="000167AE" w:rsidRDefault="00ED472F" w:rsidP="00ED472F">
      <w:pPr>
        <w:ind w:firstLine="567"/>
        <w:jc w:val="both"/>
      </w:pPr>
      <w:r w:rsidRPr="000167AE">
        <w:t xml:space="preserve">- снижения или увеличения поступлений доходов в бюджет муниципального образования Спасского сельского поселения; </w:t>
      </w:r>
    </w:p>
    <w:p w:rsidR="00ED472F" w:rsidRPr="000167AE" w:rsidRDefault="00ED472F" w:rsidP="00ED472F">
      <w:pPr>
        <w:ind w:firstLine="567"/>
        <w:jc w:val="both"/>
      </w:pPr>
      <w:r w:rsidRPr="000167AE">
        <w:t>- необходимости включения в программу подпрограмм, обеспечивающих подпрограмм, отдельных мероприятий в установленной сфере деятельности, а также изменения объема бюджетных ассигнований на их реализацию;</w:t>
      </w:r>
    </w:p>
    <w:p w:rsidR="00ED472F" w:rsidRPr="000167AE" w:rsidRDefault="00ED472F" w:rsidP="00ED472F">
      <w:pPr>
        <w:ind w:firstLine="567"/>
        <w:jc w:val="both"/>
      </w:pPr>
      <w:r w:rsidRPr="000167AE">
        <w:t>- необходимости включения в подпрограммы дополнительных мероприятий (административных мероприятий), а также изменения объемов бюджетных ассигнований на их реализацию;</w:t>
      </w:r>
    </w:p>
    <w:p w:rsidR="00ED472F" w:rsidRPr="000167AE" w:rsidRDefault="00ED472F" w:rsidP="00ED472F">
      <w:pPr>
        <w:ind w:firstLine="567"/>
        <w:jc w:val="both"/>
      </w:pPr>
      <w:r w:rsidRPr="000167AE">
        <w:t>- необходимости изменения сроков реализации муниципальной программы или ее отдельных подпрограмм, обеспечивающих подпрограмм, отдельных мероприятий в установленной сфере деятельности, мероприятий;</w:t>
      </w:r>
    </w:p>
    <w:p w:rsidR="00ED472F" w:rsidRPr="000167AE" w:rsidRDefault="00ED472F" w:rsidP="00ED472F">
      <w:pPr>
        <w:ind w:firstLine="567"/>
        <w:jc w:val="both"/>
      </w:pPr>
      <w:r w:rsidRPr="000167AE">
        <w:t>- перераспределения бюджетных средств, сэкономленных в результате заключенных контрактов, договоров;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- ежегодного уточнения объема финансирования и значений соответствующих показателей муниципальной программы при формировании местного бюджета Спасского сельского поселения;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- в иных случаях в целях реализации муниципальной программы.</w:t>
      </w:r>
    </w:p>
    <w:p w:rsidR="00ED472F" w:rsidRPr="000167AE" w:rsidRDefault="00ED472F" w:rsidP="00ED472F">
      <w:pPr>
        <w:widowControl w:val="0"/>
        <w:autoSpaceDE w:val="0"/>
        <w:autoSpaceDN w:val="0"/>
        <w:adjustRightInd w:val="0"/>
        <w:ind w:firstLine="567"/>
        <w:jc w:val="both"/>
      </w:pPr>
      <w:r w:rsidRPr="000167AE">
        <w:t>Правовой акт Администрации Спасского сельского поселения о внесении изменений в муниципальную программу подлежит обнародованию посредством размещения на информационном стенде Администрации Спасского сельского поселения.</w:t>
      </w:r>
    </w:p>
    <w:p w:rsidR="000167AE" w:rsidRPr="000167AE" w:rsidRDefault="000167AE" w:rsidP="000167AE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rStyle w:val="s3"/>
          <w:bCs/>
          <w:color w:val="000000"/>
        </w:rPr>
      </w:pPr>
      <w:r w:rsidRPr="000167AE">
        <w:rPr>
          <w:color w:val="000000"/>
        </w:rPr>
        <w:lastRenderedPageBreak/>
        <w:t xml:space="preserve">4.2. </w:t>
      </w:r>
      <w:r w:rsidRPr="000167AE">
        <w:rPr>
          <w:rStyle w:val="s3"/>
          <w:bCs/>
          <w:color w:val="000000"/>
        </w:rPr>
        <w:t>Финансовое обеспечение реализации муниципальных программ</w:t>
      </w:r>
    </w:p>
    <w:p w:rsidR="000167AE" w:rsidRPr="000167AE" w:rsidRDefault="000167AE" w:rsidP="000167AE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0167AE">
        <w:rPr>
          <w:color w:val="000000"/>
        </w:rPr>
        <w:t xml:space="preserve"> 4.2.1. Финансовое обеспечение реализации муниципальных программ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</w:t>
      </w:r>
      <w:r w:rsidRPr="000167AE">
        <w:t>Спасского</w:t>
      </w:r>
      <w:r w:rsidRPr="000167AE">
        <w:rPr>
          <w:color w:val="000000"/>
        </w:rPr>
        <w:t xml:space="preserve"> сельского поселения о местном бюджете на очередной финансовый год и плановый период.</w:t>
      </w:r>
    </w:p>
    <w:p w:rsidR="000167AE" w:rsidRPr="000167AE" w:rsidRDefault="000167AE" w:rsidP="000167AE">
      <w:pPr>
        <w:ind w:firstLine="567"/>
        <w:jc w:val="both"/>
        <w:rPr>
          <w:color w:val="333333"/>
        </w:rPr>
      </w:pPr>
      <w:r w:rsidRPr="000167AE">
        <w:rPr>
          <w:color w:val="000000"/>
        </w:rPr>
        <w:t xml:space="preserve">4.2.2. </w:t>
      </w:r>
      <w:r w:rsidRPr="000167AE">
        <w:rPr>
          <w:color w:val="333333"/>
        </w:rPr>
        <w:t>Муниципальные программы приводятся в соответствие с решением о бюджете поселения в следующих случаях:</w:t>
      </w:r>
    </w:p>
    <w:p w:rsidR="000167AE" w:rsidRPr="000167AE" w:rsidRDefault="000167AE" w:rsidP="000167AE">
      <w:pPr>
        <w:ind w:firstLine="567"/>
        <w:jc w:val="both"/>
        <w:rPr>
          <w:color w:val="333333"/>
        </w:rPr>
      </w:pPr>
      <w:r w:rsidRPr="000167AE">
        <w:rPr>
          <w:color w:val="333333"/>
        </w:rPr>
        <w:t>- снижения (увеличения) ожидаемых поступлений в бюджет поселения;</w:t>
      </w:r>
    </w:p>
    <w:p w:rsidR="000167AE" w:rsidRPr="000167AE" w:rsidRDefault="000167AE" w:rsidP="000167AE">
      <w:pPr>
        <w:ind w:firstLine="567"/>
        <w:jc w:val="both"/>
        <w:rPr>
          <w:color w:val="333333"/>
        </w:rPr>
      </w:pPr>
      <w:r w:rsidRPr="000167AE">
        <w:rPr>
          <w:color w:val="333333"/>
        </w:rPr>
        <w:t>- необходимости включения в программу дополнительных мероприятий,      влекущих увеличение объемов финансирования.</w:t>
      </w:r>
    </w:p>
    <w:p w:rsidR="000167AE" w:rsidRPr="000167AE" w:rsidRDefault="000167AE" w:rsidP="000167AE">
      <w:pPr>
        <w:ind w:firstLine="567"/>
        <w:jc w:val="both"/>
        <w:rPr>
          <w:color w:val="333333"/>
        </w:rPr>
      </w:pPr>
      <w:r w:rsidRPr="000167AE">
        <w:rPr>
          <w:color w:val="333333"/>
        </w:rPr>
        <w:t>Муниципальные программы приводятся в соответствие с решением о бюджете поселения не позднее 1 апреля текущего финансового года со дня вступления его в силу</w:t>
      </w:r>
      <w:proofErr w:type="gramStart"/>
      <w:r w:rsidRPr="000167AE">
        <w:rPr>
          <w:color w:val="333333"/>
        </w:rPr>
        <w:t>.(</w:t>
      </w:r>
      <w:proofErr w:type="gramEnd"/>
      <w:r w:rsidRPr="000167AE">
        <w:rPr>
          <w:color w:val="333333"/>
        </w:rPr>
        <w:t>в редакции постановления от 22.03.2024 № 56)</w:t>
      </w:r>
    </w:p>
    <w:p w:rsidR="000167AE" w:rsidRPr="000167AE" w:rsidRDefault="000167AE" w:rsidP="000167AE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 w:rsidRPr="000167AE">
        <w:rPr>
          <w:color w:val="333333"/>
        </w:rPr>
        <w:t>В 2016 году муниципальные программы  приводятся в соответствие с решением о бюджете поселения не позднее 31 декабря текущего финансового года</w:t>
      </w:r>
      <w:r w:rsidRPr="000167AE">
        <w:rPr>
          <w:color w:val="000000"/>
        </w:rPr>
        <w:t>.</w:t>
      </w:r>
    </w:p>
    <w:p w:rsidR="000167AE" w:rsidRPr="000167AE" w:rsidRDefault="000167AE" w:rsidP="000167AE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 w:rsidRPr="000167AE">
        <w:rPr>
          <w:color w:val="000000"/>
        </w:rPr>
        <w:t>4.2.3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0167AE" w:rsidRPr="000167AE" w:rsidRDefault="000167AE" w:rsidP="000167AE">
      <w:pPr>
        <w:pStyle w:val="p1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 w:rsidRPr="000167AE">
        <w:rPr>
          <w:color w:val="000000"/>
        </w:rPr>
        <w:t>4.2.4.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</w:t>
      </w:r>
      <w:proofErr w:type="gramStart"/>
      <w:r w:rsidRPr="000167AE">
        <w:rPr>
          <w:color w:val="000000"/>
        </w:rPr>
        <w:t>.(</w:t>
      </w:r>
      <w:proofErr w:type="gramEnd"/>
      <w:r w:rsidRPr="000167AE">
        <w:rPr>
          <w:color w:val="000000"/>
        </w:rPr>
        <w:t xml:space="preserve">пункт 4.2.2. в редакции постановления от </w:t>
      </w:r>
      <w:r w:rsidRPr="000167AE">
        <w:t xml:space="preserve">09 11.2016 г. № 727, </w:t>
      </w:r>
      <w:r w:rsidRPr="000167AE">
        <w:rPr>
          <w:color w:val="333333"/>
        </w:rPr>
        <w:t>от 22.03.2024 № 56</w:t>
      </w:r>
      <w:r w:rsidRPr="000167AE">
        <w:t>)</w:t>
      </w:r>
    </w:p>
    <w:p w:rsidR="00ED472F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Раздел V</w:t>
      </w:r>
    </w:p>
    <w:p w:rsidR="000167AE" w:rsidRPr="000167AE" w:rsidRDefault="000167AE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Оценка эффективности реализации муниципальной программы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5.1. Оценка эффективности реализации муниципальной программы осуществляется специалистами Администрации Спасского сельского поселения</w:t>
      </w:r>
      <w:r w:rsidRPr="000167AE">
        <w:rPr>
          <w:rFonts w:ascii="Times New Roman" w:hAnsi="Times New Roman" w:cs="Times New Roman"/>
          <w:sz w:val="24"/>
          <w:szCs w:val="24"/>
        </w:rPr>
        <w:t xml:space="preserve"> </w:t>
      </w:r>
      <w:r w:rsidRPr="000167AE">
        <w:rPr>
          <w:rFonts w:ascii="Times New Roman" w:hAnsi="Times New Roman" w:cs="Times New Roman"/>
          <w:b w:val="0"/>
          <w:sz w:val="24"/>
          <w:szCs w:val="24"/>
        </w:rPr>
        <w:t>в соответствии с Методикой оценки эффективности реализации муниципальной программы (приложение № 6 к настоящему Порядку).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5.2. Оценка эффективности реализации муниципальной программы осуществляется с помощью коэффициента эффективности реализации муниципальной программы.</w:t>
      </w:r>
    </w:p>
    <w:p w:rsidR="000167AE" w:rsidRDefault="000167AE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472F" w:rsidRPr="000167AE" w:rsidRDefault="00ED472F" w:rsidP="00ED472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7AE">
        <w:rPr>
          <w:rFonts w:ascii="Times New Roman" w:hAnsi="Times New Roman" w:cs="Times New Roman"/>
          <w:b w:val="0"/>
          <w:sz w:val="24"/>
          <w:szCs w:val="24"/>
        </w:rPr>
        <w:t>Раздел V</w:t>
      </w:r>
      <w:r w:rsidRPr="000167A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ED472F" w:rsidRPr="000167AE" w:rsidRDefault="00ED472F" w:rsidP="00ED472F">
      <w:pPr>
        <w:pStyle w:val="a3"/>
        <w:ind w:firstLine="540"/>
        <w:jc w:val="center"/>
        <w:rPr>
          <w:color w:val="333333"/>
        </w:rPr>
      </w:pPr>
      <w:r w:rsidRPr="000167AE">
        <w:rPr>
          <w:rStyle w:val="a5"/>
          <w:color w:val="333333"/>
        </w:rPr>
        <w:t>Ответственность за реализацией программ</w:t>
      </w:r>
    </w:p>
    <w:p w:rsidR="00ED472F" w:rsidRPr="000167AE" w:rsidRDefault="00ED472F" w:rsidP="00ED472F">
      <w:pPr>
        <w:pStyle w:val="a3"/>
        <w:ind w:firstLine="540"/>
        <w:jc w:val="both"/>
        <w:rPr>
          <w:color w:val="333333"/>
        </w:rPr>
      </w:pPr>
      <w:r w:rsidRPr="000167AE">
        <w:rPr>
          <w:color w:val="333333"/>
        </w:rPr>
        <w:t>6.1.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ED472F" w:rsidRPr="000167AE" w:rsidRDefault="00ED472F" w:rsidP="00ED472F">
      <w:pPr>
        <w:pStyle w:val="a3"/>
        <w:ind w:firstLine="540"/>
        <w:jc w:val="both"/>
        <w:rPr>
          <w:color w:val="333333"/>
        </w:rPr>
      </w:pPr>
      <w:r w:rsidRPr="000167AE">
        <w:rPr>
          <w:color w:val="333333"/>
        </w:rPr>
        <w:t>6.2.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ED472F" w:rsidRPr="000167AE" w:rsidRDefault="00ED472F" w:rsidP="00ED47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0422" w:rsidRPr="000167AE" w:rsidRDefault="00F40422"/>
    <w:sectPr w:rsidR="00F40422" w:rsidRPr="0001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64D"/>
    <w:multiLevelType w:val="multilevel"/>
    <w:tmpl w:val="ACC4546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F8"/>
    <w:rsid w:val="000167AE"/>
    <w:rsid w:val="00315B5F"/>
    <w:rsid w:val="009049A2"/>
    <w:rsid w:val="00B21CF8"/>
    <w:rsid w:val="00C92A5D"/>
    <w:rsid w:val="00D62615"/>
    <w:rsid w:val="00DE778E"/>
    <w:rsid w:val="00E95312"/>
    <w:rsid w:val="00ED472F"/>
    <w:rsid w:val="00F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7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D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D4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Не вступил в силу"/>
    <w:rsid w:val="00ED472F"/>
    <w:rPr>
      <w:b/>
      <w:bCs/>
      <w:color w:val="000000"/>
      <w:sz w:val="26"/>
      <w:szCs w:val="26"/>
      <w:shd w:val="clear" w:color="auto" w:fill="D8EDE8"/>
    </w:rPr>
  </w:style>
  <w:style w:type="character" w:styleId="a5">
    <w:name w:val="Strong"/>
    <w:basedOn w:val="a0"/>
    <w:qFormat/>
    <w:rsid w:val="00ED472F"/>
    <w:rPr>
      <w:b/>
      <w:bCs/>
    </w:rPr>
  </w:style>
  <w:style w:type="paragraph" w:styleId="a6">
    <w:name w:val="List Paragraph"/>
    <w:basedOn w:val="a"/>
    <w:uiPriority w:val="34"/>
    <w:qFormat/>
    <w:rsid w:val="00E953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0167AE"/>
    <w:pPr>
      <w:spacing w:before="100" w:beforeAutospacing="1" w:after="100" w:afterAutospacing="1"/>
    </w:pPr>
  </w:style>
  <w:style w:type="character" w:customStyle="1" w:styleId="s3">
    <w:name w:val="s3"/>
    <w:basedOn w:val="a0"/>
    <w:rsid w:val="0001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7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D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D4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Не вступил в силу"/>
    <w:rsid w:val="00ED472F"/>
    <w:rPr>
      <w:b/>
      <w:bCs/>
      <w:color w:val="000000"/>
      <w:sz w:val="26"/>
      <w:szCs w:val="26"/>
      <w:shd w:val="clear" w:color="auto" w:fill="D8EDE8"/>
    </w:rPr>
  </w:style>
  <w:style w:type="character" w:styleId="a5">
    <w:name w:val="Strong"/>
    <w:basedOn w:val="a0"/>
    <w:qFormat/>
    <w:rsid w:val="00ED472F"/>
    <w:rPr>
      <w:b/>
      <w:bCs/>
    </w:rPr>
  </w:style>
  <w:style w:type="paragraph" w:styleId="a6">
    <w:name w:val="List Paragraph"/>
    <w:basedOn w:val="a"/>
    <w:uiPriority w:val="34"/>
    <w:qFormat/>
    <w:rsid w:val="00E953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0167AE"/>
    <w:pPr>
      <w:spacing w:before="100" w:beforeAutospacing="1" w:after="100" w:afterAutospacing="1"/>
    </w:pPr>
  </w:style>
  <w:style w:type="character" w:customStyle="1" w:styleId="s3">
    <w:name w:val="s3"/>
    <w:basedOn w:val="a0"/>
    <w:rsid w:val="0001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2024-03-25T04:20:00Z</cp:lastPrinted>
  <dcterms:created xsi:type="dcterms:W3CDTF">2015-06-09T12:11:00Z</dcterms:created>
  <dcterms:modified xsi:type="dcterms:W3CDTF">2024-03-25T04:22:00Z</dcterms:modified>
</cp:coreProperties>
</file>