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7F" w:rsidRPr="001D1548" w:rsidRDefault="00A9357F" w:rsidP="00A9357F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D1548">
        <w:rPr>
          <w:rFonts w:ascii="Times New Roman" w:hAnsi="Times New Roman" w:cs="Times New Roman"/>
          <w:sz w:val="24"/>
          <w:szCs w:val="24"/>
          <w:lang w:eastAsia="ar-SA"/>
        </w:rPr>
        <w:t>МУНИЦИПАЛЬНОЕ ОБРАЗОВАНИЕ «СПАССКОЕ СЕЛЬСКОЕ ПОСЕЛЕНИЕ»</w:t>
      </w:r>
    </w:p>
    <w:p w:rsidR="00A9357F" w:rsidRPr="001D1548" w:rsidRDefault="00A9357F" w:rsidP="00A9357F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D1548">
        <w:rPr>
          <w:rFonts w:ascii="Times New Roman" w:hAnsi="Times New Roman" w:cs="Times New Roman"/>
          <w:sz w:val="24"/>
          <w:szCs w:val="24"/>
          <w:lang w:eastAsia="ar-SA"/>
        </w:rPr>
        <w:t>АДМИНИСТРАЦИЯ СПАССКОГО СЕЛЬСКОГО ПОСЕЛЕНИЯ</w:t>
      </w:r>
    </w:p>
    <w:p w:rsidR="00A9357F" w:rsidRPr="001D1548" w:rsidRDefault="00A9357F" w:rsidP="00A9357F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D1548"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p w:rsidR="00A9357F" w:rsidRPr="001D1548" w:rsidRDefault="00A9357F" w:rsidP="00A9357F">
      <w:pPr>
        <w:tabs>
          <w:tab w:val="left" w:pos="225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1D154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A9357F" w:rsidRPr="001D1548" w:rsidRDefault="007642CE" w:rsidP="00A9357F">
      <w:pPr>
        <w:suppressAutoHyphens/>
        <w:ind w:left="4"/>
        <w:rPr>
          <w:rFonts w:ascii="Times New Roman" w:hAnsi="Times New Roman" w:cs="Times New Roman"/>
          <w:sz w:val="24"/>
          <w:szCs w:val="24"/>
          <w:lang w:eastAsia="ar-SA"/>
        </w:rPr>
      </w:pPr>
      <w:r w:rsidRPr="001D1548">
        <w:rPr>
          <w:rFonts w:ascii="Times New Roman" w:hAnsi="Times New Roman" w:cs="Times New Roman"/>
          <w:sz w:val="24"/>
          <w:szCs w:val="24"/>
          <w:lang w:eastAsia="ar-SA"/>
        </w:rPr>
        <w:t xml:space="preserve">26 сентября </w:t>
      </w:r>
      <w:r w:rsidR="00A9357F" w:rsidRPr="001D1548">
        <w:rPr>
          <w:rFonts w:ascii="Times New Roman" w:hAnsi="Times New Roman" w:cs="Times New Roman"/>
          <w:sz w:val="24"/>
          <w:szCs w:val="24"/>
          <w:lang w:eastAsia="ar-SA"/>
        </w:rPr>
        <w:t xml:space="preserve"> 2018г.                                      </w:t>
      </w:r>
      <w:r w:rsidR="00A9357F" w:rsidRPr="001D154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A9357F" w:rsidRPr="001D154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A9357F" w:rsidRPr="001D154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A9357F" w:rsidRPr="001D154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A9357F" w:rsidRPr="001D154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1548">
        <w:rPr>
          <w:rFonts w:ascii="Times New Roman" w:hAnsi="Times New Roman" w:cs="Times New Roman"/>
          <w:sz w:val="24"/>
          <w:szCs w:val="24"/>
          <w:lang w:eastAsia="ar-SA"/>
        </w:rPr>
        <w:t>174</w:t>
      </w:r>
      <w:r w:rsidR="00A9357F" w:rsidRPr="001D154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A9357F" w:rsidRPr="001D154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A9357F" w:rsidRPr="001D154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A9357F" w:rsidRPr="001D154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A9357F" w:rsidRPr="001D154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A9357F" w:rsidRPr="001D154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</w:t>
      </w:r>
    </w:p>
    <w:p w:rsidR="00A9357F" w:rsidRPr="001D1548" w:rsidRDefault="00A9357F" w:rsidP="00A9357F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D1548">
        <w:rPr>
          <w:rFonts w:ascii="Times New Roman" w:hAnsi="Times New Roman" w:cs="Times New Roman"/>
          <w:sz w:val="24"/>
          <w:szCs w:val="24"/>
          <w:lang w:eastAsia="ar-SA"/>
        </w:rPr>
        <w:t>с. Вершинино</w:t>
      </w:r>
    </w:p>
    <w:p w:rsidR="00A55BFE" w:rsidRPr="001D1548" w:rsidRDefault="00A55BFE" w:rsidP="00A5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инвестору льготных условий пользования землей, находящейся в муниципальной собственности </w:t>
      </w:r>
      <w:r w:rsidR="000145D4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«Спасское сельское поселение»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377" w:rsidRPr="001D1548" w:rsidRDefault="00A9357F" w:rsidP="00E87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5BFE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инвестиционной политики администрации 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Спасского сельского поселения </w:t>
      </w:r>
      <w:r w:rsidR="000145D4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r w:rsidR="00A55BFE" w:rsidRPr="001D1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" w:history="1">
        <w:r w:rsidR="000145D4" w:rsidRPr="001D15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</w:t>
        </w:r>
        <w:r w:rsidR="00A55BFE" w:rsidRPr="001D15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="000145D4" w:rsidRPr="001D15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от 06 октября 2003 года № 131-ФЗ </w:t>
        </w:r>
        <w:r w:rsidR="00A55BFE" w:rsidRPr="001D15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"Об общих принципах организации местного самоуправления в Российской Федерации"</w:t>
        </w:r>
      </w:hyperlink>
      <w:r w:rsidR="00A55BFE" w:rsidRPr="001D1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" w:history="1">
        <w:r w:rsidR="00A55BFE" w:rsidRPr="001D15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Федеральным законом </w:t>
        </w:r>
        <w:r w:rsidR="000145D4" w:rsidRPr="001D15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от 25 февраля 1999 года № 39-ФЗ </w:t>
        </w:r>
        <w:r w:rsidR="00A55BFE" w:rsidRPr="001D15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"Об инвестиционной деятельности в Российской Федерации, осуществляемой в форме капитальных вложений"</w:t>
        </w:r>
      </w:hyperlink>
      <w:r w:rsidR="00A55BFE" w:rsidRPr="001D1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87377" w:rsidRPr="001D1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55BFE" w:rsidRPr="001D1548" w:rsidRDefault="00E87377" w:rsidP="00A5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</w:t>
      </w:r>
      <w:r w:rsidR="00A55BFE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5BFE" w:rsidRPr="001D1548" w:rsidRDefault="00A55BFE" w:rsidP="00A5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Порядок предоставления инвестору льготных условий пользования землей, находящейся в муниципальной собственности </w:t>
      </w:r>
      <w:r w:rsidR="00E87377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42F9E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«Спасское сельское поселение» </w:t>
      </w:r>
      <w:proofErr w:type="gramStart"/>
      <w:r w:rsidR="00E87377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377" w:rsidRPr="001D1548" w:rsidRDefault="00E87377" w:rsidP="00E87377">
      <w:pPr>
        <w:pStyle w:val="Style6"/>
        <w:widowControl/>
        <w:tabs>
          <w:tab w:val="left" w:pos="851"/>
        </w:tabs>
        <w:suppressAutoHyphens/>
        <w:spacing w:line="240" w:lineRule="auto"/>
        <w:ind w:firstLine="0"/>
        <w:rPr>
          <w:color w:val="000000" w:themeColor="text1"/>
          <w:u w:val="single"/>
        </w:rPr>
      </w:pPr>
      <w:r w:rsidRPr="001D1548">
        <w:rPr>
          <w:rFonts w:eastAsia="Times New Roman CYR"/>
          <w:color w:val="000000" w:themeColor="text1"/>
        </w:rPr>
        <w:t xml:space="preserve">2. </w:t>
      </w:r>
      <w:r w:rsidRPr="001D1548">
        <w:rPr>
          <w:color w:val="000000" w:themeColor="text1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</w:t>
      </w:r>
      <w:hyperlink r:id="rId7" w:history="1">
        <w:r w:rsidRPr="001D1548">
          <w:rPr>
            <w:rStyle w:val="a3"/>
            <w:color w:val="000000" w:themeColor="text1"/>
            <w:lang w:val="en-US"/>
          </w:rPr>
          <w:t>www</w:t>
        </w:r>
        <w:r w:rsidRPr="001D1548">
          <w:rPr>
            <w:rStyle w:val="a3"/>
            <w:color w:val="000000" w:themeColor="text1"/>
          </w:rPr>
          <w:t>.</w:t>
        </w:r>
        <w:proofErr w:type="spellStart"/>
        <w:r w:rsidRPr="001D1548">
          <w:rPr>
            <w:rStyle w:val="a3"/>
            <w:color w:val="000000" w:themeColor="text1"/>
            <w:lang w:val="en-US"/>
          </w:rPr>
          <w:t>spasskoe</w:t>
        </w:r>
        <w:proofErr w:type="spellEnd"/>
        <w:r w:rsidRPr="001D1548">
          <w:rPr>
            <w:rStyle w:val="a3"/>
            <w:color w:val="000000" w:themeColor="text1"/>
          </w:rPr>
          <w:t>.</w:t>
        </w:r>
        <w:proofErr w:type="spellStart"/>
        <w:r w:rsidRPr="001D1548">
          <w:rPr>
            <w:rStyle w:val="a3"/>
            <w:color w:val="000000" w:themeColor="text1"/>
            <w:lang w:val="en-US"/>
          </w:rPr>
          <w:t>tomsk</w:t>
        </w:r>
        <w:proofErr w:type="spellEnd"/>
        <w:r w:rsidRPr="001D1548">
          <w:rPr>
            <w:rStyle w:val="a3"/>
            <w:color w:val="000000" w:themeColor="text1"/>
          </w:rPr>
          <w:t>.</w:t>
        </w:r>
        <w:proofErr w:type="spellStart"/>
        <w:r w:rsidRPr="001D1548">
          <w:rPr>
            <w:rStyle w:val="a3"/>
            <w:color w:val="000000" w:themeColor="text1"/>
            <w:lang w:val="en-US"/>
          </w:rPr>
          <w:t>ru</w:t>
        </w:r>
        <w:proofErr w:type="spellEnd"/>
      </w:hyperlink>
      <w:r w:rsidRPr="001D1548">
        <w:rPr>
          <w:color w:val="000000" w:themeColor="text1"/>
          <w:u w:val="single"/>
        </w:rPr>
        <w:t>.</w:t>
      </w:r>
    </w:p>
    <w:p w:rsidR="00E87377" w:rsidRPr="001D1548" w:rsidRDefault="00E87377" w:rsidP="00E87377">
      <w:pPr>
        <w:pStyle w:val="Style6"/>
        <w:widowControl/>
        <w:tabs>
          <w:tab w:val="left" w:pos="851"/>
        </w:tabs>
        <w:suppressAutoHyphens/>
        <w:spacing w:line="240" w:lineRule="auto"/>
        <w:ind w:firstLine="0"/>
        <w:rPr>
          <w:color w:val="000000" w:themeColor="text1"/>
        </w:rPr>
      </w:pPr>
    </w:p>
    <w:p w:rsidR="00E87377" w:rsidRPr="001D1548" w:rsidRDefault="00E87377" w:rsidP="00E87377">
      <w:pPr>
        <w:pStyle w:val="a4"/>
        <w:widowControl w:val="0"/>
        <w:suppressAutoHyphens/>
        <w:autoSpaceDE w:val="0"/>
        <w:spacing w:line="240" w:lineRule="auto"/>
        <w:rPr>
          <w:color w:val="000000" w:themeColor="text1"/>
          <w:sz w:val="24"/>
          <w:szCs w:val="24"/>
          <w:lang w:val="ru-RU"/>
        </w:rPr>
      </w:pPr>
      <w:r w:rsidRPr="001D1548">
        <w:rPr>
          <w:color w:val="000000" w:themeColor="text1"/>
          <w:sz w:val="24"/>
          <w:szCs w:val="24"/>
          <w:lang w:val="ru-RU"/>
        </w:rPr>
        <w:t xml:space="preserve">3. </w:t>
      </w:r>
      <w:r w:rsidRPr="001D1548">
        <w:rPr>
          <w:color w:val="000000" w:themeColor="text1"/>
          <w:sz w:val="24"/>
          <w:szCs w:val="24"/>
        </w:rPr>
        <w:t>Контроль за исполнением настоящего постановления оставляю за собой.</w:t>
      </w:r>
    </w:p>
    <w:p w:rsidR="00E87377" w:rsidRPr="001D1548" w:rsidRDefault="00E87377" w:rsidP="00E87377">
      <w:pPr>
        <w:pStyle w:val="a4"/>
        <w:widowControl w:val="0"/>
        <w:suppressAutoHyphens/>
        <w:autoSpaceDE w:val="0"/>
        <w:spacing w:line="240" w:lineRule="auto"/>
        <w:rPr>
          <w:color w:val="000000" w:themeColor="text1"/>
          <w:sz w:val="24"/>
          <w:szCs w:val="24"/>
          <w:lang w:val="ru-RU"/>
        </w:rPr>
      </w:pPr>
    </w:p>
    <w:p w:rsidR="00E87377" w:rsidRPr="001D1548" w:rsidRDefault="00E87377" w:rsidP="00E87377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D15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Глава поселения </w:t>
      </w:r>
      <w:r w:rsidRPr="001D15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                                                       </w:t>
      </w:r>
      <w:proofErr w:type="spellStart"/>
      <w:r w:rsidRPr="001D15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Д.В.Гражданцев</w:t>
      </w:r>
      <w:proofErr w:type="spellEnd"/>
    </w:p>
    <w:p w:rsidR="00E87377" w:rsidRPr="001D1548" w:rsidRDefault="00E87377" w:rsidP="00E87377">
      <w:pPr>
        <w:pStyle w:val="1"/>
        <w:ind w:left="708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87377" w:rsidRPr="001D1548" w:rsidRDefault="00E87377" w:rsidP="00E87377">
      <w:pP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E87377" w:rsidRPr="001D1548" w:rsidRDefault="00E87377" w:rsidP="00E87377">
      <w:pP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E87377" w:rsidRPr="001D1548" w:rsidRDefault="00E87377" w:rsidP="00E87377">
      <w:pPr>
        <w:pStyle w:val="1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377" w:rsidRPr="001D1548" w:rsidRDefault="00E87377" w:rsidP="00E87377">
      <w:pPr>
        <w:spacing w:line="240" w:lineRule="auto"/>
        <w:ind w:left="22" w:hanging="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548">
        <w:rPr>
          <w:rFonts w:ascii="Times New Roman" w:hAnsi="Times New Roman" w:cs="Times New Roman"/>
          <w:color w:val="000000" w:themeColor="text1"/>
          <w:sz w:val="24"/>
          <w:szCs w:val="24"/>
        </w:rPr>
        <w:t>В дело № 01-04</w:t>
      </w:r>
    </w:p>
    <w:p w:rsidR="00E87377" w:rsidRPr="001D1548" w:rsidRDefault="00E87377" w:rsidP="00E87377">
      <w:pPr>
        <w:tabs>
          <w:tab w:val="left" w:pos="171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7377" w:rsidRPr="001D1548" w:rsidRDefault="00E87377" w:rsidP="000020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="007642CE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174</w:t>
      </w:r>
      <w:r w:rsidR="000145D4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642CE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="000145D4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09.2018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5BFE" w:rsidRPr="001D1548" w:rsidRDefault="00A55BFE" w:rsidP="00002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предоставления инвестору льготных условий пользования землей, находящейся в муниципальной собственности </w:t>
      </w:r>
      <w:r w:rsidR="00E87377" w:rsidRPr="001D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«Спасское сельское поселение»</w:t>
      </w:r>
    </w:p>
    <w:p w:rsidR="00A55BFE" w:rsidRPr="001D1548" w:rsidRDefault="0065207A" w:rsidP="0065207A">
      <w:pPr>
        <w:tabs>
          <w:tab w:val="left" w:pos="20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5BFE" w:rsidRPr="001D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A55BFE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механизм и условия предоставления инвестору льготных условий пользования землей, находящейся в муниципальной собственности </w:t>
      </w:r>
      <w:r w:rsidR="00E87377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«Спасское сельское поселение» 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льготные условия пользования землей).</w:t>
      </w:r>
    </w:p>
    <w:p w:rsidR="00A55BFE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настоящего Порядка применяются следующие понятия и термины:</w:t>
      </w:r>
    </w:p>
    <w:p w:rsidR="00A55BFE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Льготные условия пользования землей - применение к инвестору в течение срока, определенного комиссией по инвестиционной деятельности (далее - Комиссия), коэффициента, устанавливающего зависимость размера арендной платы за земельный участок от кат</w:t>
      </w:r>
      <w:r w:rsidR="00F20550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егории арендатора, в размере 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550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 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Порядком, установленным постановлением администрации </w:t>
      </w:r>
      <w:r w:rsidR="00F20550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сельского поселения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BFE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Инвестор - субъект инвестиционной деятельности, осуществляющий вложение собственных, заемных или привлеченных сре</w:t>
      </w:r>
      <w:proofErr w:type="gramStart"/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ф</w:t>
      </w:r>
      <w:proofErr w:type="gramEnd"/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орме инвестиций в инвестиционные проекты, реализуемые на территории </w:t>
      </w:r>
      <w:r w:rsidR="00F20550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«Спасское сельское поселение» 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Федерации, законодательством </w:t>
      </w:r>
      <w:r w:rsidR="00F20550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области, муниципальными правовыми актами </w:t>
      </w:r>
      <w:r w:rsidR="00F20550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Спасского сельского поселения.</w:t>
      </w:r>
    </w:p>
    <w:p w:rsidR="00A55BFE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Порядок распространяется на юридических лиц и индивидуальных предпринимателей, являющихся инвесторами инвестиционных проектов, включенных в реестр инвестиционных проектов </w:t>
      </w:r>
      <w:r w:rsidR="00F20550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Спасского сельского </w:t>
      </w:r>
      <w:proofErr w:type="gramStart"/>
      <w:r w:rsidR="00F20550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="00F20550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Комиссией определена муниципальная поддержка в форме предоставления льготных условий пользования землей.</w:t>
      </w:r>
    </w:p>
    <w:p w:rsidR="00A55BFE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Принятие Комиссией решения о предоставлении (отказе в предоставлении) муниципальной поддержки, информирование инвестора о принятом Комиссией решении, подготовка муниципального правового акта </w:t>
      </w:r>
      <w:r w:rsidR="00F20550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Спасского сельского поселения 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поддержки осуществляется в соответствии с порядком, установленным решением </w:t>
      </w:r>
      <w:r w:rsidR="00F20550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Спасского сельского поселения.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BFE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0550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208B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0550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работы Комиссии определяется </w:t>
      </w:r>
      <w:r w:rsidR="008B7E7B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 w:rsidR="00F20550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Спасского сельского поселения.</w:t>
      </w:r>
    </w:p>
    <w:p w:rsidR="00A55BFE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Срок предоставления муниципальной поддержки в форме льготных условий пользования землей зависит от срока достижения окупаемости инвестиционного проекта, но не более 3 лет с момента начала реализации инвестиционного проекта.</w:t>
      </w:r>
    </w:p>
    <w:p w:rsidR="008B7E7B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Срок окупаемости инвестиционного проекта указывается инвестором или главным распорядителем бюджетных средств, к компетенции которого относится сфера инвестиционного проекта и который является разработчиком инвестиционного проекта (далее - ГРБС), в Паспорте инвестиционного проекта, напра</w:t>
      </w:r>
      <w:r w:rsidR="00A12355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вляемого в </w:t>
      </w:r>
      <w:r w:rsidR="008B7E7B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E7B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сельского поселения.</w:t>
      </w:r>
    </w:p>
    <w:p w:rsidR="00A55BFE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принятия решения о включении (об отказе во включении) инвестиционного проекта в реестр инвестиционных проектов </w:t>
      </w:r>
      <w:r w:rsidR="00A12355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Спасского сельского поселения</w:t>
      </w:r>
      <w:proofErr w:type="gramStart"/>
      <w:r w:rsidR="00A12355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решением </w:t>
      </w:r>
      <w:r w:rsidR="00A12355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Спасского сельского поселения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BFE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Целевое назначение земельного участка, в отношении которого применяются льготные условия пользования (исходя из его принадлежности к определенной категории земель и разрешенного использования), должно соответствовать целям инвестиционного проекта.</w:t>
      </w:r>
    </w:p>
    <w:p w:rsidR="00A12355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инвестиционного проекта указываются инвестором или ГРБС в Паспорте инвестиционного</w:t>
      </w:r>
      <w:r w:rsidR="00A12355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проекта, направляемом в 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355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Спасского сельского поселения 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принятия решения о включении (об отказе во включении) инвестиционного проекта в реестр инвестиционных проектов </w:t>
      </w:r>
      <w:r w:rsidR="00A12355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Спасского сельского поселения.</w:t>
      </w:r>
    </w:p>
    <w:p w:rsidR="00A55BFE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Предельная годовая сумма выпадающих доходов бюджета </w:t>
      </w:r>
      <w:r w:rsidR="00A12355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Спасского сельского поселения 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предоставлением льготных условий пользования землей составляет не более 0,5% от суммы неналоговых доходов бюджета </w:t>
      </w:r>
      <w:r w:rsidR="00A12355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сельского поселения</w:t>
      </w:r>
      <w:proofErr w:type="gramStart"/>
      <w:r w:rsidR="00A12355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обозначенной в решении </w:t>
      </w:r>
      <w:r w:rsidR="00A12355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Спасского сельского поселения 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города на текущий финансовый год.</w:t>
      </w:r>
    </w:p>
    <w:p w:rsidR="00A55BFE" w:rsidRPr="001D1548" w:rsidRDefault="00A55BFE" w:rsidP="00A123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Условия и порядок предоставления льготных условий пользования землей</w:t>
      </w:r>
    </w:p>
    <w:p w:rsidR="00A55BFE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Требованиями, предъявляемыми к инвесторам, являются:</w:t>
      </w:r>
    </w:p>
    <w:p w:rsidR="00A55BFE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Инвестор не должен находиться в стадии ликвидации или несостоятельности (банкротства).</w:t>
      </w:r>
    </w:p>
    <w:p w:rsidR="00A12355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Инвестор должен быть зарегистрирован в налоговом органе по месту осуществления своей деятельности на территории </w:t>
      </w:r>
      <w:r w:rsidR="00A12355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сельского поселения.</w:t>
      </w:r>
    </w:p>
    <w:p w:rsidR="00A55BFE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 инвестора должна отсутствовать задолженность по налогам и сборам перед бюджетами всех уровней и задолженность по страховым взносам (за исключением инвесторов, оформивших в установленном порядке соглашение о реструктуризации задолженности, выполняющих графики погашения задолженности и осуществляющих своевременно текущие платежи).</w:t>
      </w:r>
    </w:p>
    <w:p w:rsidR="00A12355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8.4. Наличие у инвестора уровня среднемесячной заработной платы, равного или превышающего текущую величину прожиточного минимума по </w:t>
      </w:r>
      <w:r w:rsidR="00A12355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области, установленного для трудоспособного населения.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8.5. У инвестора должна отсутствовать задолженность по заработной плате.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Для получения муниципальной поддержки в форме льготных условий пользования землей инвестор представляет в аппарат администрации </w:t>
      </w:r>
      <w:r w:rsidR="00A12355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Спасского сельского </w:t>
      </w:r>
      <w:proofErr w:type="gramStart"/>
      <w:r w:rsidR="00A12355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="00A12355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9.1. Заявление в свободной форме на имя </w:t>
      </w:r>
      <w:r w:rsidR="00A12355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поселения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поддержки в форме льготных условий пользования землей.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9.2. </w:t>
      </w:r>
      <w:proofErr w:type="gramStart"/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учредительного документа (устав (для юридического лица, действующего на основании устава, утвержденного его учредителем (участником) либо информацию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органом); копию учредительного договора (для хозяйственных товариществ).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9.3.</w:t>
      </w:r>
      <w:proofErr w:type="gramEnd"/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Полученную не ранее чем за 30 дней до дня подачи заявления о предоставлении муниципальной поддержки в форме льготных условий пользования землей выписку из Единого государственного реестра юридических лиц (Единого государственного реестра индивидуальных предпринимателей), заверенную налоговым органом, ее выдавшим.</w:t>
      </w:r>
    </w:p>
    <w:p w:rsidR="00A55BFE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Копию уведомления о постановке на учет в налоговом органе по месту осуществления деятельности.</w:t>
      </w:r>
    </w:p>
    <w:p w:rsidR="00A55BFE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</w:t>
      </w:r>
      <w:proofErr w:type="gramStart"/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годового бухгалтерского баланса, отчета о финансовых результатах (копии налоговой декларации для инвесторов, применяющих специальные налоговые режимы) за последние 3 финансовых года или за весь период деятельности инвестора (в случае, если инвестор создан менее 3 финансовых лет назад) с отметками о принятии налогового органа.</w:t>
      </w:r>
      <w:proofErr w:type="gramEnd"/>
    </w:p>
    <w:p w:rsidR="00A12355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отчетности в электронном виде инвестор представляет квитанцию, подтверждающую прием отчетности налоговыми органами, подписанную усиленной квалифицированной электронной подписью. При сдаче отчетности через почтовое отделение инвестор представляет копию описи вложения с отметкой почтового отделения о ее приеме.</w:t>
      </w:r>
    </w:p>
    <w:p w:rsidR="00C42F9E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9.6. Справку о среднесписочной численности работников и о доходе от осуществления предпринимательской деятельности за предшествующий календарный год или за весь период деятельности инвестора (в случае, если инвестор осуществляет деятельность менее одного года), заверенную подписью руководителя и печатью инвестора (при наличии печати) (для юридических лиц).</w:t>
      </w:r>
    </w:p>
    <w:p w:rsidR="00A12355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9.7. Справку налогового органа об отсутствии задолженности по налогам и сборам в бюджеты всех уровней и справку налогового органа об отсутствии задолженности по уплате страховых взносов по состоянию не ранее 30 дней до дня подачи заявления о предоставлении муниципальной поддержки в форме льготных условий пользования землей.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9.8. Копию документа, подтверждающего полномочия руководителя на текущий период времени (справка, выписка из протокола, приказ о назначении и др.) (для юридических лиц).</w:t>
      </w:r>
    </w:p>
    <w:p w:rsidR="00A12355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Копии документов, представляемых инвестором, заверяются подписью руководителя (для юридических лиц) либо индивидуального предпринимателя и печатью (при наличии печати).</w:t>
      </w:r>
    </w:p>
    <w:p w:rsidR="00A55BFE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представлении документов, указанных в п. 9 настоящего Порядка, после 15 мая текущего года льготные условия пользования землей инвестору предоставляются в следующем за очередным финансовым годом.</w:t>
      </w:r>
    </w:p>
    <w:p w:rsidR="00A55BFE" w:rsidRPr="001D1548" w:rsidRDefault="00A12355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5BFE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Заявление, указанное в подпункте 9.1 п. 9 настоящего Порядка, регистрируется 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Администрации Спасского сельского поселения в день поступления.</w:t>
      </w:r>
    </w:p>
    <w:p w:rsidR="00A55BFE" w:rsidRPr="001D1548" w:rsidRDefault="00A12355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Администрации Спасского сельского поселения </w:t>
      </w:r>
      <w:r w:rsidR="00A55BFE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после поступления заявления о предоставлении муниципальной поддержки в форме льготных условий пользования землей и документов, указанных в п. 9 настоящего Порядка, подготавливает и передает информацию для рассмотрения на заседании Комиссии о соответствии либо несоответствии инвестора условиям, определенным п. 8 настоящего Порядка.</w:t>
      </w:r>
    </w:p>
    <w:p w:rsidR="00A55BFE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45D4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документы, связанные с муниципальной поддержкой в форме льготных условий пользования землей, хранятся в аппарат </w:t>
      </w:r>
      <w:r w:rsidR="00A12355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Спасского сельского поселения 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лет с момента принятия Комиссией решения о предоставлении (отказе в предоставлении) муниципальной поддержки.</w:t>
      </w:r>
    </w:p>
    <w:p w:rsidR="00A55BFE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45D4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Основаниями для отказа в предоставлении муниципальной поддержки в форме льготных условий пользования землей являются:</w:t>
      </w:r>
    </w:p>
    <w:p w:rsidR="00A55BFE" w:rsidRPr="001D1548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45D4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Непредставление документов, указанных в п. 9 настоящего Порядка.</w:t>
      </w:r>
    </w:p>
    <w:p w:rsidR="00A55BFE" w:rsidRPr="001D1548" w:rsidRDefault="000145D4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55BFE"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Несоответствие инвестора требованиям, определенным п. 8 настоящего Порядка.</w:t>
      </w:r>
    </w:p>
    <w:p w:rsidR="00B02AB6" w:rsidRPr="001D1548" w:rsidRDefault="00B02AB6" w:rsidP="00B02AB6">
      <w:pPr>
        <w:pStyle w:val="a7"/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B02AB6" w:rsidRPr="001D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81"/>
    <w:rsid w:val="0000208B"/>
    <w:rsid w:val="000145D4"/>
    <w:rsid w:val="001D1548"/>
    <w:rsid w:val="003A1A38"/>
    <w:rsid w:val="0065207A"/>
    <w:rsid w:val="00751C53"/>
    <w:rsid w:val="007642CE"/>
    <w:rsid w:val="008B7E7B"/>
    <w:rsid w:val="00A12355"/>
    <w:rsid w:val="00A55BFE"/>
    <w:rsid w:val="00A9357F"/>
    <w:rsid w:val="00B02AB6"/>
    <w:rsid w:val="00C42F9E"/>
    <w:rsid w:val="00E40281"/>
    <w:rsid w:val="00E87377"/>
    <w:rsid w:val="00EA2FC6"/>
    <w:rsid w:val="00F2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5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5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5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55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E8737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E873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6">
    <w:name w:val="Style6"/>
    <w:basedOn w:val="a"/>
    <w:rsid w:val="00E87377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2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B0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02A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02A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реквизитПодпись"/>
    <w:basedOn w:val="a"/>
    <w:rsid w:val="00B02AB6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5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5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5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55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E8737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E873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6">
    <w:name w:val="Style6"/>
    <w:basedOn w:val="a"/>
    <w:rsid w:val="00E87377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2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B0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02A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02A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реквизитПодпись"/>
    <w:basedOn w:val="a"/>
    <w:rsid w:val="00B02AB6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93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6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sskoe.tom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27484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2018-08-03T08:27:00Z</cp:lastPrinted>
  <dcterms:created xsi:type="dcterms:W3CDTF">2018-07-27T08:11:00Z</dcterms:created>
  <dcterms:modified xsi:type="dcterms:W3CDTF">2018-10-11T10:40:00Z</dcterms:modified>
</cp:coreProperties>
</file>