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«СПАССКОЕ СЕЛЬСКОЕ ПОСЕЛЕНИЕ»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СПАССКОГО СЕЛЬСКОГО ПОСЕЛЕНИЯ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F4790" w:rsidRDefault="004F4790" w:rsidP="004F4790"/>
    <w:p w:rsidR="004F4790" w:rsidRDefault="004F4790" w:rsidP="004F4790">
      <w:r>
        <w:t xml:space="preserve">10 февраля  2021   </w:t>
      </w:r>
      <w:bookmarkStart w:id="0" w:name="_GoBack"/>
      <w:bookmarkEnd w:id="0"/>
      <w:r>
        <w:t xml:space="preserve">                                                                                                    № 21</w:t>
      </w:r>
    </w:p>
    <w:p w:rsidR="004F4790" w:rsidRDefault="004F4790" w:rsidP="004F4790"/>
    <w:p w:rsidR="004F4790" w:rsidRDefault="004F4790" w:rsidP="004F4790"/>
    <w:p w:rsidR="004F4790" w:rsidRPr="00C03843" w:rsidRDefault="004F4790" w:rsidP="004F4790">
      <w:pPr>
        <w:jc w:val="center"/>
      </w:pPr>
      <w:r w:rsidRPr="00C03843">
        <w:t xml:space="preserve">Об утверждении плана мероприятий </w:t>
      </w:r>
      <w:r>
        <w:t xml:space="preserve"> </w:t>
      </w:r>
      <w:r w:rsidRPr="00C03843">
        <w:t>по обеспечению пожарной безопасности</w:t>
      </w:r>
    </w:p>
    <w:p w:rsidR="004F4790" w:rsidRPr="00C03843" w:rsidRDefault="004F4790" w:rsidP="004F4790">
      <w:pPr>
        <w:jc w:val="center"/>
      </w:pPr>
      <w:r>
        <w:t xml:space="preserve">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2021</w:t>
      </w:r>
      <w:r w:rsidRPr="00C03843">
        <w:t xml:space="preserve"> год</w:t>
      </w:r>
    </w:p>
    <w:p w:rsidR="004F4790" w:rsidRPr="00C03843" w:rsidRDefault="004F4790" w:rsidP="004F4790"/>
    <w:p w:rsidR="004F4790" w:rsidRPr="005A0414" w:rsidRDefault="004F4790" w:rsidP="004F4790">
      <w:pPr>
        <w:tabs>
          <w:tab w:val="left" w:pos="720"/>
        </w:tabs>
        <w:ind w:firstLine="709"/>
        <w:jc w:val="both"/>
      </w:pPr>
      <w:r w:rsidRPr="005A0414">
        <w:t xml:space="preserve">     Руководствуясь Уставо</w:t>
      </w:r>
      <w:r>
        <w:t xml:space="preserve">м Спасского сельского поселения, </w:t>
      </w:r>
      <w:r w:rsidRPr="005A0414">
        <w:t>во исполнение статьи 30 Федерального Закона «О пожарной безопасности» в целях предотвращения гибели и травматизма людей, снижение риска возникновения пожаров на территории Спасского сельс</w:t>
      </w:r>
      <w:r>
        <w:t>кого поселения Томского района и</w:t>
      </w:r>
      <w:r w:rsidRPr="005A0414">
        <w:t xml:space="preserve"> обеспечению первичных мер пожарной безопасности в границах населенных пунктов </w:t>
      </w:r>
      <w:r>
        <w:t>поселения</w:t>
      </w:r>
      <w:r w:rsidRPr="005A0414">
        <w:t>,</w:t>
      </w:r>
    </w:p>
    <w:p w:rsidR="004F4790" w:rsidRPr="00C03843" w:rsidRDefault="004F4790" w:rsidP="004F4790">
      <w:pPr>
        <w:jc w:val="both"/>
      </w:pPr>
    </w:p>
    <w:p w:rsidR="004F4790" w:rsidRDefault="004F4790" w:rsidP="004F4790">
      <w:r>
        <w:t>ПОСТАНОВЛЯЮ:</w:t>
      </w:r>
    </w:p>
    <w:p w:rsidR="004F4790" w:rsidRDefault="004F4790" w:rsidP="004F4790"/>
    <w:p w:rsidR="004F4790" w:rsidRDefault="004F4790" w:rsidP="004F4790">
      <w:pPr>
        <w:jc w:val="both"/>
      </w:pPr>
      <w:r>
        <w:t xml:space="preserve">1.  Утвердить план  мероприятий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2021 год согласно приложению.</w:t>
      </w:r>
    </w:p>
    <w:p w:rsidR="004F4790" w:rsidRDefault="004F4790" w:rsidP="004F4790">
      <w:pPr>
        <w:jc w:val="both"/>
      </w:pPr>
      <w:r>
        <w:t>2. Провести корректировку паспортов пожарной безопасности населенных пунктов расположенных в лесных массивах и направить на согласование в отдел ГО и ЧС Администрации Томского района в срок до 01 марта 2021 года.</w:t>
      </w:r>
    </w:p>
    <w:p w:rsidR="004F4790" w:rsidRDefault="004F4790" w:rsidP="004F4790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b/>
          <w:u w:val="single"/>
        </w:rPr>
      </w:pPr>
      <w:r>
        <w:t xml:space="preserve">3. </w:t>
      </w:r>
      <w:r w:rsidRPr="002A19EF">
        <w:rPr>
          <w:sz w:val="28"/>
          <w:szCs w:val="28"/>
        </w:rPr>
        <w:t xml:space="preserve"> </w:t>
      </w:r>
      <w:r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 w:rsidRPr="00C03843">
          <w:rPr>
            <w:rStyle w:val="a3"/>
            <w:lang w:val="en-US"/>
          </w:rPr>
          <w:t>www</w:t>
        </w:r>
        <w:r w:rsidRPr="00C03843">
          <w:rPr>
            <w:rStyle w:val="a3"/>
          </w:rPr>
          <w:t>.</w:t>
        </w:r>
        <w:r w:rsidRPr="00C03843">
          <w:rPr>
            <w:rStyle w:val="a3"/>
            <w:b/>
            <w:lang w:val="en-US"/>
          </w:rPr>
          <w:t>spassko</w:t>
        </w:r>
        <w:r w:rsidRPr="00C03843">
          <w:rPr>
            <w:rStyle w:val="a3"/>
            <w:b/>
          </w:rPr>
          <w:t>е.</w:t>
        </w:r>
        <w:r w:rsidRPr="00C03843">
          <w:rPr>
            <w:rStyle w:val="a3"/>
            <w:b/>
            <w:lang w:val="en-US"/>
          </w:rPr>
          <w:t>tomsk</w:t>
        </w:r>
        <w:r w:rsidRPr="00C03843">
          <w:rPr>
            <w:rStyle w:val="a3"/>
            <w:b/>
          </w:rPr>
          <w:t>.</w:t>
        </w:r>
        <w:proofErr w:type="spellStart"/>
        <w:r w:rsidRPr="00C03843">
          <w:rPr>
            <w:rStyle w:val="a3"/>
            <w:b/>
            <w:lang w:val="en-US"/>
          </w:rPr>
          <w:t>ru</w:t>
        </w:r>
        <w:proofErr w:type="spellEnd"/>
      </w:hyperlink>
      <w:r w:rsidRPr="00C03843">
        <w:rPr>
          <w:b/>
          <w:u w:val="single"/>
        </w:rPr>
        <w:t>.</w:t>
      </w:r>
    </w:p>
    <w:p w:rsidR="004F4790" w:rsidRDefault="004F4790" w:rsidP="004F4790">
      <w:pPr>
        <w:spacing w:line="360" w:lineRule="auto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4F4790" w:rsidRDefault="004F4790" w:rsidP="004F4790">
      <w:pPr>
        <w:tabs>
          <w:tab w:val="left" w:pos="6045"/>
        </w:tabs>
        <w:jc w:val="both"/>
      </w:pPr>
      <w:r>
        <w:t>сельского поселения</w:t>
      </w:r>
      <w:r>
        <w:tab/>
        <w:t xml:space="preserve">Е.Ю. </w:t>
      </w:r>
      <w:proofErr w:type="spellStart"/>
      <w:r>
        <w:t>Пшеленский</w:t>
      </w:r>
      <w:proofErr w:type="spellEnd"/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  <w:r>
        <w:t>В дело 01-04</w:t>
      </w:r>
    </w:p>
    <w:p w:rsidR="004F4790" w:rsidRDefault="004F4790" w:rsidP="004F4790">
      <w:pPr>
        <w:rPr>
          <w:sz w:val="16"/>
          <w:szCs w:val="16"/>
        </w:rPr>
      </w:pPr>
      <w:r>
        <w:rPr>
          <w:sz w:val="16"/>
          <w:szCs w:val="16"/>
        </w:rPr>
        <w:t>Т.959-608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к постановлению</w:t>
      </w: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№  21 от 10.02.2021г.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План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мероприятий по пожарной безопасности в границах населенных пунктов муниципального образования «Спасское сельское поселение»  с целью профилактики возникновения и распространения природных пожаров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5"/>
        <w:gridCol w:w="1906"/>
        <w:gridCol w:w="2170"/>
        <w:gridCol w:w="1864"/>
      </w:tblGrid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рабочее состояние в  населенном пункте, расположенном в лесном массиве, противопожарного инвентаря (мотопомпы,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27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патрулирование добровольных пожарных Администрации Спасского 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Отдел ГО и ЧС Томского района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4F4790" w:rsidRDefault="004F4790" w:rsidP="00ED18E8">
            <w:r>
              <w:t>Наказной атаман станицы «Спасская» Степанов А.Ю.</w:t>
            </w:r>
          </w:p>
          <w:p w:rsidR="004F4790" w:rsidRDefault="004F4790" w:rsidP="00ED18E8">
            <w:r>
              <w:t>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раб.959-608,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89528073588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Проводить информационно-</w:t>
            </w:r>
            <w:r>
              <w:lastRenderedPageBreak/>
              <w:t>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</w:t>
            </w:r>
            <w:r>
              <w:lastRenderedPageBreak/>
              <w:t>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(Глава </w:t>
            </w:r>
            <w:r>
              <w:lastRenderedPageBreak/>
              <w:t>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/>
          <w:p w:rsidR="004F4790" w:rsidRDefault="004F4790" w:rsidP="00ED18E8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Немедленно пресекать неконтролируемый поджог стерни, сжигание сухой травы и мусора на территории населенных пунктов при уборке частных личных подсобных хозяйств,  находящихся в муниципальной собственности»; из перечня ответственных лиц исключить указание на рабочую группу муниципального образования «Спасское сельское поселение»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Рабочая группа муниципального образования «Спасское сельское поселение»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  <w:p w:rsidR="004F4790" w:rsidRDefault="004F4790" w:rsidP="00ED18E8">
            <w:r>
              <w:t>89528073588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очистку территорий населенных пунктов (в </w:t>
            </w:r>
            <w:proofErr w:type="spellStart"/>
            <w:r>
              <w:t>т.ч</w:t>
            </w:r>
            <w:proofErr w:type="spellEnd"/>
            <w:r>
              <w:t>. дачных участков) от сгораемого мусора,  сухой травы и провести работы по устройству минерализованных полос шириной не менее 3-х м 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Председатели садоводческих, дачных товариществ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Рассмотреть на заседаниях комиссий по предупреждению и ликвидации ЧС и обеспечению пожарной безопасности поселения ход подготовки поселений к </w:t>
            </w:r>
            <w:r>
              <w:lastRenderedPageBreak/>
              <w:t>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обеспечить первичными мерами пожарной безопасности в границах населенных пунктов Спасского сельского поселения, организовать обучение населения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959-043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959-546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8-9069508247</w:t>
            </w:r>
          </w:p>
        </w:tc>
      </w:tr>
      <w:tr w:rsidR="004F4790" w:rsidTr="00ED18E8">
        <w:trPr>
          <w:trHeight w:val="16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Провести корректировку паспортов  населенных пунктов, подверженных угрозе  лесным пожаром и направить на согласование в отдел ГО и ЧС Администрации Томского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марта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21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наличие указателей пожарных гидрантов и других источников противопожарного водоснабжения, а также направления к ним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 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r>
              <w:t xml:space="preserve">     89039551205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со страховыми компаниями и населением по проведению страхования имущества граждан в пожароопасный сезон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по созданию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Май-июнь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готовность звуковой сигнализации (</w:t>
            </w:r>
            <w:proofErr w:type="spellStart"/>
            <w:r>
              <w:t>электросирен</w:t>
            </w:r>
            <w:proofErr w:type="spellEnd"/>
            <w:r>
              <w:t xml:space="preserve"> С-40),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01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своевременное доведение информации по предотвращению  лесных пожарах до населения, распространение памяток для населения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</w:p>
    <w:p w:rsidR="004F4790" w:rsidRPr="00F135E6" w:rsidRDefault="004F4790" w:rsidP="004F4790"/>
    <w:p w:rsidR="004F4790" w:rsidRPr="00F135E6" w:rsidRDefault="004F4790" w:rsidP="004F4790"/>
    <w:p w:rsidR="004F4790" w:rsidRPr="00F135E6" w:rsidRDefault="004F4790" w:rsidP="004F4790"/>
    <w:p w:rsidR="004F4790" w:rsidRDefault="004F4790" w:rsidP="004F4790"/>
    <w:p w:rsidR="004F4790" w:rsidRPr="00F135E6" w:rsidRDefault="004F4790" w:rsidP="004F4790">
      <w:pPr>
        <w:tabs>
          <w:tab w:val="left" w:pos="990"/>
        </w:tabs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3A1A38"/>
    <w:rsid w:val="004F4790"/>
    <w:rsid w:val="005D3747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&#1077;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2021-02-10T08:03:00Z</cp:lastPrinted>
  <dcterms:created xsi:type="dcterms:W3CDTF">2021-02-10T08:03:00Z</dcterms:created>
  <dcterms:modified xsi:type="dcterms:W3CDTF">2021-02-10T08:04:00Z</dcterms:modified>
</cp:coreProperties>
</file>